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190875" cy="14192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  <w:r w:rsidRPr="00355945">
        <w:rPr>
          <w:sz w:val="28"/>
          <w:szCs w:val="28"/>
        </w:rPr>
        <w:t>A </w:t>
      </w:r>
      <w:r w:rsidRPr="00355945">
        <w:rPr>
          <w:b/>
          <w:sz w:val="28"/>
          <w:szCs w:val="28"/>
        </w:rPr>
        <w:t>Cano Granits i Marbres S.C.C.L</w:t>
      </w:r>
      <w:r w:rsidRPr="00355945">
        <w:rPr>
          <w:sz w:val="28"/>
          <w:szCs w:val="28"/>
        </w:rPr>
        <w:t>,</w:t>
      </w:r>
    </w:p>
    <w:p w:rsidR="00AF76AC" w:rsidRDefault="00AF76AC" w:rsidP="00F964E1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  <w:t>Trabajamos la piedra desde el año 1970,  nuestra empresa fue creada en el año 2002 con las máquinas y las herramientas nece</w:t>
      </w:r>
      <w:r w:rsidRPr="00355945">
        <w:rPr>
          <w:sz w:val="28"/>
          <w:szCs w:val="28"/>
        </w:rPr>
        <w:t>s</w:t>
      </w:r>
      <w:r>
        <w:rPr>
          <w:sz w:val="28"/>
          <w:szCs w:val="28"/>
        </w:rPr>
        <w:t>arias para trabajar con la máxima calidad y acabados de todos  nuestros producto</w:t>
      </w:r>
      <w:r w:rsidRPr="00355945">
        <w:rPr>
          <w:sz w:val="28"/>
          <w:szCs w:val="28"/>
        </w:rPr>
        <w:t>s.</w:t>
      </w:r>
    </w:p>
    <w:p w:rsidR="00AF76AC" w:rsidRDefault="00AF76AC" w:rsidP="00F964E1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  <w:t>So</w:t>
      </w:r>
      <w:r w:rsidRPr="00355945">
        <w:rPr>
          <w:sz w:val="28"/>
          <w:szCs w:val="28"/>
        </w:rPr>
        <w:t>m</w:t>
      </w:r>
      <w:r>
        <w:rPr>
          <w:sz w:val="28"/>
          <w:szCs w:val="28"/>
        </w:rPr>
        <w:t>os</w:t>
      </w:r>
      <w:r w:rsidRPr="00355945">
        <w:rPr>
          <w:sz w:val="28"/>
          <w:szCs w:val="28"/>
        </w:rPr>
        <w:t> </w:t>
      </w:r>
      <w:r>
        <w:rPr>
          <w:sz w:val="28"/>
          <w:szCs w:val="28"/>
        </w:rPr>
        <w:t>especialista</w:t>
      </w:r>
      <w:r w:rsidRPr="00355945">
        <w:rPr>
          <w:sz w:val="28"/>
          <w:szCs w:val="28"/>
        </w:rPr>
        <w:t>s </w:t>
      </w:r>
      <w:r>
        <w:rPr>
          <w:sz w:val="28"/>
          <w:szCs w:val="28"/>
        </w:rPr>
        <w:t>en</w:t>
      </w:r>
      <w:r w:rsidRPr="00355945">
        <w:rPr>
          <w:sz w:val="28"/>
          <w:szCs w:val="28"/>
        </w:rPr>
        <w:t> Silestone, Granit</w:t>
      </w:r>
      <w:r>
        <w:rPr>
          <w:sz w:val="28"/>
          <w:szCs w:val="28"/>
        </w:rPr>
        <w:t>os, Mármoles i de les últimas novedade</w:t>
      </w:r>
      <w:r w:rsidRPr="00355945">
        <w:rPr>
          <w:sz w:val="28"/>
          <w:szCs w:val="28"/>
        </w:rPr>
        <w:t>s com</w:t>
      </w:r>
      <w:r>
        <w:rPr>
          <w:sz w:val="28"/>
          <w:szCs w:val="28"/>
        </w:rPr>
        <w:t>o DEKTON Y NEOLITH</w:t>
      </w:r>
      <w:r w:rsidRPr="00355945">
        <w:rPr>
          <w:sz w:val="28"/>
          <w:szCs w:val="28"/>
        </w:rPr>
        <w:t>.</w:t>
      </w:r>
    </w:p>
    <w:p w:rsidR="00AF76AC" w:rsidRDefault="00AF76AC" w:rsidP="00F964E1">
      <w:pPr>
        <w:jc w:val="center"/>
        <w:rPr>
          <w:sz w:val="28"/>
          <w:szCs w:val="28"/>
        </w:rPr>
      </w:pPr>
      <w:r w:rsidRPr="00355945">
        <w:rPr>
          <w:sz w:val="28"/>
          <w:szCs w:val="28"/>
        </w:rPr>
        <w:br/>
      </w:r>
      <w:r>
        <w:rPr>
          <w:sz w:val="28"/>
          <w:szCs w:val="28"/>
        </w:rPr>
        <w:t xml:space="preserve"> Nuestros productos son;  sobres de cocina, encimeras de baño</w:t>
      </w:r>
      <w:r w:rsidRPr="00355945">
        <w:rPr>
          <w:sz w:val="28"/>
          <w:szCs w:val="28"/>
        </w:rPr>
        <w:t>, escale</w:t>
      </w:r>
      <w:r>
        <w:rPr>
          <w:sz w:val="28"/>
          <w:szCs w:val="28"/>
        </w:rPr>
        <w:t>ras, fachada</w:t>
      </w:r>
      <w:r w:rsidRPr="00355945">
        <w:rPr>
          <w:sz w:val="28"/>
          <w:szCs w:val="28"/>
        </w:rPr>
        <w:t>s, plat</w:t>
      </w:r>
      <w:r>
        <w:rPr>
          <w:sz w:val="28"/>
          <w:szCs w:val="28"/>
        </w:rPr>
        <w:t>os de ducha i la nuestra gran especialidad</w:t>
      </w:r>
      <w:r w:rsidRPr="00355945">
        <w:rPr>
          <w:sz w:val="28"/>
          <w:szCs w:val="28"/>
        </w:rPr>
        <w:t>; lavabos integra</w:t>
      </w:r>
      <w:r>
        <w:rPr>
          <w:sz w:val="28"/>
          <w:szCs w:val="28"/>
        </w:rPr>
        <w:t>dos hechos a medida con los</w:t>
      </w:r>
      <w:r w:rsidRPr="00355945">
        <w:rPr>
          <w:sz w:val="28"/>
          <w:szCs w:val="28"/>
        </w:rPr>
        <w:t xml:space="preserve"> canto</w:t>
      </w:r>
      <w:r>
        <w:rPr>
          <w:sz w:val="28"/>
          <w:szCs w:val="28"/>
        </w:rPr>
        <w:t>s ingletados</w:t>
      </w:r>
      <w:r w:rsidRPr="00355945">
        <w:rPr>
          <w:sz w:val="28"/>
          <w:szCs w:val="28"/>
        </w:rPr>
        <w:t>.</w:t>
      </w:r>
    </w:p>
    <w:p w:rsidR="00AF76AC" w:rsidRDefault="00AF76AC" w:rsidP="00F964E1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  <w:t> Nuestra finalidad es dar el mejor servicio i la máxima calidad en todos nuestros productos i trabajo</w:t>
      </w:r>
      <w:r w:rsidRPr="00355945">
        <w:rPr>
          <w:sz w:val="28"/>
          <w:szCs w:val="28"/>
        </w:rPr>
        <w:t xml:space="preserve">s. </w:t>
      </w:r>
      <w:r>
        <w:rPr>
          <w:sz w:val="28"/>
          <w:szCs w:val="28"/>
        </w:rPr>
        <w:t>Pero sobre de todo , queremos</w:t>
      </w:r>
      <w:r w:rsidRPr="00355945">
        <w:rPr>
          <w:sz w:val="28"/>
          <w:szCs w:val="28"/>
        </w:rPr>
        <w:t xml:space="preserve"> garanti</w:t>
      </w:r>
      <w:r>
        <w:rPr>
          <w:sz w:val="28"/>
          <w:szCs w:val="28"/>
        </w:rPr>
        <w:t>za</w:t>
      </w:r>
      <w:r w:rsidRPr="00355945">
        <w:rPr>
          <w:sz w:val="28"/>
          <w:szCs w:val="28"/>
        </w:rPr>
        <w:t>r la satisfacció</w:t>
      </w:r>
      <w:r>
        <w:rPr>
          <w:sz w:val="28"/>
          <w:szCs w:val="28"/>
        </w:rPr>
        <w:t>n de todos nuestro</w:t>
      </w:r>
      <w:r w:rsidRPr="00355945">
        <w:rPr>
          <w:sz w:val="28"/>
          <w:szCs w:val="28"/>
        </w:rPr>
        <w:t>s client</w:t>
      </w:r>
      <w:r>
        <w:rPr>
          <w:sz w:val="28"/>
          <w:szCs w:val="28"/>
        </w:rPr>
        <w:t>e</w:t>
      </w:r>
      <w:r w:rsidRPr="00355945">
        <w:rPr>
          <w:sz w:val="28"/>
          <w:szCs w:val="28"/>
        </w:rPr>
        <w:t>s.</w:t>
      </w:r>
    </w:p>
    <w:p w:rsidR="00AF76AC" w:rsidRDefault="00AF76AC" w:rsidP="00F964E1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  <w:t>Nos adapta</w:t>
      </w:r>
      <w:r w:rsidRPr="00355945">
        <w:rPr>
          <w:sz w:val="28"/>
          <w:szCs w:val="28"/>
        </w:rPr>
        <w:t>m</w:t>
      </w:r>
      <w:r>
        <w:rPr>
          <w:sz w:val="28"/>
          <w:szCs w:val="28"/>
        </w:rPr>
        <w:t>os a cualquier tipo de trabajo que  nuestro</w:t>
      </w:r>
      <w:r w:rsidRPr="00355945">
        <w:rPr>
          <w:sz w:val="28"/>
          <w:szCs w:val="28"/>
        </w:rPr>
        <w:t xml:space="preserve"> client</w:t>
      </w:r>
      <w:r>
        <w:rPr>
          <w:sz w:val="28"/>
          <w:szCs w:val="28"/>
        </w:rPr>
        <w:t>e desee.</w:t>
      </w:r>
    </w:p>
    <w:p w:rsidR="00AF76AC" w:rsidRDefault="00AF76AC" w:rsidP="00F964E1">
      <w:pPr>
        <w:jc w:val="center"/>
        <w:rPr>
          <w:b/>
          <w:sz w:val="28"/>
          <w:szCs w:val="28"/>
        </w:rPr>
      </w:pPr>
      <w:r w:rsidRPr="00355945">
        <w:rPr>
          <w:sz w:val="28"/>
          <w:szCs w:val="28"/>
        </w:rPr>
        <w:br/>
      </w:r>
      <w:r w:rsidRPr="00355945">
        <w:rPr>
          <w:b/>
          <w:sz w:val="28"/>
          <w:szCs w:val="28"/>
        </w:rPr>
        <w:t>PRES</w:t>
      </w:r>
      <w:r>
        <w:rPr>
          <w:b/>
          <w:sz w:val="28"/>
          <w:szCs w:val="28"/>
        </w:rPr>
        <w:t>UPUESTOS SIN COMPROMISO</w:t>
      </w:r>
    </w:p>
    <w:p w:rsidR="00AF76AC" w:rsidRDefault="00AF76AC" w:rsidP="00F964E1">
      <w:pPr>
        <w:jc w:val="center"/>
        <w:rPr>
          <w:sz w:val="28"/>
          <w:szCs w:val="28"/>
        </w:rPr>
      </w:pPr>
      <w:r w:rsidRPr="00355945">
        <w:rPr>
          <w:b/>
          <w:sz w:val="28"/>
          <w:szCs w:val="28"/>
        </w:rPr>
        <w:br/>
      </w:r>
      <w:r>
        <w:rPr>
          <w:sz w:val="28"/>
          <w:szCs w:val="28"/>
        </w:rPr>
        <w:t>ESTAMOS A SU ENTERA DISPOSICION.</w:t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58000A">
      <w:pPr>
        <w:jc w:val="center"/>
        <w:rPr>
          <w:rFonts w:ascii="Franklin Gothic Medium Cond" w:hAnsi="Franklin Gothic Medium Cond"/>
          <w:noProof/>
          <w:sz w:val="28"/>
          <w:szCs w:val="28"/>
          <w:lang w:eastAsia="es-ES"/>
        </w:rPr>
      </w:pPr>
      <w:r>
        <w:rPr>
          <w:rFonts w:ascii="Franklin Gothic Medium Cond" w:hAnsi="Franklin Gothic Medium Cond"/>
          <w:noProof/>
          <w:sz w:val="28"/>
          <w:szCs w:val="28"/>
          <w:lang w:eastAsia="es-ES"/>
        </w:rPr>
        <w:lastRenderedPageBreak/>
        <w:t>SOBRE DE COCINA, ISLA Y MESA DEL MISMO MATERIAL</w:t>
      </w:r>
    </w:p>
    <w:p w:rsidR="00AF76AC" w:rsidRPr="0058000A" w:rsidRDefault="00AF76AC" w:rsidP="0058000A">
      <w:pPr>
        <w:jc w:val="center"/>
        <w:rPr>
          <w:rFonts w:ascii="Franklin Gothic Medium Cond" w:hAnsi="Franklin Gothic Medium Cond"/>
          <w:noProof/>
          <w:sz w:val="28"/>
          <w:szCs w:val="28"/>
          <w:lang w:eastAsia="es-ES"/>
        </w:rPr>
      </w:pPr>
      <w:r w:rsidRPr="0058000A">
        <w:rPr>
          <w:rFonts w:ascii="Franklin Gothic Medium Cond" w:hAnsi="Franklin Gothic Medium Cond"/>
          <w:noProof/>
          <w:sz w:val="28"/>
          <w:szCs w:val="28"/>
          <w:lang w:eastAsia="es-ES"/>
        </w:rPr>
        <w:t xml:space="preserve">SILESTONE BLANCO ZEUS </w:t>
      </w:r>
      <w:smartTag w:uri="urn:schemas-microsoft-com:office:smarttags" w:element="metricconverter">
        <w:smartTagPr>
          <w:attr w:name="ProductID" w:val="2 CM"/>
        </w:smartTagPr>
        <w:r w:rsidRPr="0058000A">
          <w:rPr>
            <w:rFonts w:ascii="Franklin Gothic Medium Cond" w:hAnsi="Franklin Gothic Medium Cond"/>
            <w:noProof/>
            <w:sz w:val="28"/>
            <w:szCs w:val="28"/>
            <w:lang w:eastAsia="es-ES"/>
          </w:rPr>
          <w:t>2 CM</w:t>
        </w:r>
      </w:smartTag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353050" cy="3486150"/>
            <wp:effectExtent l="57150" t="38100" r="38100" b="1905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86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LAVABO INTEGRADO DE DOS SENOS EN SILESTONE BLANCO ZEUS, CON PENDIENTES I VÀLVULA ESCONDIDA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675" cy="2762250"/>
            <wp:effectExtent l="57150" t="38100" r="47625" b="1905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ESCALERA EXTERIOR 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CON</w:t>
      </w:r>
      <w:r w:rsidRPr="00BE3ADC">
        <w:rPr>
          <w:rFonts w:ascii="Franklin Gothic Medium Cond" w:hAnsi="Franklin Gothic Medium Cond"/>
          <w:sz w:val="28"/>
          <w:szCs w:val="28"/>
        </w:rPr>
        <w:t xml:space="preserve"> GRANIT</w:t>
      </w:r>
      <w:r>
        <w:rPr>
          <w:rFonts w:ascii="Franklin Gothic Medium Cond" w:hAnsi="Franklin Gothic Medium Cond"/>
          <w:sz w:val="28"/>
          <w:szCs w:val="28"/>
        </w:rPr>
        <w:t>O FLAMEADO ANTIDESLIZANTE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675" cy="2952750"/>
            <wp:effectExtent l="57150" t="38100" r="47625" b="19050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>PLAT</w:t>
      </w:r>
      <w:r>
        <w:rPr>
          <w:rFonts w:ascii="Franklin Gothic Medium Cond" w:hAnsi="Franklin Gothic Medium Cond"/>
          <w:sz w:val="28"/>
          <w:szCs w:val="28"/>
        </w:rPr>
        <w:t>O DE DUCHA CON 4 PENDIENTES</w:t>
      </w:r>
      <w:r w:rsidRPr="00BE3ADC">
        <w:rPr>
          <w:rFonts w:ascii="Franklin Gothic Medium Cond" w:hAnsi="Franklin Gothic Medium Cond"/>
          <w:sz w:val="28"/>
          <w:szCs w:val="28"/>
        </w:rPr>
        <w:t xml:space="preserve"> 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DE SILESTONE BLANCO NORTE DE </w:t>
      </w:r>
      <w:smartTag w:uri="urn:schemas-microsoft-com:office:smarttags" w:element="metricconverter">
        <w:smartTagPr>
          <w:attr w:name="ProductID" w:val="3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3 CM</w:t>
        </w:r>
      </w:smartTag>
      <w:r>
        <w:rPr>
          <w:rFonts w:ascii="Franklin Gothic Medium Cond" w:hAnsi="Franklin Gothic Medium Cond"/>
          <w:sz w:val="28"/>
          <w:szCs w:val="28"/>
        </w:rPr>
        <w:t xml:space="preserve"> DE GRUESO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267075" cy="5010150"/>
            <wp:effectExtent l="933450" t="0" r="904875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67075" cy="5010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MUEBLE DE BAÑO CON LA CUBETA</w:t>
      </w:r>
      <w:r w:rsidRPr="00BE3ADC">
        <w:rPr>
          <w:rFonts w:ascii="Franklin Gothic Medium Cond" w:hAnsi="Franklin Gothic Medium Cond"/>
          <w:sz w:val="28"/>
          <w:szCs w:val="28"/>
        </w:rPr>
        <w:t xml:space="preserve"> INTEGRADA 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>EN SILESTONE BLANCO ZEUS EXTREM I VERDE FUN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990975" cy="3467100"/>
            <wp:effectExtent l="57150" t="38100" r="47625" b="19050"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467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ESCALERA INTERIOR EN</w:t>
      </w:r>
      <w:r w:rsidRPr="00BE3ADC">
        <w:rPr>
          <w:rFonts w:ascii="Franklin Gothic Medium Cond" w:hAnsi="Franklin Gothic Medium Cond"/>
          <w:sz w:val="28"/>
          <w:szCs w:val="28"/>
        </w:rPr>
        <w:t xml:space="preserve"> PUNT</w:t>
      </w:r>
      <w:r>
        <w:rPr>
          <w:rFonts w:ascii="Franklin Gothic Medium Cond" w:hAnsi="Franklin Gothic Medium Cond"/>
          <w:sz w:val="28"/>
          <w:szCs w:val="28"/>
        </w:rPr>
        <w:t>O REDONDO</w:t>
      </w:r>
      <w:r w:rsidRPr="00BE3ADC">
        <w:rPr>
          <w:rFonts w:ascii="Franklin Gothic Medium Cond" w:hAnsi="Franklin Gothic Medium Cond"/>
          <w:sz w:val="28"/>
          <w:szCs w:val="28"/>
        </w:rPr>
        <w:t xml:space="preserve"> 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CON</w:t>
      </w:r>
      <w:r w:rsidRPr="00BE3ADC">
        <w:rPr>
          <w:rFonts w:ascii="Franklin Gothic Medium Cond" w:hAnsi="Franklin Gothic Medium Cond"/>
          <w:sz w:val="28"/>
          <w:szCs w:val="28"/>
        </w:rPr>
        <w:t xml:space="preserve"> GRANIT</w:t>
      </w:r>
      <w:r>
        <w:rPr>
          <w:rFonts w:ascii="Franklin Gothic Medium Cond" w:hAnsi="Franklin Gothic Medium Cond"/>
          <w:sz w:val="28"/>
          <w:szCs w:val="28"/>
        </w:rPr>
        <w:t xml:space="preserve">O DE </w:t>
      </w:r>
      <w:r w:rsidRPr="00BE3ADC">
        <w:rPr>
          <w:rFonts w:ascii="Franklin Gothic Medium Cond" w:hAnsi="Franklin Gothic Medium Cond"/>
          <w:sz w:val="28"/>
          <w:szCs w:val="28"/>
        </w:rPr>
        <w:t>IMPORTACIÓ</w:t>
      </w:r>
      <w:r>
        <w:rPr>
          <w:rFonts w:ascii="Franklin Gothic Medium Cond" w:hAnsi="Franklin Gothic Medium Cond"/>
          <w:sz w:val="28"/>
          <w:szCs w:val="28"/>
        </w:rPr>
        <w:t>N</w:t>
      </w:r>
      <w:r w:rsidRPr="00BE3ADC">
        <w:rPr>
          <w:rFonts w:ascii="Franklin Gothic Medium Cond" w:hAnsi="Franklin Gothic Medium Cond"/>
          <w:sz w:val="28"/>
          <w:szCs w:val="28"/>
        </w:rPr>
        <w:t xml:space="preserve"> FANTASIA VIOLET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105275" cy="3076575"/>
            <wp:effectExtent l="57150" t="38100" r="47625" b="28575"/>
            <wp:docPr id="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SOBRES DE COC</w:t>
      </w:r>
      <w:r w:rsidRPr="00E963FC">
        <w:rPr>
          <w:b/>
          <w:sz w:val="36"/>
          <w:szCs w:val="36"/>
        </w:rPr>
        <w:t>INA</w:t>
      </w:r>
    </w:p>
    <w:p w:rsidR="00AF76AC" w:rsidRDefault="00AF76AC" w:rsidP="00F964E1">
      <w:pPr>
        <w:jc w:val="center"/>
        <w:rPr>
          <w:b/>
          <w:sz w:val="36"/>
          <w:szCs w:val="36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SILESTONE BLANCO ZEUS </w:t>
      </w:r>
      <w:smartTag w:uri="urn:schemas-microsoft-com:office:smarttags" w:element="metricconverter">
        <w:smartTagPr>
          <w:attr w:name="ProductID" w:val="2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2 CM</w:t>
        </w:r>
      </w:smartTag>
      <w:r w:rsidRPr="00BE3ADC">
        <w:rPr>
          <w:rFonts w:ascii="Franklin Gothic Medium Cond" w:hAnsi="Franklin Gothic Medium Cond"/>
          <w:sz w:val="28"/>
          <w:szCs w:val="28"/>
        </w:rPr>
        <w:t>.</w:t>
      </w:r>
    </w:p>
    <w:p w:rsidR="00AF76AC" w:rsidRDefault="00A347D1" w:rsidP="00F964E1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s-ES"/>
        </w:rPr>
        <w:drawing>
          <wp:inline distT="0" distB="0" distL="0" distR="0">
            <wp:extent cx="4743450" cy="3038475"/>
            <wp:effectExtent l="57150" t="38100" r="38100" b="28575"/>
            <wp:docPr id="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38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i/>
          <w:sz w:val="28"/>
          <w:szCs w:val="28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 xml:space="preserve">SOBRE DE COCINA EN </w:t>
      </w:r>
      <w:r w:rsidRPr="00BE3ADC">
        <w:rPr>
          <w:rFonts w:ascii="Franklin Gothic Medium Cond" w:hAnsi="Franklin Gothic Medium Cond"/>
          <w:sz w:val="28"/>
          <w:szCs w:val="28"/>
        </w:rPr>
        <w:t xml:space="preserve"> NEOLITH </w:t>
      </w:r>
      <w:smartTag w:uri="urn:schemas-microsoft-com:office:smarttags" w:element="metricconverter">
        <w:smartTagPr>
          <w:attr w:name="ProductID" w:val="1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1 CM</w:t>
        </w:r>
      </w:smartTag>
      <w:r w:rsidRPr="00BE3ADC">
        <w:rPr>
          <w:rFonts w:ascii="Franklin Gothic Medium Cond" w:hAnsi="Franklin Gothic Medium Cond"/>
          <w:sz w:val="28"/>
          <w:szCs w:val="28"/>
        </w:rPr>
        <w:t>.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 xml:space="preserve"> CON LAS PAREDES DEL MISMO</w:t>
      </w:r>
      <w:r w:rsidRPr="00BE3ADC">
        <w:rPr>
          <w:rFonts w:ascii="Franklin Gothic Medium Cond" w:hAnsi="Franklin Gothic Medium Cond"/>
          <w:sz w:val="28"/>
          <w:szCs w:val="28"/>
        </w:rPr>
        <w:t xml:space="preserve"> MATERIAL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019550" cy="3009900"/>
            <wp:effectExtent l="57150" t="38100" r="38100" b="19050"/>
            <wp:docPr id="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lastRenderedPageBreak/>
        <w:t>SOBRE Y PAREDED DEL MISMO</w:t>
      </w:r>
      <w:r w:rsidRPr="00BE3ADC">
        <w:rPr>
          <w:rFonts w:ascii="Franklin Gothic Medium Cond" w:hAnsi="Franklin Gothic Medium Cond"/>
          <w:sz w:val="28"/>
          <w:szCs w:val="28"/>
        </w:rPr>
        <w:t xml:space="preserve"> MATERIAL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SILESTONE ROJO EROS </w:t>
      </w:r>
      <w:smartTag w:uri="urn:schemas-microsoft-com:office:smarttags" w:element="metricconverter">
        <w:smartTagPr>
          <w:attr w:name="ProductID" w:val="2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2 CM</w:t>
        </w:r>
      </w:smartTag>
      <w:r w:rsidRPr="00BE3ADC">
        <w:rPr>
          <w:rFonts w:ascii="Franklin Gothic Medium Cond" w:hAnsi="Franklin Gothic Medium Cond"/>
          <w:sz w:val="28"/>
          <w:szCs w:val="28"/>
        </w:rPr>
        <w:t>.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4438650" cy="3819525"/>
            <wp:effectExtent l="57150" t="38100" r="38100" b="28575"/>
            <wp:docPr id="1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8195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t>SOBRE  DE COCINA EN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SILESTONE NARANJA COOL </w:t>
      </w:r>
      <w:smartTag w:uri="urn:schemas-microsoft-com:office:smarttags" w:element="metricconverter">
        <w:smartTagPr>
          <w:attr w:name="ProductID" w:val="3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3 CM</w:t>
        </w:r>
      </w:smartTag>
      <w:r w:rsidRPr="00BE3ADC">
        <w:rPr>
          <w:rFonts w:ascii="Franklin Gothic Medium Cond" w:hAnsi="Franklin Gothic Medium Cond"/>
          <w:sz w:val="28"/>
          <w:szCs w:val="28"/>
        </w:rPr>
        <w:t>.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267325" cy="2505075"/>
            <wp:effectExtent l="57150" t="38100" r="47625" b="28575"/>
            <wp:docPr id="1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rFonts w:ascii="Arial Rounded MT Bold" w:hAnsi="Arial Rounded MT Bold"/>
          <w:sz w:val="28"/>
          <w:szCs w:val="28"/>
        </w:rPr>
      </w:pP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>
        <w:rPr>
          <w:rFonts w:ascii="Franklin Gothic Medium Cond" w:hAnsi="Franklin Gothic Medium Cond"/>
          <w:sz w:val="28"/>
          <w:szCs w:val="28"/>
        </w:rPr>
        <w:lastRenderedPageBreak/>
        <w:t>SOBRE  DE COCINA CON ZÒCALO</w:t>
      </w:r>
    </w:p>
    <w:p w:rsidR="00AF76AC" w:rsidRPr="00BE3ADC" w:rsidRDefault="00AF76AC" w:rsidP="00F964E1">
      <w:pPr>
        <w:jc w:val="center"/>
        <w:rPr>
          <w:rFonts w:ascii="Franklin Gothic Medium Cond" w:hAnsi="Franklin Gothic Medium Cond"/>
          <w:sz w:val="28"/>
          <w:szCs w:val="28"/>
        </w:rPr>
      </w:pPr>
      <w:r w:rsidRPr="00BE3ADC">
        <w:rPr>
          <w:rFonts w:ascii="Franklin Gothic Medium Cond" w:hAnsi="Franklin Gothic Medium Cond"/>
          <w:sz w:val="28"/>
          <w:szCs w:val="28"/>
        </w:rPr>
        <w:t xml:space="preserve">DEKTON DOMOOS </w:t>
      </w:r>
      <w:smartTag w:uri="urn:schemas-microsoft-com:office:smarttags" w:element="metricconverter">
        <w:smartTagPr>
          <w:attr w:name="ProductID" w:val="2 CM"/>
        </w:smartTagPr>
        <w:r w:rsidRPr="00BE3ADC">
          <w:rPr>
            <w:rFonts w:ascii="Franklin Gothic Medium Cond" w:hAnsi="Franklin Gothic Medium Cond"/>
            <w:sz w:val="28"/>
            <w:szCs w:val="28"/>
          </w:rPr>
          <w:t>2 CM</w:t>
        </w:r>
      </w:smartTag>
      <w:r w:rsidRPr="00BE3ADC">
        <w:rPr>
          <w:rFonts w:ascii="Franklin Gothic Medium Cond" w:hAnsi="Franklin Gothic Medium Cond"/>
          <w:sz w:val="28"/>
          <w:szCs w:val="28"/>
        </w:rPr>
        <w:t>.</w:t>
      </w:r>
    </w:p>
    <w:p w:rsidR="00AF76AC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353050" cy="2705100"/>
            <wp:effectExtent l="57150" t="38100" r="38100" b="19050"/>
            <wp:docPr id="1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05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  <w:bookmarkStart w:id="0" w:name="_GoBack"/>
      <w:bookmarkEnd w:id="0"/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Default="00AF76AC" w:rsidP="00F964E1">
      <w:pPr>
        <w:jc w:val="center"/>
        <w:rPr>
          <w:sz w:val="28"/>
          <w:szCs w:val="28"/>
        </w:rPr>
      </w:pPr>
    </w:p>
    <w:p w:rsidR="00AF76AC" w:rsidRPr="00723012" w:rsidRDefault="00A347D1" w:rsidP="00F964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124450" cy="2276475"/>
            <wp:effectExtent l="19050" t="0" r="0" b="0"/>
            <wp:docPr id="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6AC" w:rsidRPr="00723012" w:rsidSect="00AD230C">
      <w:pgSz w:w="11906" w:h="16838"/>
      <w:pgMar w:top="1417" w:right="1701" w:bottom="1417" w:left="1701" w:header="708" w:footer="708" w:gutter="0"/>
      <w:pgBorders w:offsetFrom="page">
        <w:top w:val="threeDEmboss" w:sz="36" w:space="24" w:color="auto"/>
        <w:left w:val="threeDEmboss" w:sz="36" w:space="24" w:color="auto"/>
        <w:bottom w:val="threeDEngrave" w:sz="36" w:space="24" w:color="auto"/>
        <w:right w:val="threeDEngrav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 Cond">
    <w:altName w:val="Arial Narrow"/>
    <w:charset w:val="00"/>
    <w:family w:val="swiss"/>
    <w:pitch w:val="variable"/>
    <w:sig w:usb0="00000001" w:usb1="00000000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65FE0"/>
    <w:rsid w:val="00026BA6"/>
    <w:rsid w:val="00030233"/>
    <w:rsid w:val="00111B9A"/>
    <w:rsid w:val="0017217A"/>
    <w:rsid w:val="001A2426"/>
    <w:rsid w:val="0020573C"/>
    <w:rsid w:val="00265FE0"/>
    <w:rsid w:val="00340CB5"/>
    <w:rsid w:val="00355945"/>
    <w:rsid w:val="003B66EE"/>
    <w:rsid w:val="003D3944"/>
    <w:rsid w:val="004D7E02"/>
    <w:rsid w:val="00504A9B"/>
    <w:rsid w:val="00550652"/>
    <w:rsid w:val="0055513A"/>
    <w:rsid w:val="00575B52"/>
    <w:rsid w:val="0058000A"/>
    <w:rsid w:val="00723012"/>
    <w:rsid w:val="007826D1"/>
    <w:rsid w:val="009301B8"/>
    <w:rsid w:val="009C21F6"/>
    <w:rsid w:val="00A347D1"/>
    <w:rsid w:val="00AA174C"/>
    <w:rsid w:val="00AD230C"/>
    <w:rsid w:val="00AD2516"/>
    <w:rsid w:val="00AF76AC"/>
    <w:rsid w:val="00BE3ADC"/>
    <w:rsid w:val="00C07225"/>
    <w:rsid w:val="00C53EEA"/>
    <w:rsid w:val="00CE40A0"/>
    <w:rsid w:val="00D2727B"/>
    <w:rsid w:val="00D72487"/>
    <w:rsid w:val="00D81F64"/>
    <w:rsid w:val="00E615E0"/>
    <w:rsid w:val="00E72A21"/>
    <w:rsid w:val="00E963FC"/>
    <w:rsid w:val="00EA22BD"/>
    <w:rsid w:val="00F9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25"/>
    <w:pPr>
      <w:spacing w:after="160" w:line="259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253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Valero</dc:creator>
  <cp:keywords/>
  <dc:description/>
  <cp:lastModifiedBy>Maria Jose Blasco Vera</cp:lastModifiedBy>
  <cp:revision>2</cp:revision>
  <dcterms:created xsi:type="dcterms:W3CDTF">2015-01-28T16:31:00Z</dcterms:created>
  <dcterms:modified xsi:type="dcterms:W3CDTF">2015-01-28T16:31:00Z</dcterms:modified>
</cp:coreProperties>
</file>