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D9" w:rsidRPr="000670D9" w:rsidRDefault="000670D9" w:rsidP="0006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70D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1C250EB" wp14:editId="36A6FD3F">
            <wp:extent cx="7620000" cy="2275840"/>
            <wp:effectExtent l="0" t="0" r="0" b="0"/>
            <wp:docPr id="1" name="Imagen 1" descr="Tipos de Pérdidas Audi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Pérdidas Auditiv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D9" w:rsidRPr="000670D9" w:rsidRDefault="000670D9" w:rsidP="000670D9">
      <w:pPr>
        <w:spacing w:before="450" w:after="300" w:line="330" w:lineRule="atLeast"/>
        <w:outlineLvl w:val="0"/>
        <w:rPr>
          <w:rFonts w:ascii="Roboto" w:eastAsia="Times New Roman" w:hAnsi="Roboto" w:cs="Times New Roman"/>
          <w:color w:val="E30040"/>
          <w:kern w:val="36"/>
          <w:sz w:val="21"/>
          <w:szCs w:val="21"/>
          <w:lang w:eastAsia="es-ES"/>
        </w:rPr>
      </w:pPr>
      <w:r w:rsidRPr="000670D9">
        <w:rPr>
          <w:rFonts w:ascii="Roboto" w:eastAsia="Times New Roman" w:hAnsi="Roboto" w:cs="Times New Roman"/>
          <w:color w:val="E30040"/>
          <w:kern w:val="36"/>
          <w:sz w:val="21"/>
          <w:szCs w:val="21"/>
          <w:lang w:eastAsia="es-ES"/>
        </w:rPr>
        <w:t>Perder "oído" es natural, pero no solucionarlo es un grave error</w:t>
      </w:r>
    </w:p>
    <w:p w:rsidR="000670D9" w:rsidRPr="000670D9" w:rsidRDefault="000670D9" w:rsidP="000670D9">
      <w:pPr>
        <w:spacing w:before="75" w:after="75" w:line="270" w:lineRule="atLeast"/>
        <w:rPr>
          <w:rFonts w:ascii="Roboto" w:eastAsia="Times New Roman" w:hAnsi="Roboto" w:cs="Times New Roman"/>
          <w:color w:val="9FA6AE"/>
          <w:sz w:val="18"/>
          <w:szCs w:val="18"/>
          <w:lang w:eastAsia="es-ES"/>
        </w:rPr>
      </w:pPr>
      <w:r w:rsidRPr="000670D9">
        <w:rPr>
          <w:rFonts w:ascii="Roboto" w:eastAsia="Times New Roman" w:hAnsi="Roboto" w:cs="Times New Roman"/>
          <w:color w:val="9FA6AE"/>
          <w:sz w:val="18"/>
          <w:szCs w:val="18"/>
          <w:lang w:eastAsia="es-ES"/>
        </w:rPr>
        <w:t>Escrito en 13 Septiembre 2016.</w:t>
      </w:r>
    </w:p>
    <w:p w:rsidR="000670D9" w:rsidRPr="000670D9" w:rsidRDefault="000670D9" w:rsidP="000670D9">
      <w:pPr>
        <w:spacing w:after="300" w:line="240" w:lineRule="auto"/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</w:pPr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>El paso de los años no perdona a nadie, y el "oído" al igual que el resto de nuestros sentidos también lo padece. Igual que entendemos que perdemos vista con los años y que somos menos ágiles o más lentos de reflejos debemos asumir que la sensibilidad auditiva también se resiente.</w:t>
      </w:r>
    </w:p>
    <w:p w:rsidR="000670D9" w:rsidRPr="000670D9" w:rsidRDefault="000670D9" w:rsidP="000670D9">
      <w:pPr>
        <w:spacing w:before="300" w:after="300" w:line="240" w:lineRule="auto"/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</w:pPr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 xml:space="preserve">Dependiendo de la vida que hayamos llevado nuestra audición será mejor o peor. Los </w:t>
      </w:r>
      <w:proofErr w:type="gramStart"/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>oídos</w:t>
      </w:r>
      <w:proofErr w:type="gramEnd"/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 xml:space="preserve"> se resienten con el paso de los años, pero estarán en peores condiciones si hemos estado expuestos a ambientes ruidosos, especialmente si esto se ha producido durante largos periodos de tiempo. Con esto queremos remarcar que los daños auditivos se van produciendo a lo largo de toda nuestra vida, de ahí que siempre estemos aconsejando llevar una vida auditiva sana.</w:t>
      </w:r>
    </w:p>
    <w:p w:rsidR="000670D9" w:rsidRPr="000670D9" w:rsidRDefault="000670D9" w:rsidP="000670D9">
      <w:pPr>
        <w:spacing w:before="300" w:after="300" w:line="240" w:lineRule="auto"/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</w:pPr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>Por otra parte, y debido a que la sociedad actual es tremendamente ruidosa, las nuevas generaciones están llegando a perder audición a edades cada vez más tempranas. Si hace unos años los problemas de pérdida auditiva empezaban a ser normal a partir de los 65 años esta edad está bajando de un modo preocupante. Además debemos añadir que la esperanza de vida aumenta también por lo que nos estamos enfrentando a una sociedad adulta con graves pérdidas auditivas.</w:t>
      </w:r>
    </w:p>
    <w:p w:rsidR="000670D9" w:rsidRPr="000670D9" w:rsidRDefault="000670D9" w:rsidP="000670D9">
      <w:pPr>
        <w:spacing w:before="300" w:after="300" w:line="240" w:lineRule="auto"/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</w:pPr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>A esta problemática debemos añadir que, en general, las personas que sufren pérdida de audición suelen ser bastante reacias a poner soluciones a sus pérdidas auditivas, especialmente a reconocer la realidad. Estamos acostumbrados a oír a muchas personas mayores quejarse de que las personas de su entorno hablan muy bajo mientras que cuando ven la televisión elevan el volumen a niveles que son exageradamente altos.</w:t>
      </w:r>
    </w:p>
    <w:p w:rsidR="000670D9" w:rsidRPr="000670D9" w:rsidRDefault="000670D9" w:rsidP="000670D9">
      <w:pPr>
        <w:spacing w:before="300" w:after="300" w:line="240" w:lineRule="auto"/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</w:pPr>
      <w:r w:rsidRPr="000670D9">
        <w:rPr>
          <w:rFonts w:ascii="Roboto" w:eastAsia="Times New Roman" w:hAnsi="Roboto" w:cs="Times New Roman"/>
          <w:color w:val="8E9091"/>
          <w:sz w:val="24"/>
          <w:szCs w:val="24"/>
          <w:lang w:eastAsia="es-ES"/>
        </w:rPr>
        <w:t>Como hemos indicado perder audición forma parte de la naturaleza humana pero lo que no debemos hacer nunca es no solucionarlo puesto que nos encaminamos hacia una sordera que va a acabar con nuestra calidad de vida. Dejar de oír es el primer paso para renunciar a relacionarnos con los demás y por tanto para comenzar a aislarnos, social y familiarmente.</w:t>
      </w:r>
    </w:p>
    <w:p w:rsidR="00BE7493" w:rsidRDefault="00BE7493">
      <w:bookmarkStart w:id="0" w:name="_GoBack"/>
      <w:bookmarkEnd w:id="0"/>
    </w:p>
    <w:sectPr w:rsidR="00BE7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9"/>
    <w:rsid w:val="000670D9"/>
    <w:rsid w:val="00B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2016-10-10T10:55:00Z</dcterms:created>
  <dcterms:modified xsi:type="dcterms:W3CDTF">2016-10-10T10:55:00Z</dcterms:modified>
</cp:coreProperties>
</file>