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73" w:rsidRPr="006857DD" w:rsidRDefault="00DC0473">
      <w:pPr>
        <w:rPr>
          <w:b/>
        </w:rPr>
      </w:pPr>
      <w:r w:rsidRPr="004A667C">
        <w:rPr>
          <w:b/>
        </w:rPr>
        <w:t>INFORMACIÓN DETALLADA SOBRE PROTECCIÓN DE DATOS</w:t>
      </w:r>
    </w:p>
    <w:p w:rsidR="00DC0473" w:rsidRDefault="00DC0473" w:rsidP="00717401">
      <w:pPr>
        <w:jc w:val="both"/>
      </w:pPr>
      <w:r>
        <w:t xml:space="preserve">En </w:t>
      </w:r>
      <w:r w:rsidR="006857DD">
        <w:t>GRANITOS PEREZ, S.L.</w:t>
      </w:r>
      <w:r>
        <w:t xml:space="preserve"> le hemos solicitado que nos comunique algunos de sus datos personales para poder dar curso a la</w:t>
      </w:r>
      <w:r w:rsidR="00406687">
        <w:t xml:space="preserve"> relaci</w:t>
      </w:r>
      <w:r w:rsidR="00B4447B">
        <w:t>ón</w:t>
      </w:r>
      <w:r>
        <w:t xml:space="preserve"> que mantenemos ambas partes</w:t>
      </w:r>
      <w:r w:rsidR="00406687">
        <w:t>,</w:t>
      </w:r>
      <w:r>
        <w:t xml:space="preserve"> y </w:t>
      </w:r>
      <w:r w:rsidR="00406687">
        <w:t xml:space="preserve">para poder realizar </w:t>
      </w:r>
      <w:r>
        <w:t>otras tareas relacionadas. Tal como establece el Reglamento General de Protección de Datos, desde nuestra entidad le ofrecemos la siguiente información detallada acerca de nuestra Política de Privacidad y Protección de Datos:</w:t>
      </w:r>
    </w:p>
    <w:p w:rsidR="00DC0473" w:rsidRPr="004A667C" w:rsidRDefault="00DC0473">
      <w:pPr>
        <w:rPr>
          <w:b/>
        </w:rPr>
      </w:pPr>
      <w:r w:rsidRPr="004A667C">
        <w:rPr>
          <w:b/>
        </w:rPr>
        <w:t>¿Quién es el Responsable del tratamiento de sus datos?</w:t>
      </w:r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Razón social:</w:t>
      </w:r>
      <w:r>
        <w:rPr>
          <w:sz w:val="24"/>
        </w:rPr>
        <w:tab/>
      </w:r>
      <w:r w:rsidR="006857DD">
        <w:rPr>
          <w:sz w:val="24"/>
        </w:rPr>
        <w:t>GRANITOS PEREZ, S.L.</w:t>
      </w:r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CIF:</w:t>
      </w:r>
      <w:r>
        <w:rPr>
          <w:sz w:val="24"/>
        </w:rPr>
        <w:tab/>
      </w:r>
      <w:r w:rsidR="006857DD">
        <w:rPr>
          <w:sz w:val="24"/>
        </w:rPr>
        <w:t>B43365576</w:t>
      </w:r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Dirección:</w:t>
      </w:r>
      <w:r>
        <w:rPr>
          <w:sz w:val="24"/>
        </w:rPr>
        <w:tab/>
      </w:r>
      <w:r w:rsidR="006857DD">
        <w:rPr>
          <w:sz w:val="24"/>
        </w:rPr>
        <w:t>CARRER DEL TENOR JOSEP FORASTE 6 BAIXOS</w:t>
      </w:r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 w:rsidR="006857DD">
        <w:rPr>
          <w:sz w:val="24"/>
        </w:rPr>
        <w:t>43480</w:t>
      </w:r>
      <w:r>
        <w:rPr>
          <w:sz w:val="24"/>
        </w:rPr>
        <w:t xml:space="preserve"> </w:t>
      </w:r>
      <w:r w:rsidR="006857DD">
        <w:rPr>
          <w:sz w:val="24"/>
        </w:rPr>
        <w:t>VILASECA</w:t>
      </w:r>
      <w:r>
        <w:rPr>
          <w:sz w:val="24"/>
        </w:rPr>
        <w:t xml:space="preserve"> – </w:t>
      </w:r>
      <w:r w:rsidR="006857DD">
        <w:rPr>
          <w:sz w:val="24"/>
        </w:rPr>
        <w:t>TARRAGONA</w:t>
      </w:r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Persona de contacto:</w:t>
      </w:r>
      <w:r>
        <w:rPr>
          <w:sz w:val="24"/>
        </w:rPr>
        <w:tab/>
      </w:r>
      <w:r w:rsidR="006857DD">
        <w:rPr>
          <w:sz w:val="24"/>
        </w:rPr>
        <w:t>ANA MARIA</w:t>
      </w:r>
      <w:r>
        <w:rPr>
          <w:sz w:val="24"/>
        </w:rPr>
        <w:t xml:space="preserve"> </w:t>
      </w:r>
      <w:r w:rsidR="006857DD">
        <w:rPr>
          <w:sz w:val="24"/>
        </w:rPr>
        <w:t>PEREZ</w:t>
      </w:r>
      <w:r>
        <w:rPr>
          <w:sz w:val="24"/>
        </w:rPr>
        <w:t xml:space="preserve"> </w:t>
      </w:r>
      <w:proofErr w:type="spellStart"/>
      <w:r w:rsidR="006857DD">
        <w:rPr>
          <w:sz w:val="24"/>
        </w:rPr>
        <w:t>PEREZ</w:t>
      </w:r>
      <w:proofErr w:type="spellEnd"/>
    </w:p>
    <w:p w:rsidR="00AB5146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Teléfono:</w:t>
      </w:r>
      <w:r>
        <w:rPr>
          <w:sz w:val="24"/>
        </w:rPr>
        <w:tab/>
      </w:r>
      <w:r w:rsidR="006857DD">
        <w:rPr>
          <w:sz w:val="24"/>
        </w:rPr>
        <w:t>977391966</w:t>
      </w:r>
    </w:p>
    <w:p w:rsidR="00AB5146" w:rsidRPr="00163345" w:rsidRDefault="00AB5146" w:rsidP="00AB5146">
      <w:pPr>
        <w:tabs>
          <w:tab w:val="left" w:pos="2268"/>
        </w:tabs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</w:p>
    <w:p w:rsidR="004A667C" w:rsidRPr="004A667C" w:rsidRDefault="00DC0473">
      <w:pPr>
        <w:rPr>
          <w:b/>
        </w:rPr>
      </w:pPr>
      <w:r w:rsidRPr="004A667C">
        <w:rPr>
          <w:b/>
        </w:rPr>
        <w:t>¿Con qué finalidad tratamos sus datos personales?</w:t>
      </w:r>
    </w:p>
    <w:p w:rsidR="00DC0473" w:rsidRDefault="004A667C" w:rsidP="00717401">
      <w:pPr>
        <w:jc w:val="both"/>
      </w:pPr>
      <w:r>
        <w:t xml:space="preserve">En </w:t>
      </w:r>
      <w:r w:rsidR="006857DD">
        <w:t>GRANITOS PEREZ, S.L.</w:t>
      </w:r>
      <w:r w:rsidR="00150303">
        <w:t xml:space="preserve"> </w:t>
      </w:r>
      <w:r>
        <w:t>tratamos</w:t>
      </w:r>
      <w:r w:rsidR="00717401">
        <w:t xml:space="preserve"> sus datos personales con la finalidad de gestionar la relación establecida entre Vd. </w:t>
      </w:r>
      <w:r w:rsidR="00346D31">
        <w:t>y</w:t>
      </w:r>
      <w:r w:rsidR="00717401">
        <w:t xml:space="preserve"> nuestra entidad. </w:t>
      </w:r>
      <w:r>
        <w:t xml:space="preserve"> </w:t>
      </w:r>
      <w:r w:rsidR="00FC7650">
        <w:t xml:space="preserve">Con la finalidad de </w:t>
      </w:r>
      <w:r w:rsidR="00346D31">
        <w:t>mejorar y facilitar esta relación y su propia gestión, cabe la posibilidad de que generemos con sus datos algún tipo de perfil que se estime conveniente para la citada finalidad.</w:t>
      </w:r>
      <w:r w:rsidR="00FC7650">
        <w:t xml:space="preserve"> En ningún caso se tomarán decisiones automatizadas en base a dicho perfil. </w:t>
      </w:r>
    </w:p>
    <w:p w:rsidR="00DC0473" w:rsidRPr="00FC7650" w:rsidRDefault="00DC0473">
      <w:pPr>
        <w:rPr>
          <w:b/>
        </w:rPr>
      </w:pPr>
      <w:r w:rsidRPr="00FC7650">
        <w:rPr>
          <w:b/>
        </w:rPr>
        <w:t>¿Por cuánto tiempo conservaremos sus datos?</w:t>
      </w:r>
    </w:p>
    <w:p w:rsidR="00DC0473" w:rsidRDefault="006857DD" w:rsidP="00717401">
      <w:pPr>
        <w:jc w:val="both"/>
      </w:pPr>
      <w:r>
        <w:t>GRANITOS PEREZ, S.L.</w:t>
      </w:r>
      <w:r w:rsidR="00150303">
        <w:t xml:space="preserve"> </w:t>
      </w:r>
      <w:r w:rsidR="00FC7650">
        <w:t xml:space="preserve">conservará sus datos mientras permanezca en vigor la relación establecida entre ambas partes. Una vez ésta se extinga, nuestra </w:t>
      </w:r>
      <w:r w:rsidR="00150303">
        <w:t>organización</w:t>
      </w:r>
      <w:r w:rsidR="00FC7650">
        <w:t xml:space="preserve"> conservará sus datos mientras existan obligaciones legales que nos obliguen a ello. Una vez prescritos estos plazos legales, su información se cancelará.</w:t>
      </w:r>
    </w:p>
    <w:p w:rsidR="00DC0473" w:rsidRPr="00FC7650" w:rsidRDefault="00DC0473">
      <w:pPr>
        <w:rPr>
          <w:b/>
        </w:rPr>
      </w:pPr>
      <w:r w:rsidRPr="00FC7650">
        <w:rPr>
          <w:b/>
        </w:rPr>
        <w:t>¿Cuál es la legitimación para el tratamiento de sus datos?</w:t>
      </w:r>
    </w:p>
    <w:p w:rsidR="00717401" w:rsidRDefault="00BD2CA0" w:rsidP="00717401">
      <w:pPr>
        <w:jc w:val="both"/>
      </w:pPr>
      <w:r>
        <w:t xml:space="preserve">Las bases legales que legitiman el tratamiento de sus datos por parte de nuestra </w:t>
      </w:r>
      <w:r w:rsidR="00150303">
        <w:t>organización</w:t>
      </w:r>
      <w:r>
        <w:t xml:space="preserve"> son</w:t>
      </w:r>
      <w:r w:rsidR="002600E4">
        <w:t>:</w:t>
      </w:r>
    </w:p>
    <w:p w:rsidR="00DC0473" w:rsidRDefault="006857DD" w:rsidP="006857DD">
      <w:pPr>
        <w:spacing w:after="0" w:line="240" w:lineRule="auto"/>
      </w:pPr>
      <w:r>
        <w:t>- El tratamiento es necesario para la ejecución de un contrato en el que el interesado es parte o para la aplicación a petición de este de medidas precontractuales.</w:t>
      </w:r>
      <w:r>
        <w:cr/>
        <w:t>- El tratamiento es necesario para el cumplimiento de una obligación legal aplicable al responsable del tratamiento.</w:t>
      </w:r>
      <w:r>
        <w:cr/>
      </w:r>
    </w:p>
    <w:p w:rsidR="00DC0473" w:rsidRDefault="00DC0473">
      <w:pPr>
        <w:rPr>
          <w:b/>
        </w:rPr>
      </w:pPr>
      <w:r w:rsidRPr="00BD2CA0">
        <w:rPr>
          <w:b/>
        </w:rPr>
        <w:t>¿A qué destinatarios se comunicarán sus datos?</w:t>
      </w:r>
    </w:p>
    <w:p w:rsidR="00717401" w:rsidRPr="009B5CCE" w:rsidRDefault="009B5CCE" w:rsidP="009B5CCE">
      <w:pPr>
        <w:jc w:val="both"/>
      </w:pPr>
      <w:r w:rsidRPr="009B5CCE">
        <w:t>Únicamente</w:t>
      </w:r>
      <w:r w:rsidR="00717401" w:rsidRPr="009B5CCE">
        <w:t xml:space="preserve"> cedemos sus datos a entidades y/o profesionales que</w:t>
      </w:r>
      <w:r w:rsidRPr="009B5CCE">
        <w:t xml:space="preserve"> colaboran con nosotros d</w:t>
      </w:r>
      <w:r w:rsidR="00717401" w:rsidRPr="009B5CCE">
        <w:t>e acuerdo con las bases legales que legitiman el tratamiento y que hemos relacionado en el anterior apartado</w:t>
      </w:r>
      <w:r>
        <w:t xml:space="preserve">. No existe otro tipo de cesión de datos ni siquiera a efectos de conservación. </w:t>
      </w:r>
    </w:p>
    <w:p w:rsidR="00EE2AA0" w:rsidRDefault="00EE2AA0"/>
    <w:p w:rsidR="00DC0473" w:rsidRPr="0029537F" w:rsidRDefault="00DC0473">
      <w:pPr>
        <w:rPr>
          <w:b/>
        </w:rPr>
      </w:pPr>
      <w:r w:rsidRPr="0029537F">
        <w:rPr>
          <w:b/>
        </w:rPr>
        <w:lastRenderedPageBreak/>
        <w:t>¿Cuáles son sus derechos cuando nos facilita sus datos?</w:t>
      </w:r>
    </w:p>
    <w:p w:rsidR="00DC0473" w:rsidRDefault="00077D02" w:rsidP="00717401">
      <w:pPr>
        <w:jc w:val="both"/>
      </w:pPr>
      <w:r>
        <w:t>Vd. O c</w:t>
      </w:r>
      <w:r w:rsidRPr="00077D02">
        <w:t xml:space="preserve">ualquier </w:t>
      </w:r>
      <w:r>
        <w:t xml:space="preserve">otra </w:t>
      </w:r>
      <w:r w:rsidRPr="00077D02">
        <w:t xml:space="preserve">persona tiene derecho a obtener confirmación sobre si en </w:t>
      </w:r>
      <w:r w:rsidR="006857DD">
        <w:t>GRANITOS PEREZ, S.L.</w:t>
      </w:r>
      <w:r w:rsidRPr="00077D02">
        <w:t xml:space="preserve"> estamos tratando datos personales que les conciernan, o no.</w:t>
      </w:r>
      <w:r>
        <w:t xml:space="preserve"> </w:t>
      </w:r>
      <w:r w:rsidRPr="00077D02">
        <w:t>Las personas</w:t>
      </w:r>
      <w:r>
        <w:t xml:space="preserve"> interesadas tienen derecho a</w:t>
      </w:r>
      <w:r w:rsidRPr="00077D02">
        <w:t xml:space="preserve"> acceder a sus datos personales, así como a solicitar la rectificación de los datos inexactos o, en su caso, solicitar su supresión cuando, entre otros motivos, los datos ya no sean necesarios para lo</w:t>
      </w:r>
      <w:r>
        <w:t xml:space="preserve">s fines que fueron recogidos. </w:t>
      </w:r>
      <w:r w:rsidRPr="00077D02">
        <w:t>En determinadas circunstancias, los interesados podrán solicitar la limitación del tratamiento de sus datos, en cuyo caso únicamente los conservaremos para el ejercicio o la defensa de reclamaci</w:t>
      </w:r>
      <w:r>
        <w:t xml:space="preserve">ones. </w:t>
      </w:r>
      <w:r w:rsidRPr="00077D02">
        <w:t>En determinadas circunstancias y por motivos relacionados con su situación particular, los inte</w:t>
      </w:r>
      <w:r>
        <w:t>resados podrán oponerse</w:t>
      </w:r>
      <w:r w:rsidRPr="00077D02">
        <w:t xml:space="preserve"> al tratamiento de sus datos. </w:t>
      </w:r>
      <w:r w:rsidR="006857DD">
        <w:t>GRANITOS PEREZ, S.L.</w:t>
      </w:r>
      <w:r w:rsidR="00153894">
        <w:t xml:space="preserve"> </w:t>
      </w:r>
      <w:r w:rsidRPr="00077D02">
        <w:t>dejará de tratar los datos, salvo por motivos legítimos imperiosos, o el ejercicio o la defensa de posibles reclamaciones</w:t>
      </w:r>
      <w:r w:rsidR="009B5CCE">
        <w:t>.</w:t>
      </w:r>
    </w:p>
    <w:p w:rsidR="009B5CCE" w:rsidRDefault="009B5CCE" w:rsidP="00717401">
      <w:pPr>
        <w:jc w:val="both"/>
      </w:pPr>
      <w:r>
        <w:t xml:space="preserve">La solicitud de ejercicio de derechos debe acompañarse de una copia del DNI o documento acreditativo equivalente. </w:t>
      </w:r>
    </w:p>
    <w:p w:rsidR="00DC0473" w:rsidRPr="0029537F" w:rsidRDefault="00DC0473">
      <w:pPr>
        <w:rPr>
          <w:b/>
        </w:rPr>
      </w:pPr>
      <w:r w:rsidRPr="0029537F">
        <w:rPr>
          <w:b/>
        </w:rPr>
        <w:t>¿Cómo hemos obtenido sus datos?</w:t>
      </w:r>
    </w:p>
    <w:p w:rsidR="00EE2297" w:rsidRDefault="00077D02" w:rsidP="00717401">
      <w:pPr>
        <w:jc w:val="both"/>
      </w:pPr>
      <w:r w:rsidRPr="00077D02">
        <w:t xml:space="preserve">Los datos personales que tratamos en </w:t>
      </w:r>
      <w:r w:rsidR="006857DD">
        <w:t>GRANITOS PEREZ, S.L.</w:t>
      </w:r>
      <w:r w:rsidR="00EE2297">
        <w:t xml:space="preserve"> nos las ha prop</w:t>
      </w:r>
      <w:r w:rsidR="00153894">
        <w:t>o</w:t>
      </w:r>
      <w:r w:rsidR="00EE2297">
        <w:t xml:space="preserve">rcionado Vd. </w:t>
      </w:r>
      <w:r w:rsidR="00153894">
        <w:t>l</w:t>
      </w:r>
      <w:r w:rsidR="00EE2297">
        <w:t>ibremente y</w:t>
      </w:r>
      <w:r w:rsidRPr="00077D02">
        <w:t xml:space="preserve"> proceden de </w:t>
      </w:r>
      <w:r>
        <w:t>varias fuentes todas directamente relacionadas con la prestación de los servicios que nos ha solicitado que le prestemos</w:t>
      </w:r>
      <w:r w:rsidR="00153894">
        <w:t xml:space="preserve"> y para el normal mantenimiento de una comunicación fluida entre ambas partes</w:t>
      </w:r>
      <w:r w:rsidR="00EE2297">
        <w:t xml:space="preserve">. </w:t>
      </w:r>
    </w:p>
    <w:p w:rsidR="00EE2297" w:rsidRDefault="00077D02">
      <w:r w:rsidRPr="00077D02">
        <w:t xml:space="preserve">Las categorías de datos que se tratan son: </w:t>
      </w:r>
    </w:p>
    <w:p w:rsidR="00D641B3" w:rsidRDefault="00D641B3" w:rsidP="00D641B3">
      <w:r w:rsidRPr="00474821">
        <w:rPr>
          <w:b/>
        </w:rPr>
        <w:t>Identificativos</w:t>
      </w:r>
      <w:r>
        <w:t>:</w:t>
      </w:r>
    </w:p>
    <w:p w:rsidR="00D641B3" w:rsidRDefault="006857DD" w:rsidP="00D641B3">
      <w:r>
        <w:t xml:space="preserve"> - Nombre y Apellidos.</w:t>
      </w:r>
      <w:r>
        <w:cr/>
        <w:t xml:space="preserve"> - Dirección postal.</w:t>
      </w:r>
      <w:r>
        <w:cr/>
        <w:t xml:space="preserve"> - DNI/NIF/CIF.</w:t>
      </w:r>
      <w:r>
        <w:cr/>
        <w:t xml:space="preserve"> - Teléfonos.</w:t>
      </w:r>
      <w:r>
        <w:cr/>
        <w:t xml:space="preserve"> - Dirección de correo electrónico.</w:t>
      </w:r>
      <w:r>
        <w:cr/>
        <w:t xml:space="preserve"> - Firma.</w:t>
      </w:r>
    </w:p>
    <w:p w:rsidR="00D641B3" w:rsidRDefault="00D641B3" w:rsidP="00D641B3">
      <w:r w:rsidRPr="00474821">
        <w:rPr>
          <w:b/>
        </w:rPr>
        <w:t>Datos bancarios</w:t>
      </w:r>
      <w:r>
        <w:t>:</w:t>
      </w:r>
    </w:p>
    <w:p w:rsidR="00D641B3" w:rsidRDefault="006857DD" w:rsidP="00D641B3">
      <w:r>
        <w:t xml:space="preserve"> Todos los necesarios para la gestión y/o domiciliación de cobros y pagos, como número de cuenta bancaria, tarjetas de crédito/ débito, medios de pago electrónicos y/o virtuales y otros medios de pago.</w:t>
      </w:r>
    </w:p>
    <w:p w:rsidR="00D641B3" w:rsidRDefault="00D641B3" w:rsidP="00D641B3">
      <w:r w:rsidRPr="00474821">
        <w:rPr>
          <w:b/>
        </w:rPr>
        <w:t>Categorías de datos especiales</w:t>
      </w:r>
      <w:r>
        <w:t>:</w:t>
      </w:r>
    </w:p>
    <w:p w:rsidR="00D641B3" w:rsidRDefault="006857DD" w:rsidP="00D641B3">
      <w:r>
        <w:t xml:space="preserve"> - No se tratan categorías especiales.</w:t>
      </w:r>
    </w:p>
    <w:p w:rsidR="00D641B3" w:rsidRDefault="00D641B3" w:rsidP="00D641B3">
      <w:pPr>
        <w:rPr>
          <w:b/>
        </w:rPr>
      </w:pPr>
      <w:r>
        <w:rPr>
          <w:b/>
        </w:rPr>
        <w:t>Otros tipo</w:t>
      </w:r>
      <w:r w:rsidR="00395FD7">
        <w:rPr>
          <w:b/>
        </w:rPr>
        <w:t>s</w:t>
      </w:r>
      <w:r>
        <w:rPr>
          <w:b/>
        </w:rPr>
        <w:t xml:space="preserve"> de datos:</w:t>
      </w:r>
    </w:p>
    <w:p w:rsidR="00D641B3" w:rsidRDefault="00D641B3" w:rsidP="00D641B3">
      <w:r>
        <w:t xml:space="preserve"> </w:t>
      </w:r>
      <w:r w:rsidR="006857DD">
        <w:t xml:space="preserve">  - No se tratan otros tipos de datos.</w:t>
      </w:r>
    </w:p>
    <w:p w:rsidR="00DC0473" w:rsidRDefault="00077D02" w:rsidP="002600E4">
      <w:pPr>
        <w:spacing w:after="0" w:line="240" w:lineRule="auto"/>
      </w:pPr>
      <w:r w:rsidRPr="00077D02">
        <w:t>No se tratan datos especialmente protegidos</w:t>
      </w:r>
      <w:r w:rsidR="002600E4">
        <w:t>.</w:t>
      </w:r>
    </w:p>
    <w:p w:rsidR="00DC0473" w:rsidRDefault="00DC0473"/>
    <w:p w:rsidR="00DC0473" w:rsidRDefault="00DC0473"/>
    <w:p w:rsidR="00DC0473" w:rsidRDefault="00DC0473" w:rsidP="00DC0473">
      <w:pPr>
        <w:pStyle w:val="Prrafodelista"/>
      </w:pPr>
    </w:p>
    <w:p w:rsidR="00DC0473" w:rsidRDefault="00DC0473" w:rsidP="00DC0473">
      <w:bookmarkStart w:id="0" w:name="_GoBack"/>
      <w:bookmarkEnd w:id="0"/>
    </w:p>
    <w:sectPr w:rsidR="00DC04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DD" w:rsidRDefault="006857DD" w:rsidP="00395FD7">
      <w:pPr>
        <w:spacing w:after="0" w:line="240" w:lineRule="auto"/>
      </w:pPr>
      <w:r>
        <w:separator/>
      </w:r>
    </w:p>
  </w:endnote>
  <w:endnote w:type="continuationSeparator" w:id="0">
    <w:p w:rsidR="006857DD" w:rsidRDefault="006857DD" w:rsidP="0039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DD" w:rsidRDefault="006857DD" w:rsidP="00395FD7">
      <w:pPr>
        <w:spacing w:after="0" w:line="240" w:lineRule="auto"/>
      </w:pPr>
      <w:r>
        <w:separator/>
      </w:r>
    </w:p>
  </w:footnote>
  <w:footnote w:type="continuationSeparator" w:id="0">
    <w:p w:rsidR="006857DD" w:rsidRDefault="006857DD" w:rsidP="0039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D7" w:rsidRDefault="00250D9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D705D4">
          <wp:simplePos x="0" y="0"/>
          <wp:positionH relativeFrom="column">
            <wp:posOffset>4806315</wp:posOffset>
          </wp:positionH>
          <wp:positionV relativeFrom="paragraph">
            <wp:posOffset>-297180</wp:posOffset>
          </wp:positionV>
          <wp:extent cx="1499870" cy="372110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5FD7">
      <w:tab/>
    </w:r>
    <w:r w:rsidR="00395F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0AFA"/>
    <w:multiLevelType w:val="hybridMultilevel"/>
    <w:tmpl w:val="20249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DD"/>
    <w:rsid w:val="00027DB4"/>
    <w:rsid w:val="00077D02"/>
    <w:rsid w:val="00150303"/>
    <w:rsid w:val="00153894"/>
    <w:rsid w:val="00250D9F"/>
    <w:rsid w:val="002600E4"/>
    <w:rsid w:val="0029537F"/>
    <w:rsid w:val="00346D31"/>
    <w:rsid w:val="00370682"/>
    <w:rsid w:val="00395FD7"/>
    <w:rsid w:val="00406687"/>
    <w:rsid w:val="004A667C"/>
    <w:rsid w:val="005C1C46"/>
    <w:rsid w:val="006857DD"/>
    <w:rsid w:val="00717401"/>
    <w:rsid w:val="007E2127"/>
    <w:rsid w:val="00961F1C"/>
    <w:rsid w:val="009B5CCE"/>
    <w:rsid w:val="00A3664D"/>
    <w:rsid w:val="00AB5146"/>
    <w:rsid w:val="00AE31D3"/>
    <w:rsid w:val="00B4447B"/>
    <w:rsid w:val="00B9610C"/>
    <w:rsid w:val="00BA2DCB"/>
    <w:rsid w:val="00BD2CA0"/>
    <w:rsid w:val="00D641B3"/>
    <w:rsid w:val="00DA39D6"/>
    <w:rsid w:val="00DA3CB1"/>
    <w:rsid w:val="00DC0473"/>
    <w:rsid w:val="00EE1493"/>
    <w:rsid w:val="00EE2297"/>
    <w:rsid w:val="00EE2AA0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512C"/>
  <w15:chartTrackingRefBased/>
  <w15:docId w15:val="{58443619-8FB6-4ACD-997B-5A7A250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3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5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FD7"/>
  </w:style>
  <w:style w:type="paragraph" w:styleId="Piedepgina">
    <w:name w:val="footer"/>
    <w:basedOn w:val="Normal"/>
    <w:link w:val="PiedepginaCar"/>
    <w:uiPriority w:val="99"/>
    <w:unhideWhenUsed/>
    <w:rsid w:val="00395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/informacion_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informacion_detallada.dotx</Template>
  <TotalTime>1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Collado Rodriguez</dc:creator>
  <cp:keywords/>
  <dc:description/>
  <cp:lastModifiedBy>Javier Collado Rodriguez</cp:lastModifiedBy>
  <cp:revision>1</cp:revision>
  <cp:lastPrinted>2018-04-25T08:42:00Z</cp:lastPrinted>
  <dcterms:created xsi:type="dcterms:W3CDTF">2018-07-03T10:32:00Z</dcterms:created>
  <dcterms:modified xsi:type="dcterms:W3CDTF">2018-07-03T10:33:00Z</dcterms:modified>
</cp:coreProperties>
</file>