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76" w:rsidRPr="00EC0576" w:rsidRDefault="00EC0576" w:rsidP="00EC0576">
      <w:pPr>
        <w:pStyle w:val="Puesto"/>
        <w:jc w:val="center"/>
        <w:rPr>
          <w:rFonts w:eastAsia="MS PMincho"/>
          <w:noProof/>
          <w:u w:val="single"/>
          <w:lang w:eastAsia="es-ES"/>
        </w:rPr>
      </w:pPr>
      <w:r w:rsidRPr="00EC0576">
        <w:rPr>
          <w:rFonts w:eastAsia="MS PMincho"/>
          <w:u w:val="single"/>
          <w:lang w:bidi="es-ES"/>
        </w:rPr>
        <w:t>Dinámica M.J.S.L.</w:t>
      </w:r>
      <w:r w:rsidRPr="00EC0576">
        <w:rPr>
          <w:rFonts w:eastAsia="MS PMincho"/>
          <w:noProof/>
          <w:u w:val="single"/>
          <w:lang w:eastAsia="es-ES"/>
        </w:rPr>
        <w:t xml:space="preserve"> </w:t>
      </w:r>
      <w:r w:rsidRPr="00EC0576">
        <w:rPr>
          <w:rFonts w:eastAsia="MS PMincho"/>
          <w:noProof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0</wp:posOffset>
            </wp:positionV>
            <wp:extent cx="1617980" cy="45720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lucha es éxit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0" t="39600" r="23600" b="43000"/>
                    <a:stretch/>
                  </pic:blipFill>
                  <pic:spPr bwMode="auto">
                    <a:xfrm>
                      <a:off x="0" y="0"/>
                      <a:ext cx="161798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0576" w:rsidRPr="00EC0576" w:rsidRDefault="00EC0576" w:rsidP="00EC0576">
      <w:pPr>
        <w:spacing w:before="60" w:after="60" w:line="249" w:lineRule="auto"/>
        <w:ind w:firstLine="720"/>
        <w:rPr>
          <w:rFonts w:ascii="Century Schoolbook" w:eastAsia="MS PMincho" w:hAnsi="Century Schoolbook" w:cs="Lato-Regular"/>
          <w:sz w:val="21"/>
          <w:szCs w:val="24"/>
        </w:rPr>
      </w:pPr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>Este programa incluye</w:t>
      </w:r>
      <w:r w:rsidRPr="00EC0576">
        <w:rPr>
          <w:rFonts w:ascii="Century Schoolbook" w:eastAsia="MS PMincho" w:hAnsi="Century Schoolbook" w:cs="Lato-Bold"/>
          <w:b/>
          <w:bCs/>
          <w:sz w:val="21"/>
          <w:szCs w:val="24"/>
        </w:rPr>
        <w:t xml:space="preserve"> </w:t>
      </w:r>
      <w:r w:rsidRPr="00EC0576">
        <w:rPr>
          <w:rFonts w:ascii="Century Schoolbook" w:eastAsia="MS PMincho" w:hAnsi="Century Schoolbook" w:cs="Lato-Bold"/>
          <w:bCs/>
          <w:sz w:val="21"/>
          <w:szCs w:val="24"/>
        </w:rPr>
        <w:t>8</w:t>
      </w:r>
      <w:r w:rsidRPr="00EC0576">
        <w:rPr>
          <w:rFonts w:ascii="Century Schoolbook" w:eastAsia="MS PMincho" w:hAnsi="Century Schoolbook" w:cs="Lato-Regular"/>
          <w:sz w:val="21"/>
          <w:szCs w:val="24"/>
        </w:rPr>
        <w:t xml:space="preserve"> sesiones individuales +  extra de seguimiento vía whatsap + apoyo con recursos varios con herramientas como audios, documentos, videos u otros.</w:t>
      </w:r>
    </w:p>
    <w:p w:rsidR="00EC0576" w:rsidRPr="00EC0576" w:rsidRDefault="00EC0576" w:rsidP="00EC0576">
      <w:pPr>
        <w:spacing w:before="60" w:after="60" w:line="249" w:lineRule="auto"/>
        <w:ind w:firstLine="720"/>
        <w:rPr>
          <w:rFonts w:ascii="Century Schoolbook" w:eastAsia="MS PMincho" w:hAnsi="Century Schoolbook" w:cs="Times New Roman"/>
          <w:sz w:val="21"/>
          <w:szCs w:val="24"/>
        </w:rPr>
      </w:pPr>
      <w:r w:rsidRPr="00EC0576">
        <w:rPr>
          <w:rFonts w:ascii="Century Schoolbook" w:eastAsia="MS PMincho" w:hAnsi="Century Schoolbook" w:cs="Times New Roman"/>
          <w:bCs/>
          <w:i/>
          <w:iCs/>
          <w:sz w:val="21"/>
          <w:szCs w:val="24"/>
        </w:rPr>
        <w:t xml:space="preserve">Esto es un </w:t>
      </w:r>
      <w:r w:rsidRPr="00EC0576">
        <w:rPr>
          <w:rFonts w:ascii="Century Schoolbook" w:eastAsia="MS PMincho" w:hAnsi="Century Schoolbook" w:cs="Times New Roman"/>
          <w:sz w:val="21"/>
          <w:szCs w:val="24"/>
        </w:rPr>
        <w:t>entrenamiento personal, físico y mental, por el cual logras tu autorrealización mejorando así tu calidad de vida, de tus relaciones y en tu entorno.</w:t>
      </w:r>
    </w:p>
    <w:p w:rsidR="00EC0576" w:rsidRPr="00EC0576" w:rsidRDefault="00EC0576" w:rsidP="00EC0576">
      <w:pPr>
        <w:keepNext/>
        <w:keepLines/>
        <w:spacing w:before="240" w:after="60" w:line="240" w:lineRule="auto"/>
        <w:outlineLvl w:val="0"/>
        <w:rPr>
          <w:rFonts w:ascii="Century Schoolbook" w:eastAsia="MS PMincho" w:hAnsi="Century Schoolbook" w:cs="Times New Roman"/>
          <w:b/>
          <w:bCs/>
          <w:i/>
          <w:color w:val="163358"/>
          <w:spacing w:val="-20"/>
          <w:sz w:val="32"/>
          <w:szCs w:val="32"/>
        </w:rPr>
      </w:pPr>
      <w:r w:rsidRPr="00EC0576">
        <w:rPr>
          <w:rFonts w:ascii="Century Schoolbook" w:eastAsia="MS PMincho" w:hAnsi="Century Schoolbook" w:cs="Times New Roman"/>
          <w:b/>
          <w:bCs/>
          <w:i/>
          <w:color w:val="163358"/>
          <w:spacing w:val="-20"/>
          <w:sz w:val="32"/>
          <w:szCs w:val="32"/>
          <w:lang w:bidi="es-ES"/>
        </w:rPr>
        <w:t>1) Autoconocimiento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Se hacen ejercicios de introspección, una mirada hacia dentro para descubrir que es lo que te mueve en aquellos ámbitos de tu vida que desees mejorar.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  <w:lang w:bidi="es-ES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-174108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Se descubre por qué quieres mejorar en esos ámbitos y con qué fin.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61116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Toma de consciencia sobre aquellos patrones en tu vida que te han supuesto impedimentos u obstáculos.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680390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Revisión de tus ideales, creencias y valores para la correcta alineación con ellos y su integridad en tu propósito.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  <w:lang w:bidi="es-ES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412440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Descubriremos tus deseos y tus talentos potenciándolos, dejándolos salir para así fluir en la dirección correcta de su realización.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</w:rPr>
      </w:pPr>
    </w:p>
    <w:p w:rsidR="00EC0576" w:rsidRPr="00EC0576" w:rsidRDefault="00EC0576" w:rsidP="00EC0576">
      <w:pPr>
        <w:keepNext/>
        <w:keepLines/>
        <w:spacing w:before="240" w:after="60" w:line="240" w:lineRule="auto"/>
        <w:outlineLvl w:val="0"/>
        <w:rPr>
          <w:rFonts w:ascii="Century Schoolbook" w:eastAsia="MS PMincho" w:hAnsi="Century Schoolbook" w:cs="Times New Roman"/>
          <w:b/>
          <w:bCs/>
          <w:i/>
          <w:color w:val="163358"/>
          <w:spacing w:val="-20"/>
          <w:sz w:val="32"/>
          <w:szCs w:val="32"/>
        </w:rPr>
      </w:pPr>
      <w:r w:rsidRPr="00EC0576">
        <w:rPr>
          <w:rFonts w:ascii="Century Schoolbook" w:eastAsia="MS PMincho" w:hAnsi="Century Schoolbook" w:cs="Times New Roman"/>
          <w:b/>
          <w:bCs/>
          <w:i/>
          <w:color w:val="163358"/>
          <w:spacing w:val="-20"/>
          <w:sz w:val="32"/>
          <w:szCs w:val="32"/>
          <w:lang w:bidi="es-ES"/>
        </w:rPr>
        <w:t>2) Ficha técnica sobre nosotros.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-570507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Cogemos consciencia de nuestro carácter y personalidad.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  <w:lang w:bidi="es-ES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90294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Sabemos nuestras necesidades para sentirnos plenos.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162465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 xml:space="preserve">Se hace un análisis de tus debilidades y de tus fortalezas 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  <w:lang w:bidi="es-ES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-6749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Trazamos un mapa que guía nuestras actuaciones y decisiones a la vez que somos conscientes de lo que nos rodea y de lo que podemos hacer con ello.</w:t>
      </w:r>
    </w:p>
    <w:p w:rsidR="00EC0576" w:rsidRPr="00EC0576" w:rsidRDefault="00EC0576" w:rsidP="00EC0576">
      <w:pPr>
        <w:keepNext/>
        <w:keepLines/>
        <w:spacing w:before="240" w:after="60" w:line="240" w:lineRule="auto"/>
        <w:outlineLvl w:val="0"/>
        <w:rPr>
          <w:rFonts w:ascii="Century Schoolbook" w:eastAsia="MS PMincho" w:hAnsi="Century Schoolbook" w:cs="Times New Roman"/>
          <w:b/>
          <w:bCs/>
          <w:i/>
          <w:color w:val="163358"/>
          <w:spacing w:val="-20"/>
          <w:sz w:val="32"/>
          <w:szCs w:val="32"/>
          <w:lang w:bidi="es-ES"/>
        </w:rPr>
      </w:pPr>
      <w:r w:rsidRPr="00EC0576">
        <w:rPr>
          <w:rFonts w:ascii="Century Schoolbook" w:eastAsia="MS PMincho" w:hAnsi="Century Schoolbook" w:cs="Times New Roman"/>
          <w:b/>
          <w:bCs/>
          <w:i/>
          <w:color w:val="163358"/>
          <w:spacing w:val="-20"/>
          <w:sz w:val="32"/>
          <w:szCs w:val="32"/>
          <w:lang w:bidi="es-ES"/>
        </w:rPr>
        <w:t>3) Puesta en acción de nuestro plan</w:t>
      </w:r>
      <w:bookmarkStart w:id="0" w:name="_GoBack"/>
      <w:bookmarkEnd w:id="0"/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  <w:lang w:bidi="es-ES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-164534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 xml:space="preserve">Dividimos las metas en objetivos y microbjetivos: esto son las tareas a llevar a cabo para conseguir nuestras metas y las implantamos en nuestra agenda con fecha límite.  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  <w:lang w:bidi="es-ES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-162044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La puesta en acción conlleva el movimiento, la concreción de resultados. Aquí seguimos el sistema de integrar tu plan de acción a la fluidez e integridad de tu día a día, por lo cual utilizamos la sabiduría Yogui.</w:t>
      </w:r>
    </w:p>
    <w:p w:rsidR="00EC0576" w:rsidRPr="00EC0576" w:rsidRDefault="00EC0576" w:rsidP="00EC0576">
      <w:pPr>
        <w:keepNext/>
        <w:keepLines/>
        <w:spacing w:before="240" w:after="60" w:line="240" w:lineRule="auto"/>
        <w:outlineLvl w:val="0"/>
        <w:rPr>
          <w:rFonts w:ascii="Century Schoolbook" w:eastAsia="MS PMincho" w:hAnsi="Century Schoolbook" w:cs="Times New Roman"/>
          <w:b/>
          <w:bCs/>
          <w:i/>
          <w:color w:val="163358"/>
          <w:spacing w:val="-20"/>
          <w:sz w:val="32"/>
          <w:szCs w:val="32"/>
        </w:rPr>
      </w:pPr>
      <w:r w:rsidRPr="00EC0576">
        <w:rPr>
          <w:rFonts w:ascii="Century Schoolbook" w:eastAsia="MS PMincho" w:hAnsi="Century Schoolbook" w:cs="Times New Roman"/>
          <w:b/>
          <w:bCs/>
          <w:i/>
          <w:color w:val="163358"/>
          <w:spacing w:val="-20"/>
          <w:sz w:val="32"/>
          <w:szCs w:val="32"/>
          <w:lang w:bidi="es-ES"/>
        </w:rPr>
        <w:t>4) Nuevas habilidades; vencer ego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  <w:lang w:bidi="es-ES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169179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Visualizaciones, meditación, agradecimientos.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-629018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Alimentación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67199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Deporte</w:t>
      </w:r>
    </w:p>
    <w:p w:rsid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  <w:lang w:bidi="es-ES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830645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Otros..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  <w:lang w:bidi="es-ES"/>
        </w:rPr>
      </w:pPr>
      <w:r w:rsidRPr="00EC0576">
        <w:rPr>
          <w:rFonts w:ascii="Century Schoolbook" w:eastAsia="MS PMincho" w:hAnsi="Century Schoolbook" w:cs="Times New Roman"/>
          <w:b/>
          <w:bCs/>
          <w:i/>
          <w:color w:val="163358"/>
          <w:spacing w:val="-20"/>
          <w:sz w:val="32"/>
          <w:szCs w:val="32"/>
          <w:lang w:bidi="es-ES"/>
        </w:rPr>
        <w:t>5) Metas y Objetivos conseguidos</w:t>
      </w:r>
    </w:p>
    <w:p w:rsidR="00EC0576" w:rsidRPr="00EC0576" w:rsidRDefault="00EC0576" w:rsidP="00EC0576">
      <w:pPr>
        <w:spacing w:before="60" w:after="60" w:line="249" w:lineRule="auto"/>
        <w:ind w:left="357" w:hanging="357"/>
        <w:rPr>
          <w:rFonts w:ascii="Century Schoolbook" w:eastAsia="MS PMincho" w:hAnsi="Century Schoolbook" w:cs="Times New Roman"/>
          <w:sz w:val="21"/>
          <w:szCs w:val="24"/>
          <w:lang w:bidi="es-ES"/>
        </w:rPr>
      </w:pPr>
      <w:sdt>
        <w:sdtPr>
          <w:rPr>
            <w:rFonts w:ascii="Century Schoolbook" w:eastAsia="MS PMincho" w:hAnsi="Century Schoolbook" w:cs="Times New Roman"/>
            <w:sz w:val="21"/>
            <w:szCs w:val="24"/>
          </w:rPr>
          <w:id w:val="-210117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576">
            <w:rPr>
              <w:rFonts w:ascii="Century Schoolbook" w:eastAsia="MS PMincho" w:hAnsi="Century Schoolbook" w:cs="Times New Roman" w:hint="eastAsia"/>
              <w:sz w:val="21"/>
              <w:szCs w:val="24"/>
            </w:rPr>
            <w:t>☐</w:t>
          </w:r>
        </w:sdtContent>
      </w:sdt>
      <w:r w:rsidRPr="00EC0576">
        <w:rPr>
          <w:rFonts w:ascii="Century Schoolbook" w:eastAsia="MS PMincho" w:hAnsi="Century Schoolbook" w:cs="Times New Roman"/>
          <w:sz w:val="21"/>
          <w:szCs w:val="24"/>
          <w:lang w:bidi="es-ES"/>
        </w:rPr>
        <w:tab/>
        <w:t>Se lleva un registro del logro de nuestras acciones y así corregimos o actualizamos según sea necesario.</w:t>
      </w:r>
    </w:p>
    <w:p w:rsidR="0027767F" w:rsidRDefault="0027767F"/>
    <w:sectPr w:rsidR="00277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85" w:rsidRDefault="00121F85" w:rsidP="00EC0576">
      <w:pPr>
        <w:spacing w:after="0" w:line="240" w:lineRule="auto"/>
      </w:pPr>
      <w:r>
        <w:separator/>
      </w:r>
    </w:p>
  </w:endnote>
  <w:endnote w:type="continuationSeparator" w:id="0">
    <w:p w:rsidR="00121F85" w:rsidRDefault="00121F85" w:rsidP="00EC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85" w:rsidRDefault="00121F85" w:rsidP="00EC0576">
      <w:pPr>
        <w:spacing w:after="0" w:line="240" w:lineRule="auto"/>
      </w:pPr>
      <w:r>
        <w:separator/>
      </w:r>
    </w:p>
  </w:footnote>
  <w:footnote w:type="continuationSeparator" w:id="0">
    <w:p w:rsidR="00121F85" w:rsidRDefault="00121F85" w:rsidP="00EC0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6"/>
    <w:rsid w:val="00121F85"/>
    <w:rsid w:val="0027767F"/>
    <w:rsid w:val="00E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98634-8B5B-446A-B484-BF97A739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576"/>
  </w:style>
  <w:style w:type="paragraph" w:styleId="Piedepgina">
    <w:name w:val="footer"/>
    <w:basedOn w:val="Normal"/>
    <w:link w:val="PiedepginaCar"/>
    <w:uiPriority w:val="99"/>
    <w:unhideWhenUsed/>
    <w:rsid w:val="00EC0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76"/>
  </w:style>
  <w:style w:type="paragraph" w:styleId="Puesto">
    <w:name w:val="Title"/>
    <w:basedOn w:val="Normal"/>
    <w:next w:val="Normal"/>
    <w:link w:val="PuestoCar"/>
    <w:uiPriority w:val="10"/>
    <w:qFormat/>
    <w:rsid w:val="00EC05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C05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A0"/>
    <w:rsid w:val="00325CA0"/>
    <w:rsid w:val="006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740455499F45119880636D3DFB2E22">
    <w:name w:val="FA740455499F45119880636D3DFB2E22"/>
    <w:rsid w:val="00325CA0"/>
  </w:style>
  <w:style w:type="character" w:customStyle="1" w:styleId="Textodemarcadordeposicin">
    <w:name w:val="Texto de marcador de posición"/>
    <w:basedOn w:val="Fuentedeprrafopredeter"/>
    <w:uiPriority w:val="99"/>
    <w:semiHidden/>
    <w:rsid w:val="00325CA0"/>
    <w:rPr>
      <w:color w:val="808080"/>
    </w:rPr>
  </w:style>
  <w:style w:type="paragraph" w:customStyle="1" w:styleId="A76C359704AA438DA4E42906A74B5E39">
    <w:name w:val="A76C359704AA438DA4E42906A74B5E39"/>
    <w:rsid w:val="00325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</dc:creator>
  <cp:keywords/>
  <dc:description/>
  <cp:lastModifiedBy>Mayko</cp:lastModifiedBy>
  <cp:revision>1</cp:revision>
  <dcterms:created xsi:type="dcterms:W3CDTF">2021-01-15T15:56:00Z</dcterms:created>
  <dcterms:modified xsi:type="dcterms:W3CDTF">2021-01-15T16:03:00Z</dcterms:modified>
</cp:coreProperties>
</file>