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0A71" w14:textId="77777777" w:rsidR="00D51261" w:rsidRPr="002F7D58" w:rsidRDefault="00D51261" w:rsidP="06CCA4B4">
      <w:pPr>
        <w:pStyle w:val="Ttulo1"/>
        <w:rPr>
          <w:lang w:val="es-ES"/>
        </w:rPr>
      </w:pPr>
      <w:r w:rsidRPr="06CCA4B4">
        <w:rPr>
          <w:lang w:val="es-ES"/>
        </w:rPr>
        <w:t>AVISO LEGAL</w:t>
      </w:r>
    </w:p>
    <w:p w14:paraId="36716C64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Por favor, lea todos los apartados del presente Aviso Legal antes de utilizar este sitio web. Las siguientes condiciones son vinculantes para cualquier usuario del mismo. </w:t>
      </w:r>
    </w:p>
    <w:p w14:paraId="3857FBEA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En cumplimiento con el deber de información dispuesto en la Ley 34/2002 de Servicios de la Sociedad de la Información y el Comercio Electrónico (LSSI-CE) de 11 de julio, se facilitan a continuación los siguientes datos de información general de este sitio web.</w:t>
      </w:r>
    </w:p>
    <w:p w14:paraId="226813B4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La razón de este texto es explicarle de manera detallada las funcionalidades de esta web y aportarle aquella información relacionada con </w:t>
      </w:r>
      <w:r>
        <w:rPr>
          <w:lang w:val="es-ES_tradnl"/>
        </w:rPr>
        <w:t>el titular de la web</w:t>
      </w:r>
      <w:r w:rsidRPr="002F7D58">
        <w:rPr>
          <w:lang w:val="es-ES_tradnl"/>
        </w:rPr>
        <w:t xml:space="preserve"> y la finalidad de los contenidos incluidos en ella.</w:t>
      </w:r>
    </w:p>
    <w:p w14:paraId="0DC8B61D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>DATOS IDENTIFICACIÓN</w:t>
      </w:r>
    </w:p>
    <w:p w14:paraId="67FF2237" w14:textId="33986E60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El presente Aviso Legal regula el uso del servicio del sitio </w:t>
      </w:r>
      <w:r w:rsidR="00E04861" w:rsidRPr="002F7D58">
        <w:rPr>
          <w:lang w:val="es-ES_tradnl"/>
        </w:rPr>
        <w:t>web informándole</w:t>
      </w:r>
      <w:r w:rsidRPr="002F7D58">
        <w:rPr>
          <w:lang w:val="es-ES_tradnl"/>
        </w:rPr>
        <w:t xml:space="preserve"> en cumplimiento de la Ley 34/2002, de 11 de julio, de Servicios de la Sociedad de la Información y de Comercio Electrónico, de los siguientes extremos:</w:t>
      </w:r>
    </w:p>
    <w:p w14:paraId="41D09436" w14:textId="77777777" w:rsidR="00D51261" w:rsidRPr="002F7D58" w:rsidRDefault="00C62A3C" w:rsidP="00D51261">
      <w:pPr>
        <w:spacing w:line="240" w:lineRule="auto"/>
        <w:rPr>
          <w:lang w:val="es-ES_tradnl"/>
        </w:rPr>
      </w:pPr>
      <w:r>
        <w:rPr>
          <w:b/>
          <w:lang w:val="es-ES_tradnl"/>
        </w:rPr>
        <w:t>Denominación social</w:t>
      </w:r>
      <w:r w:rsidR="00D51261" w:rsidRPr="002F7D58">
        <w:rPr>
          <w:b/>
          <w:lang w:val="es-ES_tradnl"/>
        </w:rPr>
        <w:t>:</w:t>
      </w:r>
      <w:r w:rsidR="00D51261" w:rsidRPr="002F7D58">
        <w:rPr>
          <w:lang w:val="es-ES_tradnl"/>
        </w:rPr>
        <w:t xml:space="preserve"> ANA BELÉN MADRID GARCÍA</w:t>
      </w:r>
    </w:p>
    <w:p w14:paraId="79D2BB99" w14:textId="77777777" w:rsidR="000F7DBD" w:rsidRPr="002F7D58" w:rsidRDefault="000F7DBD" w:rsidP="000F7DBD">
      <w:pPr>
        <w:spacing w:line="240" w:lineRule="auto"/>
        <w:rPr>
          <w:lang w:val="es-ES_tradnl"/>
        </w:rPr>
      </w:pPr>
      <w:r w:rsidRPr="002F7D58">
        <w:rPr>
          <w:b/>
          <w:lang w:val="es-ES_tradnl"/>
        </w:rPr>
        <w:t>Domicilio</w:t>
      </w:r>
      <w:r>
        <w:rPr>
          <w:b/>
          <w:lang w:val="es-ES_tradnl"/>
        </w:rPr>
        <w:t xml:space="preserve"> Social</w:t>
      </w:r>
      <w:r w:rsidRPr="002F7D58">
        <w:rPr>
          <w:b/>
          <w:lang w:val="es-ES_tradnl"/>
        </w:rPr>
        <w:t>:</w:t>
      </w:r>
      <w:r w:rsidRPr="002F7D58">
        <w:rPr>
          <w:lang w:val="es-ES_tradnl"/>
        </w:rPr>
        <w:t xml:space="preserve"> C/SAN CAYETANO, Nº 1, 1º B, </w:t>
      </w:r>
      <w:r w:rsidRPr="002F7D58">
        <w:rPr>
          <w:rFonts w:cstheme="minorHAnsi"/>
          <w:color w:val="000000"/>
          <w:shd w:val="clear" w:color="auto" w:fill="F9F9F9"/>
          <w:lang w:val="es-ES_tradnl"/>
        </w:rPr>
        <w:t>30700, TORRE-PACHECO, MURCIA</w:t>
      </w:r>
    </w:p>
    <w:p w14:paraId="2473D093" w14:textId="0ED397A4" w:rsidR="000F7DBD" w:rsidRPr="002F7D58" w:rsidRDefault="000F7DBD" w:rsidP="000F7DBD">
      <w:pPr>
        <w:spacing w:line="240" w:lineRule="auto"/>
        <w:rPr>
          <w:lang w:val="es-ES_tradnl"/>
        </w:rPr>
      </w:pPr>
      <w:r w:rsidRPr="002F7D58">
        <w:rPr>
          <w:b/>
          <w:lang w:val="es-ES_tradnl"/>
        </w:rPr>
        <w:t>Correo Electrónico:</w:t>
      </w:r>
      <w:r w:rsidR="004444B0">
        <w:rPr>
          <w:lang w:val="es-ES_tradnl"/>
        </w:rPr>
        <w:t xml:space="preserve"> info@psicologiaamma.es</w:t>
      </w:r>
    </w:p>
    <w:p w14:paraId="0A1551C6" w14:textId="77777777" w:rsidR="000F7DBD" w:rsidRDefault="000F7DBD" w:rsidP="000F7DBD">
      <w:pPr>
        <w:spacing w:line="240" w:lineRule="auto"/>
        <w:rPr>
          <w:lang w:val="es-ES_tradnl"/>
        </w:rPr>
      </w:pPr>
      <w:r w:rsidRPr="002F7D58">
        <w:rPr>
          <w:b/>
          <w:lang w:val="es-ES_tradnl"/>
        </w:rPr>
        <w:t>Teléfono</w:t>
      </w:r>
      <w:r>
        <w:rPr>
          <w:b/>
          <w:lang w:val="es-ES_tradnl"/>
        </w:rPr>
        <w:t xml:space="preserve"> de contacto</w:t>
      </w:r>
      <w:r w:rsidRPr="002F7D58">
        <w:rPr>
          <w:b/>
          <w:lang w:val="es-ES_tradnl"/>
        </w:rPr>
        <w:t>:</w:t>
      </w:r>
      <w:r w:rsidRPr="002F7D58">
        <w:rPr>
          <w:lang w:val="es-ES_tradnl"/>
        </w:rPr>
        <w:t xml:space="preserve"> 968336254</w:t>
      </w:r>
    </w:p>
    <w:p w14:paraId="6EEEDF82" w14:textId="77777777" w:rsidR="002C168B" w:rsidRPr="002C168B" w:rsidRDefault="002C168B" w:rsidP="002C168B">
      <w:pPr>
        <w:spacing w:line="240" w:lineRule="auto"/>
        <w:rPr>
          <w:lang w:val="es-ES_tradnl"/>
        </w:rPr>
      </w:pPr>
      <w:r w:rsidRPr="002C168B">
        <w:rPr>
          <w:b/>
          <w:lang w:val="es-ES_tradnl"/>
        </w:rPr>
        <w:t>Código de Identificación Fiscal (CIF):</w:t>
      </w:r>
      <w:r w:rsidRPr="002C168B">
        <w:rPr>
          <w:lang w:val="es-ES_tradnl"/>
        </w:rPr>
        <w:t xml:space="preserve"> 23035574Q</w:t>
      </w:r>
    </w:p>
    <w:p w14:paraId="4F03F897" w14:textId="6212957E" w:rsidR="00233B31" w:rsidRPr="004444B0" w:rsidRDefault="00233B31" w:rsidP="00233B31">
      <w:pPr>
        <w:spacing w:line="240" w:lineRule="auto"/>
        <w:rPr>
          <w:bCs/>
          <w:lang w:val="es-ES_tradnl"/>
        </w:rPr>
      </w:pPr>
      <w:r w:rsidRPr="005926E2">
        <w:rPr>
          <w:b/>
          <w:bCs/>
          <w:lang w:val="es-ES_tradnl"/>
        </w:rPr>
        <w:t>Datos del colegio profesional y número de colegiado:</w:t>
      </w:r>
      <w:r w:rsidR="005926E2" w:rsidRPr="005926E2">
        <w:rPr>
          <w:b/>
          <w:bCs/>
          <w:lang w:val="es-ES_tradnl"/>
        </w:rPr>
        <w:t xml:space="preserve"> </w:t>
      </w:r>
      <w:r w:rsidR="005926E2" w:rsidRPr="004444B0">
        <w:rPr>
          <w:bCs/>
          <w:lang w:val="es-ES_tradnl"/>
        </w:rPr>
        <w:t>Colegio Oficial de Psicólogos de Murcia nº colegiado MU-1970</w:t>
      </w:r>
    </w:p>
    <w:p w14:paraId="666486A1" w14:textId="2B89ACA0" w:rsidR="00233B31" w:rsidRPr="005926E2" w:rsidRDefault="00233B31" w:rsidP="00233B31">
      <w:pPr>
        <w:spacing w:line="240" w:lineRule="auto"/>
        <w:rPr>
          <w:b/>
          <w:bCs/>
          <w:lang w:val="es-ES_tradnl"/>
        </w:rPr>
      </w:pPr>
      <w:r w:rsidRPr="005926E2">
        <w:rPr>
          <w:b/>
          <w:bCs/>
          <w:lang w:val="es-ES_tradnl"/>
        </w:rPr>
        <w:t>El título académico:</w:t>
      </w:r>
      <w:r w:rsidR="005926E2" w:rsidRPr="005926E2">
        <w:rPr>
          <w:b/>
          <w:bCs/>
          <w:lang w:val="es-ES_tradnl"/>
        </w:rPr>
        <w:t xml:space="preserve"> </w:t>
      </w:r>
      <w:r w:rsidR="005926E2" w:rsidRPr="004444B0">
        <w:rPr>
          <w:bCs/>
          <w:lang w:val="es-ES_tradnl"/>
        </w:rPr>
        <w:t>Licenciada en Psicología.</w:t>
      </w:r>
    </w:p>
    <w:p w14:paraId="398DBD28" w14:textId="78B08181" w:rsidR="00233B31" w:rsidRPr="005926E2" w:rsidRDefault="00233B31" w:rsidP="00233B31">
      <w:pPr>
        <w:spacing w:line="240" w:lineRule="auto"/>
        <w:rPr>
          <w:b/>
          <w:bCs/>
          <w:lang w:val="es-ES_tradnl"/>
        </w:rPr>
      </w:pPr>
      <w:r w:rsidRPr="005926E2">
        <w:rPr>
          <w:b/>
          <w:bCs/>
          <w:lang w:val="es-ES_tradnl"/>
        </w:rPr>
        <w:t>El Estado en el que se expidió el título:</w:t>
      </w:r>
      <w:r w:rsidR="005926E2" w:rsidRPr="005926E2">
        <w:rPr>
          <w:b/>
          <w:bCs/>
          <w:lang w:val="es-ES_tradnl"/>
        </w:rPr>
        <w:t xml:space="preserve"> </w:t>
      </w:r>
      <w:r w:rsidR="005926E2" w:rsidRPr="004444B0">
        <w:rPr>
          <w:bCs/>
          <w:lang w:val="es-ES_tradnl"/>
        </w:rPr>
        <w:t>Universidad de Murcia.</w:t>
      </w:r>
    </w:p>
    <w:p w14:paraId="0D9E8C3D" w14:textId="1E336FC4" w:rsidR="002C168B" w:rsidRPr="004444B0" w:rsidRDefault="00233B31" w:rsidP="00233B31">
      <w:pPr>
        <w:spacing w:line="240" w:lineRule="auto"/>
        <w:rPr>
          <w:bCs/>
          <w:lang w:val="es-ES_tradnl"/>
        </w:rPr>
      </w:pPr>
      <w:r w:rsidRPr="005926E2">
        <w:rPr>
          <w:b/>
          <w:bCs/>
          <w:lang w:val="es-ES_tradnl"/>
        </w:rPr>
        <w:t>Las normas profesionales aplicables al ejercicio de su profesión y los medios a través de los cuales se puedan cono</w:t>
      </w:r>
      <w:r w:rsidR="005926E2">
        <w:rPr>
          <w:b/>
          <w:bCs/>
          <w:lang w:val="es-ES_tradnl"/>
        </w:rPr>
        <w:t xml:space="preserve">cer, incluidos los electrónicos: </w:t>
      </w:r>
      <w:bookmarkStart w:id="0" w:name="_GoBack"/>
      <w:r w:rsidR="005926E2" w:rsidRPr="004444B0">
        <w:rPr>
          <w:bCs/>
          <w:lang w:val="es-ES_tradnl"/>
        </w:rPr>
        <w:t>Código Deontológico, Consejo General de Colegios Oficiales de Psicólogos</w:t>
      </w:r>
    </w:p>
    <w:bookmarkEnd w:id="0"/>
    <w:p w14:paraId="1676B86F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 xml:space="preserve">USO DEL SITIO WEB Y OBLIGACIONES DE LOS USUARIOS. </w:t>
      </w:r>
    </w:p>
    <w:p w14:paraId="638E3D9C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El usuario se compromete a utilizar el sitio web, el contenido y servicios, sin contravenir la legislación vigente, los usos generalmente aceptados y el orden público. Queda prohibido el uso del sitio web con fines ilícitos o lesivos contra ANA BELÉN MADRID GARCÍA o un tercero, que, de cualquier forma, puedan causar perjuicio o impedir el normal uso del sitio web.</w:t>
      </w:r>
    </w:p>
    <w:p w14:paraId="62DE67DB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ANA BELÉN MADRID GARCÍA garantiza que los contenidos y servicios que ofrece el portal respetan el principio de dignidad de la persona, de protección de la juventud y la infancia, de </w:t>
      </w:r>
      <w:r w:rsidRPr="002F7D58">
        <w:rPr>
          <w:lang w:val="es-ES_tradnl"/>
        </w:rPr>
        <w:lastRenderedPageBreak/>
        <w:t>no-discriminación por motivos de raza, sexo, religión, opinión, nacionalidad, discapacidad o cualquier otro aspecto personal y social.</w:t>
      </w:r>
    </w:p>
    <w:p w14:paraId="094322C4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Las presentes Condiciones Generales de Uso del sitio web no confieren al usuario ningún otro derecho de uso, alteración, explotación, reproducción, distribución o comunicación pública de los contenidos del sitio web distintos de los aquí expresamente previstos. </w:t>
      </w:r>
    </w:p>
    <w:p w14:paraId="6F996363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Los contenidos (información, archivos de sonido y/o imagen, fotografías, diseños, etc.) recogidos en el portal, son propiedad de ANA BELÉN MADRID GARCÍA o la misma se encuentra debidamente autorizada para su difusión por sus legítimos titulares. </w:t>
      </w:r>
    </w:p>
    <w:p w14:paraId="6A86B0EB" w14:textId="77777777" w:rsidR="00D51261" w:rsidRPr="002F7D58" w:rsidRDefault="00D51261" w:rsidP="00D51261">
      <w:pPr>
        <w:spacing w:line="240" w:lineRule="auto"/>
        <w:rPr>
          <w:lang w:val="es-ES_tradnl"/>
        </w:rPr>
      </w:pPr>
      <w:r w:rsidRPr="002F7D58">
        <w:rPr>
          <w:lang w:val="es-ES_tradnl"/>
        </w:rPr>
        <w:t xml:space="preserve">ANA BELÉN MADRID GARCÍA se compromete a no realizar publicidad engañosa </w:t>
      </w:r>
      <w:proofErr w:type="gramStart"/>
      <w:r w:rsidRPr="002F7D58">
        <w:rPr>
          <w:lang w:val="es-ES_tradnl"/>
        </w:rPr>
        <w:t>y</w:t>
      </w:r>
      <w:proofErr w:type="gramEnd"/>
      <w:r w:rsidRPr="002F7D58">
        <w:rPr>
          <w:lang w:val="es-ES_tradnl"/>
        </w:rPr>
        <w:t xml:space="preserve"> por tanto, queda prohibido:</w:t>
      </w:r>
    </w:p>
    <w:p w14:paraId="4C3E0D33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El uso para todo tipo de fines comerciales o publicitarios, distintos de los estrictamente permitidos.</w:t>
      </w:r>
    </w:p>
    <w:p w14:paraId="038D319A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Su reproducción, publicación, distribución o modificación, total o parcial a menos que se cuente con la autorización previa y por escrito de sus legítimos titulares o resulte legalmente permitido.</w:t>
      </w:r>
    </w:p>
    <w:p w14:paraId="5AB48CC7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Cualquier vulneración de los derechos de ANA BELÉN MADRID GARCÍA o de sus legítimos titulares sobre los mismos.</w:t>
      </w:r>
    </w:p>
    <w:p w14:paraId="5B899219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>PROPIEDAD INTELECTUAL E INDUSTRIAL</w:t>
      </w:r>
    </w:p>
    <w:p w14:paraId="47B6A0D3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El usuario reconoce y acepta que todos los derechos de propiedad industrial e intelectual sobre los contenidos y/o cualesquiera otros elementos insertados en el sitio web pertenecen a ANA BELÉN MADRID GARCÍA o la misma se encuentra debidamente autorizada para su difusión en el presente </w:t>
      </w:r>
      <w:proofErr w:type="spellStart"/>
      <w:r w:rsidRPr="002F7D58">
        <w:rPr>
          <w:lang w:val="es-ES_tradnl"/>
        </w:rPr>
        <w:t>website</w:t>
      </w:r>
      <w:proofErr w:type="spellEnd"/>
      <w:r w:rsidRPr="002F7D58">
        <w:rPr>
          <w:lang w:val="es-ES_tradnl"/>
        </w:rPr>
        <w:t>.</w:t>
      </w:r>
    </w:p>
    <w:p w14:paraId="44448D07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En el caso de que un usuario o un tercero consideren que se ha producido una violación de sus legítimos derechos de propiedad intelectual por la introducción de un determinado contenido en el </w:t>
      </w:r>
      <w:proofErr w:type="spellStart"/>
      <w:r w:rsidRPr="002F7D58">
        <w:rPr>
          <w:lang w:val="es-ES_tradnl"/>
        </w:rPr>
        <w:t>website</w:t>
      </w:r>
      <w:proofErr w:type="spellEnd"/>
      <w:r w:rsidRPr="002F7D58">
        <w:rPr>
          <w:lang w:val="es-ES_tradnl"/>
        </w:rPr>
        <w:t>, deberá notificar dicha circunstancia a ANA BELÉN MADRID GARCÍA indicando:</w:t>
      </w:r>
    </w:p>
    <w:p w14:paraId="14E31F3C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Datos del titular de los derechos presuntamente infringidos, o indicar la representación con la que actúa en caso de que la reclamación la presente un tercero distinto del interesado.</w:t>
      </w:r>
    </w:p>
    <w:p w14:paraId="68320488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Señalar los contenidos protegidos por los derechos de propiedad intelectual y su ubicación en el Web, la acreditación de los derechos de propiedad intelectual señalados y declaración expresa en la que el interesado se responsabiliza de la veracidad de las informaciones facilitadas en la notificación.</w:t>
      </w:r>
    </w:p>
    <w:p w14:paraId="61E4B709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 xml:space="preserve">ENLACES </w:t>
      </w:r>
    </w:p>
    <w:p w14:paraId="1E4EC81C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El presente sitio web proporciona enlaces a otros sitios web propios y contenidos que son propiedad de terceros. </w:t>
      </w:r>
    </w:p>
    <w:p w14:paraId="4F5FACF8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lastRenderedPageBreak/>
        <w:t>El único objeto de los enlaces es proporcionar al usuario la posibilidad de acceder a dichos enlaces. ANA BELÉN MADRID GARCÍA no se responsabiliza en ningún caso de los resultados que puedan derivarse al usuario por el acceso a dichos enlaces.</w:t>
      </w:r>
    </w:p>
    <w:p w14:paraId="247B74EC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El usuario que se proponga establecer cualquier dispositivo técnico de enlace desde su sitio web al portal deberá obtener la autorización previa y escrita de ANA BELÉN MADRID GARCÍA. El establecimiento del enlace no implica en ningún caso la existencia de relaciones entre ANA BELÉN MADRID GARCÍA y el propietario del sitio en el que se establezca el enlace, ni la aceptación o aprobación por parte de ANA BELÉN MADRID GARCÍA de sus contenidos o servicios.</w:t>
      </w:r>
    </w:p>
    <w:p w14:paraId="2F413882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El sitio web en el que se establezca el enlace no contendrá ninguna marca, denominación, logotipo, eslogan u otros signos distintivos pertenecientes a ANA BELÉN MADRID GARCÍA, salvo los expresamente autorizados.</w:t>
      </w:r>
    </w:p>
    <w:p w14:paraId="7421A499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 xml:space="preserve">MODIFICACIÓN UNILATERAL Y DURACIÓN </w:t>
      </w:r>
    </w:p>
    <w:p w14:paraId="49B46576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 xml:space="preserve">ANA BELÉN MADRID GARCÍA se reserva el derecho de modificar, en cualquier momento y sin necesidad de previo aviso, la presentación y configuración del sitio </w:t>
      </w:r>
      <w:proofErr w:type="gramStart"/>
      <w:r w:rsidRPr="002F7D58">
        <w:rPr>
          <w:lang w:val="es-ES_tradnl"/>
        </w:rPr>
        <w:t>web</w:t>
      </w:r>
      <w:proofErr w:type="gramEnd"/>
      <w:r w:rsidRPr="002F7D58">
        <w:rPr>
          <w:lang w:val="es-ES_tradnl"/>
        </w:rPr>
        <w:t xml:space="preserve"> así como el presente Aviso Legal.</w:t>
      </w:r>
    </w:p>
    <w:p w14:paraId="28A53EA7" w14:textId="77777777" w:rsidR="00D51261" w:rsidRPr="002F7D58" w:rsidRDefault="00D51261" w:rsidP="00D51261">
      <w:pPr>
        <w:spacing w:line="240" w:lineRule="auto"/>
        <w:rPr>
          <w:lang w:val="es-ES_tradnl"/>
        </w:rPr>
      </w:pPr>
      <w:r w:rsidRPr="002F7D58">
        <w:rPr>
          <w:rStyle w:val="Ttulo2Car"/>
          <w:rFonts w:eastAsia="Cambria"/>
          <w:lang w:val="es-ES_tradnl"/>
        </w:rPr>
        <w:t>EXCLUSIÓN DE GARANTÍAS Y RESPONSABILIDAD</w:t>
      </w:r>
      <w:r w:rsidRPr="002F7D58">
        <w:rPr>
          <w:lang w:val="es-ES_tradnl"/>
        </w:rPr>
        <w:t xml:space="preserve"> </w:t>
      </w:r>
    </w:p>
    <w:p w14:paraId="66615DE3" w14:textId="77777777" w:rsidR="00D51261" w:rsidRPr="002F7D58" w:rsidRDefault="00D51261" w:rsidP="00D51261">
      <w:pPr>
        <w:spacing w:line="240" w:lineRule="auto"/>
        <w:rPr>
          <w:lang w:val="es-ES_tradnl"/>
        </w:rPr>
      </w:pPr>
      <w:r w:rsidRPr="002F7D58">
        <w:rPr>
          <w:lang w:val="es-ES_tradnl"/>
        </w:rPr>
        <w:t>ANA BELÉN MADRID GARCÍA no otorga ninguna garantía ni se hace responsable, en ningún caso, de los daños y perjuicios de cualquier naturaleza que pudieran acarrear a causa de:</w:t>
      </w:r>
    </w:p>
    <w:p w14:paraId="405BC9C5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La falta disponibilidad, mantenimiento y efectivo funcionamiento del Web y/o de sus servicios o contenidos.</w:t>
      </w:r>
    </w:p>
    <w:p w14:paraId="1C587185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La existencia de virus, programas maliciosos o lesivos en los contenidos.</w:t>
      </w:r>
    </w:p>
    <w:p w14:paraId="0807C4D3" w14:textId="77777777" w:rsidR="00D51261" w:rsidRPr="002F7D58" w:rsidRDefault="00D51261" w:rsidP="00D51261">
      <w:pPr>
        <w:pStyle w:val="Listaconvietas"/>
        <w:rPr>
          <w:lang w:val="es-ES_tradnl"/>
        </w:rPr>
      </w:pPr>
      <w:r w:rsidRPr="002F7D58">
        <w:rPr>
          <w:lang w:val="es-ES_tradnl"/>
        </w:rPr>
        <w:t>El uso ilícito, negligente, fraudulento, contrario a las presentes condiciones, a la buena fe, a los usos generalmente aceptados o al orden público, del sitio Web, sus servicios o contenidos, por parte de los usuarios.</w:t>
      </w:r>
    </w:p>
    <w:p w14:paraId="2D168D66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 xml:space="preserve">TRATAMIENTO DE DATOS PERSONALES </w:t>
      </w:r>
    </w:p>
    <w:p w14:paraId="553B451D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ANA BELÉN MADRID GARCÍA tal y como recoge en su “POLÍTICA DE PRIVACIDAD” que puede consultar en este sitio web, ha adoptado los niveles de seguridad adecuados a los datos que trata y gestiona, incorporando todos los medios y medidas técnicas a su alcance para garantizar su confidencialidad, evitar su mal uso, pérdida, alteración, acceso no autorizado y robo.</w:t>
      </w:r>
    </w:p>
    <w:p w14:paraId="5DD7592D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t xml:space="preserve">LEGISLACIÓN APLICABLE Y JURISDICCIÓN </w:t>
      </w:r>
    </w:p>
    <w:p w14:paraId="298505EA" w14:textId="77777777" w:rsidR="00D51261" w:rsidRPr="002F7D58" w:rsidRDefault="00D51261" w:rsidP="00D51261">
      <w:pPr>
        <w:rPr>
          <w:lang w:val="es-ES_tradnl"/>
        </w:rPr>
      </w:pPr>
      <w:r w:rsidRPr="002F7D58">
        <w:rPr>
          <w:lang w:val="es-ES_tradnl"/>
        </w:rPr>
        <w:t>Las presentes Condiciones se regirán por la legislación española, sometidas a los juzgados y tribunales de la ciudad de MURCIA (España) ante cualquier controversia derivada del acceso al sitio web.</w:t>
      </w:r>
    </w:p>
    <w:p w14:paraId="6F40B16E" w14:textId="77777777" w:rsidR="00D51261" w:rsidRPr="002F7D58" w:rsidRDefault="00D51261" w:rsidP="00D51261">
      <w:pPr>
        <w:pStyle w:val="Ttulo2"/>
        <w:rPr>
          <w:lang w:val="es-ES_tradnl"/>
        </w:rPr>
      </w:pPr>
      <w:r w:rsidRPr="002F7D58">
        <w:rPr>
          <w:lang w:val="es-ES_tradnl"/>
        </w:rPr>
        <w:lastRenderedPageBreak/>
        <w:t xml:space="preserve">CONTACTO </w:t>
      </w:r>
    </w:p>
    <w:p w14:paraId="1FE3B77C" w14:textId="77777777" w:rsidR="00F30DBB" w:rsidRPr="00D51261" w:rsidRDefault="00D51261" w:rsidP="00920CF3">
      <w:pPr>
        <w:rPr>
          <w:lang w:val="es-ES_tradnl"/>
        </w:rPr>
      </w:pPr>
      <w:r w:rsidRPr="002F7D58">
        <w:rPr>
          <w:lang w:val="es-ES_tradnl"/>
        </w:rPr>
        <w:t>En caso de que cualquier usuario tuviese alguna duda acerca del presente aviso legal o cualquier comentario sobre el mismo puede dirigirse a anabelenmadrid@gabineteamma.es o enviar una comunicación escrita a la dirección que consta en el encabezado.</w:t>
      </w:r>
    </w:p>
    <w:sectPr w:rsidR="00F30DBB" w:rsidRPr="00D51261" w:rsidSect="00FA3B70">
      <w:headerReference w:type="default" r:id="rId7"/>
      <w:footerReference w:type="default" r:id="rId8"/>
      <w:type w:val="continuous"/>
      <w:pgSz w:w="11906" w:h="16838" w:code="9"/>
      <w:pgMar w:top="2410" w:right="1041" w:bottom="993" w:left="1512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E504" w14:textId="77777777" w:rsidR="00C475C3" w:rsidRDefault="00C475C3">
      <w:pPr>
        <w:spacing w:before="0" w:after="0" w:line="240" w:lineRule="auto"/>
      </w:pPr>
      <w:r>
        <w:separator/>
      </w:r>
    </w:p>
  </w:endnote>
  <w:endnote w:type="continuationSeparator" w:id="0">
    <w:p w14:paraId="1860BDFD" w14:textId="77777777" w:rsidR="00C475C3" w:rsidRDefault="00C475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  <w:embedRegular r:id="rId1" w:fontKey="{49B83126-DA93-4CF2-A7DD-AB8CB1352AFF}"/>
    <w:embedBold r:id="rId2" w:fontKey="{FF965E42-2B85-47CF-A30F-B239084E3E73}"/>
    <w:embedItalic r:id="rId3" w:fontKey="{7C3F1EFC-EA06-41A0-8842-C844074F923C}"/>
    <w:embedBoldItalic r:id="rId4" w:fontKey="{D6A411CA-D742-453E-9D20-88E7EF04DCC3}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">
    <w:altName w:val="Calibri"/>
    <w:charset w:val="00"/>
    <w:family w:val="auto"/>
    <w:pitch w:val="variable"/>
    <w:sig w:usb0="A0000067" w:usb1="0000404B" w:usb2="00000000" w:usb3="00000000" w:csb0="000000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nti CF Bold">
    <w:altName w:val="Calibri"/>
    <w:charset w:val="00"/>
    <w:family w:val="auto"/>
    <w:pitch w:val="variable"/>
    <w:sig w:usb0="A00002EF" w:usb1="4000205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A5AA" w14:textId="481AADB9" w:rsidR="00F96F1E" w:rsidRPr="00F6419B" w:rsidRDefault="006252CC" w:rsidP="006252CC">
    <w:pPr>
      <w:pStyle w:val="Piedepgina"/>
      <w:pBdr>
        <w:top w:val="none" w:sz="0" w:space="0" w:color="auto"/>
        <w:left w:val="none" w:sz="0" w:space="0" w:color="auto"/>
        <w:right w:val="none" w:sz="0" w:space="0" w:color="auto"/>
      </w:pBdr>
      <w:tabs>
        <w:tab w:val="center" w:pos="4676"/>
        <w:tab w:val="left" w:pos="6165"/>
      </w:tabs>
      <w:jc w:val="right"/>
      <w:rPr>
        <w:rFonts w:ascii="Sen" w:hAnsi="Sen"/>
        <w:bCs/>
        <w:sz w:val="18"/>
        <w:szCs w:val="16"/>
        <w:lang w:val="es-ES"/>
      </w:rPr>
    </w:pPr>
    <w:r w:rsidRPr="00F6419B">
      <w:rPr>
        <w:rFonts w:ascii="Sen" w:hAnsi="Sen"/>
        <w:bCs/>
        <w:color w:val="BFBFBF" w:themeColor="background1" w:themeShade="BF"/>
        <w:sz w:val="18"/>
        <w:szCs w:val="16"/>
        <w:lang w:val="es-ES"/>
      </w:rPr>
      <w:t xml:space="preserve">LEGITEC  </w:t>
    </w:r>
    <w:r w:rsidR="004452C3" w:rsidRPr="00F6419B">
      <w:rPr>
        <w:rFonts w:ascii="Sen" w:hAnsi="Sen"/>
        <w:bCs/>
        <w:color w:val="BFBFBF" w:themeColor="background1" w:themeShade="BF"/>
        <w:sz w:val="18"/>
        <w:szCs w:val="16"/>
        <w:lang w:val="es-ES"/>
      </w:rPr>
      <w:t>v</w:t>
    </w:r>
    <w:r w:rsidR="004452C3" w:rsidRPr="00F6419B">
      <w:rPr>
        <w:rFonts w:ascii="Sen" w:hAnsi="Sen"/>
        <w:bCs/>
        <w:color w:val="BFBFBF" w:themeColor="background1" w:themeShade="BF"/>
        <w:sz w:val="18"/>
        <w:szCs w:val="16"/>
      </w:rPr>
      <w:fldChar w:fldCharType="begin"/>
    </w:r>
    <w:r w:rsidR="004452C3" w:rsidRPr="00F6419B">
      <w:rPr>
        <w:rFonts w:ascii="Sen" w:hAnsi="Sen"/>
        <w:bCs/>
        <w:color w:val="BFBFBF" w:themeColor="background1" w:themeShade="BF"/>
        <w:sz w:val="18"/>
        <w:szCs w:val="16"/>
      </w:rPr>
      <w:instrText xml:space="preserve"> INFO  RevNum  \* MERGEFORMAT </w:instrText>
    </w:r>
    <w:r w:rsidR="004452C3" w:rsidRPr="00F6419B">
      <w:rPr>
        <w:rFonts w:ascii="Sen" w:hAnsi="Sen"/>
        <w:bCs/>
        <w:color w:val="BFBFBF" w:themeColor="background1" w:themeShade="BF"/>
        <w:sz w:val="18"/>
        <w:szCs w:val="16"/>
      </w:rPr>
      <w:fldChar w:fldCharType="separate"/>
    </w:r>
    <w:r w:rsidR="00F6419B" w:rsidRPr="00F6419B">
      <w:rPr>
        <w:rFonts w:ascii="Sen" w:hAnsi="Sen"/>
        <w:bCs/>
        <w:color w:val="BFBFBF" w:themeColor="background1" w:themeShade="BF"/>
        <w:sz w:val="18"/>
        <w:szCs w:val="16"/>
      </w:rPr>
      <w:t>7</w:t>
    </w:r>
    <w:r w:rsidR="004452C3" w:rsidRPr="00F6419B">
      <w:rPr>
        <w:rFonts w:ascii="Sen" w:hAnsi="Sen"/>
        <w:bCs/>
        <w:color w:val="BFBFBF" w:themeColor="background1" w:themeShade="BF"/>
        <w:sz w:val="18"/>
        <w:szCs w:val="16"/>
      </w:rPr>
      <w:fldChar w:fldCharType="end"/>
    </w:r>
    <w:r w:rsidRPr="00F6419B">
      <w:rPr>
        <w:rFonts w:ascii="Sen" w:hAnsi="Sen"/>
        <w:bCs/>
        <w:color w:val="BFBFBF" w:themeColor="background1" w:themeShade="BF"/>
        <w:sz w:val="18"/>
        <w:szCs w:val="16"/>
        <w:lang w:val="es-ES"/>
      </w:rPr>
      <w:t>.</w:t>
    </w:r>
    <w:r w:rsidRPr="00F6419B">
      <w:rPr>
        <w:rFonts w:ascii="Sen" w:hAnsi="Sen"/>
        <w:bCs/>
        <w:sz w:val="18"/>
        <w:szCs w:val="16"/>
        <w:lang w:val="es-ES"/>
      </w:rPr>
      <w:t xml:space="preserve"> </w:t>
    </w:r>
    <w:proofErr w:type="spellStart"/>
    <w:r w:rsidRPr="00F6419B">
      <w:rPr>
        <w:rFonts w:ascii="Sen" w:hAnsi="Sen"/>
        <w:bCs/>
        <w:sz w:val="18"/>
        <w:szCs w:val="16"/>
        <w:lang w:val="es-ES"/>
      </w:rPr>
      <w:t>Pág</w:t>
    </w:r>
    <w:proofErr w:type="spellEnd"/>
    <w:r w:rsidRPr="00F6419B">
      <w:rPr>
        <w:rFonts w:ascii="Sen" w:hAnsi="Sen"/>
        <w:bCs/>
        <w:sz w:val="18"/>
        <w:szCs w:val="16"/>
        <w:lang w:val="es-ES"/>
      </w:rPr>
      <w:t xml:space="preserve"> </w:t>
    </w:r>
    <w:r w:rsidRPr="00F6419B">
      <w:rPr>
        <w:rFonts w:ascii="Sen" w:hAnsi="Sen"/>
        <w:bCs/>
        <w:sz w:val="18"/>
        <w:szCs w:val="16"/>
      </w:rPr>
      <w:fldChar w:fldCharType="begin"/>
    </w:r>
    <w:r w:rsidRPr="00F6419B">
      <w:rPr>
        <w:rFonts w:ascii="Sen" w:hAnsi="Sen"/>
        <w:bCs/>
        <w:sz w:val="18"/>
        <w:szCs w:val="16"/>
      </w:rPr>
      <w:instrText xml:space="preserve"> page </w:instrText>
    </w:r>
    <w:r w:rsidRPr="00F6419B">
      <w:rPr>
        <w:rFonts w:ascii="Sen" w:hAnsi="Sen"/>
        <w:bCs/>
        <w:sz w:val="18"/>
        <w:szCs w:val="16"/>
      </w:rPr>
      <w:fldChar w:fldCharType="separate"/>
    </w:r>
    <w:r w:rsidR="004444B0">
      <w:rPr>
        <w:rFonts w:ascii="Sen" w:hAnsi="Sen"/>
        <w:bCs/>
        <w:noProof/>
        <w:sz w:val="18"/>
        <w:szCs w:val="16"/>
      </w:rPr>
      <w:t>4</w:t>
    </w:r>
    <w:r w:rsidRPr="00F6419B">
      <w:rPr>
        <w:rFonts w:ascii="Sen" w:hAnsi="Sen"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6893" w14:textId="77777777" w:rsidR="00C475C3" w:rsidRDefault="00C475C3">
      <w:pPr>
        <w:spacing w:before="0" w:after="0" w:line="240" w:lineRule="auto"/>
      </w:pPr>
      <w:r>
        <w:separator/>
      </w:r>
    </w:p>
  </w:footnote>
  <w:footnote w:type="continuationSeparator" w:id="0">
    <w:p w14:paraId="598E06C6" w14:textId="77777777" w:rsidR="00C475C3" w:rsidRDefault="00C475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DD4C" w14:textId="77777777" w:rsidR="00F96F1E" w:rsidRPr="00F6419B" w:rsidRDefault="00936516" w:rsidP="00F6419B">
    <w:pPr>
      <w:pStyle w:val="Encabezado"/>
      <w:ind w:left="1080" w:firstLine="4680"/>
      <w:jc w:val="right"/>
      <w:rPr>
        <w:rFonts w:ascii="Sen" w:hAnsi="Sen"/>
        <w:sz w:val="15"/>
        <w:szCs w:val="15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FB1A12D" wp14:editId="4C810FA4">
          <wp:simplePos x="0" y="0"/>
          <wp:positionH relativeFrom="column">
            <wp:posOffset>-1082675</wp:posOffset>
          </wp:positionH>
          <wp:positionV relativeFrom="paragraph">
            <wp:posOffset>-561340</wp:posOffset>
          </wp:positionV>
          <wp:extent cx="7675880" cy="9359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CF3">
      <w:rPr>
        <w:rFonts w:ascii="Sen" w:hAnsi="Sen"/>
        <w:sz w:val="15"/>
        <w:szCs w:val="15"/>
      </w:rPr>
      <w:fldChar w:fldCharType="begin"/>
    </w:r>
    <w:r w:rsidR="00920CF3">
      <w:rPr>
        <w:rFonts w:ascii="Sen" w:hAnsi="Sen"/>
        <w:sz w:val="15"/>
        <w:szCs w:val="15"/>
      </w:rPr>
      <w:instrText xml:space="preserve"> TITLE   \* MERGEFORMAT </w:instrText>
    </w:r>
    <w:r w:rsidR="00920CF3">
      <w:rPr>
        <w:rFonts w:ascii="Sen" w:hAnsi="Sen"/>
        <w:sz w:val="15"/>
        <w:szCs w:val="15"/>
      </w:rPr>
      <w:fldChar w:fldCharType="separate"/>
    </w:r>
    <w:r w:rsidR="06CCA4B4">
      <w:rPr>
        <w:rFonts w:ascii="Sen" w:hAnsi="Sen"/>
        <w:sz w:val="15"/>
        <w:szCs w:val="15"/>
      </w:rPr>
      <w:t>Aviso legal web</w:t>
    </w:r>
    <w:r w:rsidR="00920CF3">
      <w:rPr>
        <w:rFonts w:ascii="Sen" w:hAnsi="Sen"/>
        <w:sz w:val="15"/>
        <w:szCs w:val="15"/>
      </w:rPr>
      <w:fldChar w:fldCharType="end"/>
    </w:r>
    <w:r w:rsidR="06CCA4B4">
      <w:rPr>
        <w:rFonts w:ascii="Sen" w:hAnsi="Sen"/>
        <w:sz w:val="15"/>
        <w:szCs w:val="15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5D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8435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CA1D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EBC576"/>
      </w:rPr>
    </w:lvl>
  </w:abstractNum>
  <w:abstractNum w:abstractNumId="10" w15:restartNumberingAfterBreak="0">
    <w:nsid w:val="0307613D"/>
    <w:multiLevelType w:val="hybridMultilevel"/>
    <w:tmpl w:val="7A8E2C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32190"/>
    <w:multiLevelType w:val="multilevel"/>
    <w:tmpl w:val="9CA4ABB8"/>
    <w:numStyleLink w:val="Informeanual"/>
  </w:abstractNum>
  <w:abstractNum w:abstractNumId="12" w15:restartNumberingAfterBreak="0">
    <w:nsid w:val="08920779"/>
    <w:multiLevelType w:val="hybridMultilevel"/>
    <w:tmpl w:val="97E245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C4445DD"/>
    <w:multiLevelType w:val="multilevel"/>
    <w:tmpl w:val="9F065496"/>
    <w:name w:val="WW8Num282"/>
    <w:lvl w:ilvl="0">
      <w:start w:val="1"/>
      <w:numFmt w:val="upperRoman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6"/>
        </w:tabs>
        <w:ind w:left="10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6.2.2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7"/>
        </w:tabs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4" w15:restartNumberingAfterBreak="0">
    <w:nsid w:val="0D5228AA"/>
    <w:multiLevelType w:val="hybridMultilevel"/>
    <w:tmpl w:val="70B2F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56F98"/>
    <w:multiLevelType w:val="hybridMultilevel"/>
    <w:tmpl w:val="BA805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C0B7C"/>
    <w:multiLevelType w:val="hybridMultilevel"/>
    <w:tmpl w:val="65A6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132C6"/>
    <w:multiLevelType w:val="hybridMultilevel"/>
    <w:tmpl w:val="155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E8F07C8"/>
    <w:multiLevelType w:val="hybridMultilevel"/>
    <w:tmpl w:val="6F825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4B33BA"/>
    <w:multiLevelType w:val="hybridMultilevel"/>
    <w:tmpl w:val="77F0BC1A"/>
    <w:lvl w:ilvl="0" w:tplc="0E74CD0A">
      <w:numFmt w:val="bullet"/>
      <w:lvlText w:val="-"/>
      <w:lvlJc w:val="left"/>
      <w:pPr>
        <w:ind w:left="178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F353E29"/>
    <w:multiLevelType w:val="hybridMultilevel"/>
    <w:tmpl w:val="BC3850FA"/>
    <w:lvl w:ilvl="0" w:tplc="864EF152">
      <w:start w:val="1"/>
      <w:numFmt w:val="bullet"/>
      <w:lvlText w:val="o"/>
      <w:lvlJc w:val="left"/>
      <w:pPr>
        <w:tabs>
          <w:tab w:val="num" w:pos="357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F6A45"/>
    <w:multiLevelType w:val="multilevel"/>
    <w:tmpl w:val="30FED030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5" w15:restartNumberingAfterBreak="0">
    <w:nsid w:val="412C0627"/>
    <w:multiLevelType w:val="hybridMultilevel"/>
    <w:tmpl w:val="306C14C6"/>
    <w:lvl w:ilvl="0" w:tplc="AC62C56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20A81"/>
    <w:multiLevelType w:val="hybridMultilevel"/>
    <w:tmpl w:val="6840D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2DFD"/>
    <w:multiLevelType w:val="hybridMultilevel"/>
    <w:tmpl w:val="E3E0B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9373E8"/>
    <w:multiLevelType w:val="hybridMultilevel"/>
    <w:tmpl w:val="DBC4ACF8"/>
    <w:lvl w:ilvl="0" w:tplc="0E74CD0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84842"/>
    <w:multiLevelType w:val="hybridMultilevel"/>
    <w:tmpl w:val="B6AC9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0"/>
  </w:num>
  <w:num w:numId="16">
    <w:abstractNumId w:val="28"/>
  </w:num>
  <w:num w:numId="17">
    <w:abstractNumId w:val="18"/>
  </w:num>
  <w:num w:numId="18">
    <w:abstractNumId w:val="11"/>
  </w:num>
  <w:num w:numId="19">
    <w:abstractNumId w:val="2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6"/>
  </w:num>
  <w:num w:numId="26">
    <w:abstractNumId w:val="13"/>
  </w:num>
  <w:num w:numId="27">
    <w:abstractNumId w:val="22"/>
  </w:num>
  <w:num w:numId="28">
    <w:abstractNumId w:val="10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25"/>
  </w:num>
  <w:num w:numId="34">
    <w:abstractNumId w:val="19"/>
  </w:num>
  <w:num w:numId="35">
    <w:abstractNumId w:val="17"/>
  </w:num>
  <w:num w:numId="36">
    <w:abstractNumId w:val="27"/>
  </w:num>
  <w:num w:numId="37">
    <w:abstractNumId w:val="30"/>
  </w:num>
  <w:num w:numId="38">
    <w:abstractNumId w:val="26"/>
  </w:num>
  <w:num w:numId="39">
    <w:abstractNumId w:val="21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1"/>
    <w:rsid w:val="0000408E"/>
    <w:rsid w:val="0000662F"/>
    <w:rsid w:val="00026AA6"/>
    <w:rsid w:val="00033650"/>
    <w:rsid w:val="00037AF6"/>
    <w:rsid w:val="00060B0D"/>
    <w:rsid w:val="00065A0E"/>
    <w:rsid w:val="00067331"/>
    <w:rsid w:val="000B0595"/>
    <w:rsid w:val="000B2122"/>
    <w:rsid w:val="000B50B5"/>
    <w:rsid w:val="000D4281"/>
    <w:rsid w:val="000E4F84"/>
    <w:rsid w:val="000F5396"/>
    <w:rsid w:val="000F7DBD"/>
    <w:rsid w:val="00106FCC"/>
    <w:rsid w:val="00107367"/>
    <w:rsid w:val="001103F3"/>
    <w:rsid w:val="0012303A"/>
    <w:rsid w:val="001346A5"/>
    <w:rsid w:val="00146AB2"/>
    <w:rsid w:val="00147B14"/>
    <w:rsid w:val="001654A3"/>
    <w:rsid w:val="00180F70"/>
    <w:rsid w:val="001914C3"/>
    <w:rsid w:val="001A5558"/>
    <w:rsid w:val="001B1EDB"/>
    <w:rsid w:val="001C7F14"/>
    <w:rsid w:val="0022032A"/>
    <w:rsid w:val="00233B31"/>
    <w:rsid w:val="00233F81"/>
    <w:rsid w:val="00252A1C"/>
    <w:rsid w:val="00285AE3"/>
    <w:rsid w:val="002936E7"/>
    <w:rsid w:val="002B18A5"/>
    <w:rsid w:val="002B7314"/>
    <w:rsid w:val="002B760E"/>
    <w:rsid w:val="002C168B"/>
    <w:rsid w:val="002C2DF8"/>
    <w:rsid w:val="002C64F9"/>
    <w:rsid w:val="002D0CD4"/>
    <w:rsid w:val="002E262F"/>
    <w:rsid w:val="002F2053"/>
    <w:rsid w:val="002F2123"/>
    <w:rsid w:val="003008D0"/>
    <w:rsid w:val="003172A6"/>
    <w:rsid w:val="00342763"/>
    <w:rsid w:val="003435E5"/>
    <w:rsid w:val="003540FF"/>
    <w:rsid w:val="00362E33"/>
    <w:rsid w:val="00373359"/>
    <w:rsid w:val="003939CA"/>
    <w:rsid w:val="003A342D"/>
    <w:rsid w:val="003A663D"/>
    <w:rsid w:val="003B1297"/>
    <w:rsid w:val="003C1D57"/>
    <w:rsid w:val="003D02A0"/>
    <w:rsid w:val="003F1929"/>
    <w:rsid w:val="00423E66"/>
    <w:rsid w:val="00430A7F"/>
    <w:rsid w:val="004444B0"/>
    <w:rsid w:val="004452C3"/>
    <w:rsid w:val="00465C93"/>
    <w:rsid w:val="004701B7"/>
    <w:rsid w:val="00480AC7"/>
    <w:rsid w:val="0048189A"/>
    <w:rsid w:val="004857B4"/>
    <w:rsid w:val="00490851"/>
    <w:rsid w:val="004A5E56"/>
    <w:rsid w:val="004A6219"/>
    <w:rsid w:val="004B49A2"/>
    <w:rsid w:val="004C7AB8"/>
    <w:rsid w:val="004E3256"/>
    <w:rsid w:val="004F4081"/>
    <w:rsid w:val="00503AD9"/>
    <w:rsid w:val="005408C1"/>
    <w:rsid w:val="0054246C"/>
    <w:rsid w:val="0058219C"/>
    <w:rsid w:val="00583CA9"/>
    <w:rsid w:val="00590A00"/>
    <w:rsid w:val="005926E2"/>
    <w:rsid w:val="005D67A4"/>
    <w:rsid w:val="00623531"/>
    <w:rsid w:val="006252CC"/>
    <w:rsid w:val="006424FF"/>
    <w:rsid w:val="00682AF5"/>
    <w:rsid w:val="0069425C"/>
    <w:rsid w:val="00694E47"/>
    <w:rsid w:val="006A2202"/>
    <w:rsid w:val="006A31B6"/>
    <w:rsid w:val="006A4511"/>
    <w:rsid w:val="006B6587"/>
    <w:rsid w:val="00702E58"/>
    <w:rsid w:val="0070489D"/>
    <w:rsid w:val="007145BD"/>
    <w:rsid w:val="00717622"/>
    <w:rsid w:val="007240D2"/>
    <w:rsid w:val="00741F06"/>
    <w:rsid w:val="00754E59"/>
    <w:rsid w:val="00780BF5"/>
    <w:rsid w:val="007939BC"/>
    <w:rsid w:val="007B4279"/>
    <w:rsid w:val="00815384"/>
    <w:rsid w:val="00837BA3"/>
    <w:rsid w:val="00844B30"/>
    <w:rsid w:val="00873D19"/>
    <w:rsid w:val="008B0462"/>
    <w:rsid w:val="008D7C49"/>
    <w:rsid w:val="008E113D"/>
    <w:rsid w:val="008F11AF"/>
    <w:rsid w:val="008F5FB9"/>
    <w:rsid w:val="00901269"/>
    <w:rsid w:val="0090567B"/>
    <w:rsid w:val="0091284E"/>
    <w:rsid w:val="00920CF3"/>
    <w:rsid w:val="00936516"/>
    <w:rsid w:val="009418EF"/>
    <w:rsid w:val="00962AF8"/>
    <w:rsid w:val="00987EF1"/>
    <w:rsid w:val="00990442"/>
    <w:rsid w:val="00996A1A"/>
    <w:rsid w:val="009B6F24"/>
    <w:rsid w:val="009B7ABE"/>
    <w:rsid w:val="009C1A9B"/>
    <w:rsid w:val="009C1EF8"/>
    <w:rsid w:val="009C2499"/>
    <w:rsid w:val="009E1E2C"/>
    <w:rsid w:val="009E4211"/>
    <w:rsid w:val="00A1425E"/>
    <w:rsid w:val="00A14F6C"/>
    <w:rsid w:val="00A2201F"/>
    <w:rsid w:val="00A22A03"/>
    <w:rsid w:val="00A26851"/>
    <w:rsid w:val="00A57177"/>
    <w:rsid w:val="00A66DE2"/>
    <w:rsid w:val="00A77E0B"/>
    <w:rsid w:val="00AA712E"/>
    <w:rsid w:val="00AB11E7"/>
    <w:rsid w:val="00AB7D9B"/>
    <w:rsid w:val="00AC1107"/>
    <w:rsid w:val="00AC1763"/>
    <w:rsid w:val="00AF6C80"/>
    <w:rsid w:val="00B4357A"/>
    <w:rsid w:val="00B63A30"/>
    <w:rsid w:val="00B65297"/>
    <w:rsid w:val="00B6778B"/>
    <w:rsid w:val="00B74E60"/>
    <w:rsid w:val="00B7717F"/>
    <w:rsid w:val="00B81F77"/>
    <w:rsid w:val="00B828C8"/>
    <w:rsid w:val="00B97E26"/>
    <w:rsid w:val="00BA191F"/>
    <w:rsid w:val="00BA54FD"/>
    <w:rsid w:val="00BC33D7"/>
    <w:rsid w:val="00BE678B"/>
    <w:rsid w:val="00BF7D65"/>
    <w:rsid w:val="00C074E0"/>
    <w:rsid w:val="00C1300A"/>
    <w:rsid w:val="00C15338"/>
    <w:rsid w:val="00C22293"/>
    <w:rsid w:val="00C24B6E"/>
    <w:rsid w:val="00C31F64"/>
    <w:rsid w:val="00C402DE"/>
    <w:rsid w:val="00C43893"/>
    <w:rsid w:val="00C475C3"/>
    <w:rsid w:val="00C50669"/>
    <w:rsid w:val="00C62A3C"/>
    <w:rsid w:val="00C707A6"/>
    <w:rsid w:val="00C732D1"/>
    <w:rsid w:val="00C80CDA"/>
    <w:rsid w:val="00C96A43"/>
    <w:rsid w:val="00CB2D31"/>
    <w:rsid w:val="00CB7A69"/>
    <w:rsid w:val="00CC3519"/>
    <w:rsid w:val="00CD6439"/>
    <w:rsid w:val="00CE79E5"/>
    <w:rsid w:val="00D06FF5"/>
    <w:rsid w:val="00D24478"/>
    <w:rsid w:val="00D24F8F"/>
    <w:rsid w:val="00D27565"/>
    <w:rsid w:val="00D3576A"/>
    <w:rsid w:val="00D43BEB"/>
    <w:rsid w:val="00D51261"/>
    <w:rsid w:val="00D64692"/>
    <w:rsid w:val="00D704EA"/>
    <w:rsid w:val="00D76BF3"/>
    <w:rsid w:val="00D97F21"/>
    <w:rsid w:val="00DA03C6"/>
    <w:rsid w:val="00DA0EB7"/>
    <w:rsid w:val="00DA187D"/>
    <w:rsid w:val="00DD406F"/>
    <w:rsid w:val="00DD79F0"/>
    <w:rsid w:val="00DF7A06"/>
    <w:rsid w:val="00E04861"/>
    <w:rsid w:val="00E2545E"/>
    <w:rsid w:val="00E2588A"/>
    <w:rsid w:val="00E26F22"/>
    <w:rsid w:val="00E515B7"/>
    <w:rsid w:val="00E71D9F"/>
    <w:rsid w:val="00E96F19"/>
    <w:rsid w:val="00EB0562"/>
    <w:rsid w:val="00EB411D"/>
    <w:rsid w:val="00EB600B"/>
    <w:rsid w:val="00EC73D6"/>
    <w:rsid w:val="00ED2BB7"/>
    <w:rsid w:val="00EF53DE"/>
    <w:rsid w:val="00F03D22"/>
    <w:rsid w:val="00F128D5"/>
    <w:rsid w:val="00F155AF"/>
    <w:rsid w:val="00F272C6"/>
    <w:rsid w:val="00F30DBB"/>
    <w:rsid w:val="00F57980"/>
    <w:rsid w:val="00F6419B"/>
    <w:rsid w:val="00F748B7"/>
    <w:rsid w:val="00F86563"/>
    <w:rsid w:val="00F96F1E"/>
    <w:rsid w:val="00FA3B70"/>
    <w:rsid w:val="00FB73AC"/>
    <w:rsid w:val="00FE1771"/>
    <w:rsid w:val="00FF5FF2"/>
    <w:rsid w:val="06CCA4B4"/>
    <w:rsid w:val="776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03A8"/>
  <w15:docId w15:val="{B6918470-A0E1-4123-B0B4-066E44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xygen" w:eastAsia="Cambria" w:hAnsi="Oxygen" w:cs="Angsana New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CA"/>
    <w:pPr>
      <w:spacing w:before="40" w:after="160" w:line="288" w:lineRule="auto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1C7F14"/>
    <w:pPr>
      <w:pageBreakBefore/>
      <w:spacing w:before="0" w:after="360" w:line="240" w:lineRule="auto"/>
      <w:outlineLvl w:val="0"/>
    </w:pPr>
    <w:rPr>
      <w:rFonts w:cs="Times New Roman"/>
      <w:sz w:val="4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C2DF8"/>
    <w:pPr>
      <w:keepNext/>
      <w:keepLines/>
      <w:spacing w:before="360" w:after="60" w:line="240" w:lineRule="auto"/>
      <w:outlineLvl w:val="1"/>
    </w:pPr>
    <w:rPr>
      <w:rFonts w:eastAsia="Times New Roman" w:cs="Times New Roman"/>
      <w:b/>
      <w:caps/>
      <w:color w:val="FFD040"/>
      <w:spacing w:val="20"/>
      <w:sz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2C2DF8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FFD04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EBC57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eastAsia="Times New Roman" w:cs="Times New Roman"/>
      <w:color w:val="996E1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eastAsia="Times New Roman" w:cs="Times New Roman"/>
      <w:i/>
      <w:iCs/>
      <w:color w:val="996E16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eastAsia="Times New Roman" w:cs="Times New Roman"/>
      <w:color w:val="40404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  <w:rPr>
      <w:rFonts w:ascii="Cambria" w:hAnsi="Cambria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F3DCAC"/>
        <w:left w:val="single" w:sz="4" w:space="20" w:color="FFFFFF"/>
        <w:right w:val="single" w:sz="2" w:space="20" w:color="FFFFFF"/>
      </w:pBdr>
      <w:spacing w:after="0" w:line="240" w:lineRule="auto"/>
    </w:pPr>
    <w:rPr>
      <w:rFonts w:ascii="Cambria" w:hAnsi="Cambria"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link w:val="Ttulo1"/>
    <w:uiPriority w:val="1"/>
    <w:rsid w:val="001C7F14"/>
    <w:rPr>
      <w:rFonts w:ascii="Sen" w:hAnsi="Sen" w:cs="Times New Roman"/>
      <w:kern w:val="20"/>
      <w:sz w:val="42"/>
      <w:lang w:val="x-none" w:eastAsia="x-none"/>
    </w:rPr>
  </w:style>
  <w:style w:type="character" w:customStyle="1" w:styleId="Ttulo2Car">
    <w:name w:val="Título 2 Car"/>
    <w:link w:val="Ttulo2"/>
    <w:uiPriority w:val="1"/>
    <w:rsid w:val="002C2DF8"/>
    <w:rPr>
      <w:rFonts w:ascii="Oxygen" w:eastAsia="Times New Roman" w:hAnsi="Oxygen" w:cs="Times New Roman"/>
      <w:b/>
      <w:caps/>
      <w:color w:val="FFD040"/>
      <w:spacing w:val="20"/>
      <w:kern w:val="20"/>
      <w:sz w:val="26"/>
      <w:lang w:val="x-none" w:eastAsia="x-none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rFonts w:ascii="Cambria" w:hAnsi="Cambria" w:cs="Times New Roman"/>
      <w:i/>
      <w:iCs/>
      <w:noProof/>
      <w:color w:val="EBC576"/>
      <w:sz w:val="28"/>
      <w:lang w:val="x-none" w:eastAsia="x-none"/>
    </w:rPr>
  </w:style>
  <w:style w:type="character" w:customStyle="1" w:styleId="CitaCar">
    <w:name w:val="Cita Car"/>
    <w:link w:val="Cita"/>
    <w:uiPriority w:val="9"/>
    <w:rPr>
      <w:i/>
      <w:iCs/>
      <w:noProof/>
      <w:color w:val="EBC576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EBC576" w:frame="1"/>
        <w:left w:val="single" w:sz="2" w:space="10" w:color="EBC576" w:frame="1"/>
        <w:bottom w:val="single" w:sz="2" w:space="10" w:color="EBC576" w:frame="1"/>
        <w:right w:val="single" w:sz="2" w:space="10" w:color="EBC576" w:frame="1"/>
      </w:pBdr>
      <w:ind w:left="1152" w:right="1152"/>
    </w:pPr>
    <w:rPr>
      <w:i/>
      <w:iCs/>
      <w:color w:val="EBC57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rFonts w:ascii="Cambria" w:hAnsi="Cambria" w:cs="Times New Roman"/>
      <w:sz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rFonts w:ascii="Cambria" w:hAnsi="Cambria" w:cs="Times New Roman"/>
      <w:sz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EBC576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3"/>
    </w:tcPr>
    <w:tblStylePr w:type="firstRow">
      <w:rPr>
        <w:b/>
        <w:bCs/>
      </w:rPr>
      <w:tblPr/>
      <w:tcPr>
        <w:shd w:val="clear" w:color="auto" w:fill="F7E7C8"/>
      </w:tcPr>
    </w:tblStylePr>
    <w:tblStylePr w:type="lastRow">
      <w:rPr>
        <w:b/>
        <w:bCs/>
        <w:color w:val="000000"/>
      </w:rPr>
      <w:tblPr/>
      <w:tcPr>
        <w:shd w:val="clear" w:color="auto" w:fill="F7E7C8"/>
      </w:tcPr>
    </w:tblStylePr>
    <w:tblStylePr w:type="firstCol">
      <w:rPr>
        <w:color w:val="FFFFFF"/>
      </w:rPr>
      <w:tblPr/>
      <w:tcPr>
        <w:shd w:val="clear" w:color="auto" w:fill="DFA428"/>
      </w:tcPr>
    </w:tblStylePr>
    <w:tblStylePr w:type="lastCol">
      <w:rPr>
        <w:color w:val="FFFFFF"/>
      </w:rPr>
      <w:tblPr/>
      <w:tcPr>
        <w:shd w:val="clear" w:color="auto" w:fill="DFA428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3"/>
    </w:tcPr>
    <w:tblStylePr w:type="firstRow">
      <w:rPr>
        <w:b/>
        <w:bCs/>
      </w:rPr>
      <w:tblPr/>
      <w:tcPr>
        <w:shd w:val="clear" w:color="auto" w:fill="F7E7C8"/>
      </w:tcPr>
    </w:tblStylePr>
    <w:tblStylePr w:type="lastRow">
      <w:rPr>
        <w:b/>
        <w:bCs/>
        <w:color w:val="000000"/>
      </w:rPr>
      <w:tblPr/>
      <w:tcPr>
        <w:shd w:val="clear" w:color="auto" w:fill="F7E7C8"/>
      </w:tcPr>
    </w:tblStylePr>
    <w:tblStylePr w:type="firstCol">
      <w:rPr>
        <w:color w:val="FFFFFF"/>
      </w:rPr>
      <w:tblPr/>
      <w:tcPr>
        <w:shd w:val="clear" w:color="auto" w:fill="DFA428"/>
      </w:tcPr>
    </w:tblStylePr>
    <w:tblStylePr w:type="lastCol">
      <w:rPr>
        <w:color w:val="FFFFFF"/>
      </w:rPr>
      <w:tblPr/>
      <w:tcPr>
        <w:shd w:val="clear" w:color="auto" w:fill="DFA428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shd w:val="clear" w:color="auto" w:fill="FBF3E3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shd w:val="clear" w:color="auto" w:fill="FBF3E3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2AA38"/>
      </w:tcPr>
    </w:tblStylePr>
    <w:tblStylePr w:type="lastRow">
      <w:rPr>
        <w:b/>
        <w:bCs/>
        <w:color w:val="E2A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blPr/>
      <w:tcPr>
        <w:shd w:val="clear" w:color="auto" w:fill="F7E7C8"/>
      </w:tcPr>
    </w:tblStylePr>
    <w:tblStylePr w:type="band1Horz">
      <w:tblPr/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blPr/>
      <w:tcPr>
        <w:shd w:val="clear" w:color="auto" w:fill="F7E7C8"/>
      </w:tcPr>
    </w:tblStylePr>
    <w:tblStylePr w:type="band1Horz">
      <w:tblPr/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EBC576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rFonts w:ascii="Cambria" w:hAnsi="Cambria" w:cs="Times New Roman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EBC57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EBC57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rFonts w:ascii="Cambria" w:hAnsi="Cambria" w:cs="Times New Roman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Times New Roman" w:hAnsi="Calibri" w:cs="Cordia New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="Calibri" w:eastAsia="Times New Roman" w:hAnsi="Calibri" w:cs="Cordia New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rFonts w:ascii="Cambria" w:hAnsi="Cambria" w:cs="Times New Roman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customStyle="1" w:styleId="Ttulo3Car">
    <w:name w:val="Título 3 Car"/>
    <w:link w:val="Ttulo3"/>
    <w:uiPriority w:val="1"/>
    <w:rsid w:val="002C2DF8"/>
    <w:rPr>
      <w:rFonts w:ascii="Oxygen" w:eastAsia="Times New Roman" w:hAnsi="Oxygen" w:cs="Times New Roman"/>
      <w:b/>
      <w:bCs/>
      <w:color w:val="FFD040"/>
      <w:kern w:val="20"/>
      <w:sz w:val="22"/>
      <w:lang w:val="x-none" w:eastAsia="x-none"/>
    </w:rPr>
  </w:style>
  <w:style w:type="character" w:customStyle="1" w:styleId="Ttulo4Car">
    <w:name w:val="Título 4 Car"/>
    <w:link w:val="Ttulo4"/>
    <w:uiPriority w:val="18"/>
    <w:semiHidden/>
    <w:rPr>
      <w:rFonts w:ascii="Calibri" w:eastAsia="Times New Roman" w:hAnsi="Calibri" w:cs="Cordia New"/>
      <w:b/>
      <w:bCs/>
      <w:i/>
      <w:iCs/>
      <w:color w:val="EBC576"/>
      <w:kern w:val="20"/>
    </w:rPr>
  </w:style>
  <w:style w:type="character" w:customStyle="1" w:styleId="Ttulo5Car">
    <w:name w:val="Título 5 Car"/>
    <w:link w:val="Ttulo5"/>
    <w:uiPriority w:val="18"/>
    <w:semiHidden/>
    <w:rPr>
      <w:rFonts w:ascii="Calibri" w:eastAsia="Times New Roman" w:hAnsi="Calibri" w:cs="Cordia New"/>
      <w:color w:val="996E16"/>
      <w:kern w:val="20"/>
    </w:rPr>
  </w:style>
  <w:style w:type="character" w:customStyle="1" w:styleId="Ttulo6Car">
    <w:name w:val="Título 6 Car"/>
    <w:link w:val="Ttulo6"/>
    <w:uiPriority w:val="18"/>
    <w:semiHidden/>
    <w:rPr>
      <w:rFonts w:ascii="Calibri" w:eastAsia="Times New Roman" w:hAnsi="Calibri" w:cs="Cordia New"/>
      <w:i/>
      <w:iCs/>
      <w:color w:val="996E16"/>
      <w:kern w:val="20"/>
    </w:rPr>
  </w:style>
  <w:style w:type="character" w:customStyle="1" w:styleId="Ttulo7Car">
    <w:name w:val="Título 7 Car"/>
    <w:link w:val="Ttulo7"/>
    <w:uiPriority w:val="18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customStyle="1" w:styleId="Ttulo8Car">
    <w:name w:val="Título 8 Car"/>
    <w:link w:val="Ttulo8"/>
    <w:uiPriority w:val="18"/>
    <w:semiHidden/>
    <w:rPr>
      <w:rFonts w:ascii="Calibri" w:eastAsia="Times New Roman" w:hAnsi="Calibri" w:cs="Cordia New"/>
      <w:color w:val="404040"/>
      <w:kern w:val="20"/>
    </w:rPr>
  </w:style>
  <w:style w:type="character" w:customStyle="1" w:styleId="Ttulo9Car">
    <w:name w:val="Título 9 Car"/>
    <w:link w:val="Ttulo9"/>
    <w:uiPriority w:val="18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rFonts w:ascii="Cambria" w:hAnsi="Cambria" w:cs="Times New Roman"/>
      <w:i/>
      <w:iCs/>
      <w:lang w:val="x-none" w:eastAsia="x-none"/>
    </w:rPr>
  </w:style>
  <w:style w:type="character" w:customStyle="1" w:styleId="DireccinHTMLCar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Times New Roman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="Calibri" w:eastAsia="Times New Roman" w:hAnsi="Calibri" w:cs="Cordia New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EBC57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EBC576"/>
      </w:pBdr>
      <w:spacing w:before="200" w:after="280"/>
      <w:ind w:left="936" w:right="936"/>
    </w:pPr>
    <w:rPr>
      <w:rFonts w:ascii="Cambria" w:hAnsi="Cambria" w:cs="Times New Roman"/>
      <w:b/>
      <w:bCs/>
      <w:i/>
      <w:iCs/>
      <w:color w:val="EBC576"/>
      <w:lang w:val="x-none" w:eastAsia="x-none"/>
    </w:rPr>
  </w:style>
  <w:style w:type="character" w:customStyle="1" w:styleId="CitadestacadaCar">
    <w:name w:val="Cita destacada Car"/>
    <w:link w:val="Citadestacada"/>
    <w:uiPriority w:val="30"/>
    <w:semiHidden/>
    <w:rPr>
      <w:b/>
      <w:bCs/>
      <w:i/>
      <w:iCs/>
      <w:color w:val="EBC576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DFA428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DFA428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</w:rPr>
  </w:style>
  <w:style w:type="character" w:customStyle="1" w:styleId="TextomacroCar">
    <w:name w:val="Texto macro Car"/>
    <w:link w:val="Textomacro"/>
    <w:uiPriority w:val="99"/>
    <w:semiHidden/>
    <w:rPr>
      <w:rFonts w:ascii="Consolas" w:hAnsi="Consolas" w:cs="Consolas"/>
      <w:lang w:val="es-ES" w:eastAsia="es-ES" w:bidi="ar-SA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cPr>
      <w:shd w:val="clear" w:color="auto" w:fill="FAF0DC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cPr>
      <w:shd w:val="clear" w:color="auto" w:fill="FAF0DC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blPr/>
      <w:tcPr>
        <w:shd w:val="clear" w:color="auto" w:fill="FAF0DC"/>
      </w:tcPr>
    </w:tblStylePr>
    <w:tblStylePr w:type="band1Horz">
      <w:tblPr/>
      <w:tcPr>
        <w:shd w:val="clear" w:color="auto" w:fill="FAF0DC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blPr/>
      <w:tcPr>
        <w:shd w:val="clear" w:color="auto" w:fill="FAF0DC"/>
      </w:tcPr>
    </w:tblStylePr>
    <w:tblStylePr w:type="band1Horz">
      <w:tblPr/>
      <w:tcPr>
        <w:shd w:val="clear" w:color="auto" w:fill="FAF0DC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C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0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C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0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 w:cs="Times New Roman"/>
      <w:sz w:val="24"/>
      <w:lang w:val="x-none" w:eastAsia="x-none"/>
    </w:rPr>
  </w:style>
  <w:style w:type="character" w:customStyle="1" w:styleId="EncabezadodemensajeCar">
    <w:name w:val="Encabezado de mensaje Car"/>
    <w:link w:val="Encabezadodemensaje"/>
    <w:uiPriority w:val="99"/>
    <w:semiHidden/>
    <w:rPr>
      <w:rFonts w:ascii="Calibri" w:eastAsia="Times New Roman" w:hAnsi="Calibri" w:cs="Cordia New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Times New Roman"/>
      <w:sz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20"/>
    <w:unhideWhenUsed/>
    <w:qFormat/>
    <w:pPr>
      <w:spacing w:before="720" w:after="0" w:line="312" w:lineRule="auto"/>
      <w:contextualSpacing/>
    </w:pPr>
    <w:rPr>
      <w:rFonts w:ascii="Cambria" w:hAnsi="Cambria" w:cs="Times New Roman"/>
      <w:lang w:val="x-none" w:eastAsia="x-none"/>
    </w:rPr>
  </w:style>
  <w:style w:type="character" w:customStyle="1" w:styleId="FirmaCar">
    <w:name w:val="Firma Car"/>
    <w:link w:val="Firma"/>
    <w:uiPriority w:val="20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432" w:right="1080"/>
    </w:pPr>
    <w:rPr>
      <w:rFonts w:eastAsia="Times New Roman" w:cs="Times New Roman"/>
      <w:caps/>
      <w:color w:val="EBC576"/>
      <w:sz w:val="56"/>
      <w:lang w:val="x-none" w:eastAsia="x-none"/>
    </w:rPr>
  </w:style>
  <w:style w:type="character" w:customStyle="1" w:styleId="SubttuloCar">
    <w:name w:val="Subtítulo Car"/>
    <w:link w:val="Subttulo"/>
    <w:uiPriority w:val="19"/>
    <w:rPr>
      <w:rFonts w:ascii="Calibri" w:eastAsia="Times New Roman" w:hAnsi="Calibri" w:cs="Cordia New"/>
      <w:caps/>
      <w:color w:val="EBC576"/>
      <w:kern w:val="20"/>
      <w:sz w:val="56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1">
    <w:name w:val="Tabla con cuadrícula 21"/>
    <w:basedOn w:val="Tabla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31">
    <w:name w:val="Tabla con cuadrícula 3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1">
    <w:name w:val="Tabla con cuadrícula 41"/>
    <w:basedOn w:val="Tabla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uiPriority w:val="19"/>
    <w:unhideWhenUsed/>
    <w:qFormat/>
    <w:pPr>
      <w:pBdr>
        <w:top w:val="single" w:sz="4" w:space="16" w:color="EBC576"/>
        <w:left w:val="single" w:sz="4" w:space="20" w:color="EBC576"/>
        <w:bottom w:val="single" w:sz="4" w:space="16" w:color="EBC576"/>
        <w:right w:val="single" w:sz="4" w:space="20" w:color="EBC576"/>
      </w:pBdr>
      <w:shd w:val="clear" w:color="auto" w:fill="EBC576"/>
      <w:spacing w:before="0" w:after="240" w:line="204" w:lineRule="auto"/>
      <w:ind w:left="432" w:right="432"/>
    </w:pPr>
    <w:rPr>
      <w:rFonts w:eastAsia="Times New Roman" w:cs="Times New Roman"/>
      <w:caps/>
      <w:color w:val="FFFFFF"/>
      <w:kern w:val="28"/>
      <w:sz w:val="72"/>
      <w:lang w:val="x-none" w:eastAsia="x-none"/>
    </w:rPr>
  </w:style>
  <w:style w:type="character" w:customStyle="1" w:styleId="PuestoCar">
    <w:name w:val="Puesto Car"/>
    <w:link w:val="Puesto"/>
    <w:uiPriority w:val="19"/>
    <w:rPr>
      <w:rFonts w:ascii="Calibri" w:eastAsia="Times New Roman" w:hAnsi="Calibri" w:cs="Cordia New"/>
      <w:caps/>
      <w:color w:val="FFFFFF"/>
      <w:kern w:val="28"/>
      <w:sz w:val="72"/>
      <w:shd w:val="clear" w:color="auto" w:fill="EBC576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="Calibri" w:eastAsia="Times New Roman" w:hAnsi="Calibri" w:cs="Cordia New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customStyle="1" w:styleId="TtulodeTDC">
    <w:name w:val="Título de TDC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link w:val="Sinespaciado"/>
    <w:uiPriority w:val="1"/>
    <w:rPr>
      <w:color w:val="595959"/>
      <w:lang w:val="en-US" w:eastAsia="ja-JP" w:bidi="ar-SA"/>
    </w:rPr>
  </w:style>
  <w:style w:type="paragraph" w:customStyle="1" w:styleId="Encabezadodelatabla">
    <w:name w:val="Encabezado de la tabla"/>
    <w:basedOn w:val="Normal"/>
    <w:uiPriority w:val="10"/>
    <w:qFormat/>
    <w:rsid w:val="0091284E"/>
    <w:pPr>
      <w:keepNext/>
      <w:pBdr>
        <w:top w:val="single" w:sz="4" w:space="1" w:color="EBC576"/>
        <w:left w:val="single" w:sz="4" w:space="6" w:color="EBC576"/>
        <w:bottom w:val="single" w:sz="4" w:space="2" w:color="EBC576"/>
        <w:right w:val="single" w:sz="4" w:space="6" w:color="EBC576"/>
      </w:pBdr>
      <w:shd w:val="clear" w:color="auto" w:fill="EBC576"/>
      <w:spacing w:before="160" w:line="240" w:lineRule="auto"/>
      <w:ind w:left="144" w:right="144"/>
      <w:jc w:val="left"/>
    </w:pPr>
    <w:rPr>
      <w:rFonts w:ascii="Venti CF Bold" w:eastAsia="Times New Roman" w:hAnsi="Venti CF Bold" w:cs="Cordia New"/>
      <w:caps/>
      <w:color w:val="FFFFFF"/>
      <w:sz w:val="24"/>
    </w:rPr>
  </w:style>
  <w:style w:type="paragraph" w:customStyle="1" w:styleId="Informacindelacompaa">
    <w:name w:val="Información de la compañía"/>
    <w:basedOn w:val="Normal"/>
    <w:uiPriority w:val="2"/>
    <w:qFormat/>
    <w:pPr>
      <w:spacing w:after="40"/>
    </w:pPr>
  </w:style>
  <w:style w:type="table" w:customStyle="1" w:styleId="Tablafinanciera">
    <w:name w:val="Tabla financiera"/>
    <w:basedOn w:val="Tablanormal"/>
    <w:uiPriority w:val="99"/>
    <w:pPr>
      <w:ind w:left="144" w:right="144"/>
      <w:jc w:val="right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="Calibri" w:hAnsi="Calibri"/>
        <w:b w:val="0"/>
        <w:caps/>
        <w:smallCaps w:val="0"/>
        <w:color w:val="EBC576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10"/>
    <w:qFormat/>
    <w:pPr>
      <w:spacing w:after="40" w:line="240" w:lineRule="auto"/>
      <w:ind w:left="144" w:right="144"/>
    </w:pPr>
    <w:rPr>
      <w:rFonts w:ascii="Calibri" w:eastAsia="Times New Roman" w:hAnsi="Calibri" w:cs="Cordia New"/>
      <w:caps/>
      <w:color w:val="FFFFFF"/>
      <w:sz w:val="24"/>
    </w:rPr>
  </w:style>
  <w:style w:type="paragraph" w:customStyle="1" w:styleId="Sombreadodelencabezado">
    <w:name w:val="Sombreado del encabezado"/>
    <w:basedOn w:val="Normal"/>
    <w:uiPriority w:val="99"/>
    <w:qFormat/>
    <w:pPr>
      <w:pBdr>
        <w:top w:val="single" w:sz="2" w:space="6" w:color="EBC576"/>
        <w:left w:val="single" w:sz="2" w:space="20" w:color="EBC576"/>
        <w:bottom w:val="single" w:sz="2" w:space="6" w:color="EBC576"/>
        <w:right w:val="single" w:sz="2" w:space="20" w:color="EBC576"/>
      </w:pBdr>
      <w:shd w:val="clear" w:color="auto" w:fill="EBC576"/>
      <w:spacing w:after="0" w:line="240" w:lineRule="auto"/>
    </w:pPr>
    <w:rPr>
      <w:rFonts w:ascii="Calibri" w:eastAsia="Times New Roman" w:hAnsi="Calibri" w:cs="Cordia New"/>
      <w:caps/>
      <w:color w:val="FFFFFF"/>
      <w:sz w:val="40"/>
    </w:rPr>
  </w:style>
  <w:style w:type="paragraph" w:customStyle="1" w:styleId="Ttulo30">
    <w:name w:val="Título3"/>
    <w:basedOn w:val="Textoindependiente"/>
    <w:rsid w:val="00C31F64"/>
    <w:pPr>
      <w:spacing w:before="240" w:after="100" w:afterAutospacing="1"/>
      <w:ind w:right="96"/>
      <w:jc w:val="left"/>
    </w:pPr>
    <w:rPr>
      <w:rFonts w:ascii="Verdana" w:eastAsia="Times New Roman" w:hAnsi="Verdana" w:cs="Times New Roman"/>
      <w:b/>
      <w:color w:val="FFCC00"/>
      <w:sz w:val="18"/>
      <w:lang w:val="es-ES_tradnl"/>
    </w:rPr>
  </w:style>
  <w:style w:type="paragraph" w:customStyle="1" w:styleId="Default">
    <w:name w:val="Default"/>
    <w:rsid w:val="00480A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eno\AppData\Roaming\Microsoft\Plantillas\Informe%20anual%20(con%20foto%20de%20portad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anual (con foto de portada)</Template>
  <TotalTime>10</TotalTime>
  <Pages>1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legal web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legal web</dc:title>
  <dc:subject/>
  <dc:creator>Manuel Moreno</dc:creator>
  <cp:keywords/>
  <cp:lastModifiedBy>Usuario de Windows</cp:lastModifiedBy>
  <cp:revision>6</cp:revision>
  <dcterms:created xsi:type="dcterms:W3CDTF">2021-10-22T06:48:00Z</dcterms:created>
  <dcterms:modified xsi:type="dcterms:W3CDTF">2021-11-02T11:01:00Z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  <property fmtid="{D5CDD505-2E9C-101B-9397-08002B2CF9AE}" pid="3" name="ContentTypeId">
    <vt:lpwstr>0x010100B7B5925C1852594DBFEFF6E9BCEAEE12</vt:lpwstr>
  </property>
  <property fmtid="{D5CDD505-2E9C-101B-9397-08002B2CF9AE}" pid="4" name="Aprobadopor">
    <vt:lpwstr/>
  </property>
</Properties>
</file>