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jc w:val="center"/>
        <w:rPr>
          <w:rStyle w:val="Ninguno"/>
          <w:sz w:val="86"/>
          <w:szCs w:val="86"/>
        </w:rPr>
      </w:pPr>
      <w:r>
        <w:rPr>
          <w:rStyle w:val="Ninguno"/>
          <w:sz w:val="92"/>
          <w:szCs w:val="92"/>
          <w:rtl w:val="0"/>
          <w:lang w:val="es-ES_tradnl"/>
        </w:rPr>
        <w:t xml:space="preserve"> </w:t>
      </w:r>
      <w:r>
        <w:rPr>
          <w:rStyle w:val="Ninguno"/>
          <w:sz w:val="86"/>
          <w:szCs w:val="86"/>
          <w:rtl w:val="0"/>
          <w:lang w:val="es-ES_tradnl"/>
        </w:rPr>
        <w:t>CASA ARTETA</w:t>
      </w:r>
    </w:p>
    <w:p>
      <w:pPr>
        <w:pStyle w:val="Por omisión A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6"/>
          <w:szCs w:val="36"/>
        </w:rPr>
      </w:pPr>
      <w:r>
        <w:rPr>
          <w:rStyle w:val="Ninguno"/>
          <w:rFonts w:ascii="Times" w:hAnsi="Times"/>
          <w:sz w:val="36"/>
          <w:szCs w:val="36"/>
          <w:rtl w:val="0"/>
          <w:lang w:val="es-ES_tradnl"/>
        </w:rPr>
        <w:t>CARNES</w:t>
      </w:r>
    </w:p>
    <w:p>
      <w:pPr>
        <w:pStyle w:val="Por omisión A"/>
        <w:spacing w:line="280" w:lineRule="atLeast"/>
        <w:jc w:val="center"/>
        <w:rPr>
          <w:rFonts w:ascii="Times" w:cs="Times" w:hAnsi="Times" w:eastAsia="Times"/>
          <w:sz w:val="36"/>
          <w:szCs w:val="36"/>
        </w:rPr>
      </w:pP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>Chulet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n de buey a la parrilla(100 gr.)    3,85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Solomillo a la parrilla   19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Solomillo al Roquefort  20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Confit de pato con salsa de hongos  13,20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>Costillas de Cordero a la parrilla con guarnici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n  17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Solomillo a la parrilla con Foie fresco  23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Fonts w:ascii="Times" w:cs="Times" w:hAnsi="Times" w:eastAsia="Times"/>
          <w:sz w:val="36"/>
          <w:szCs w:val="36"/>
        </w:rPr>
      </w:pP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6"/>
          <w:szCs w:val="36"/>
        </w:rPr>
      </w:pPr>
      <w:r>
        <w:rPr>
          <w:rStyle w:val="Ninguno"/>
          <w:rFonts w:ascii="Times" w:hAnsi="Times"/>
          <w:sz w:val="36"/>
          <w:szCs w:val="36"/>
          <w:rtl w:val="0"/>
          <w:lang w:val="es-ES_tradnl"/>
        </w:rPr>
        <w:t>POSTRES</w:t>
      </w:r>
    </w:p>
    <w:p>
      <w:pPr>
        <w:pStyle w:val="Por omisión A"/>
        <w:spacing w:line="280" w:lineRule="atLeast"/>
        <w:jc w:val="center"/>
        <w:rPr>
          <w:rFonts w:ascii="Times" w:cs="Times" w:hAnsi="Times" w:eastAsia="Times"/>
          <w:sz w:val="36"/>
          <w:szCs w:val="36"/>
        </w:rPr>
      </w:pP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Cuajada casera  4,60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>Crema fr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í</w:t>
      </w: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a de chocolate blanco con helado  6,20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>Queso del pa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í</w:t>
      </w: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s  5,50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Helado de yogur con frambuesa   4,60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Tarta helada  4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Sorbete de yogur con frambuesa  4,60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Brownie con helado y chocolate  6,20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>Sorbete de lim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n al champagne  4,60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Flan con helado y chocolate caliente  4,20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Canutillos con chocolate caliente  6,20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>Caf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 xml:space="preserve">é </w:t>
      </w: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>Irland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é</w:t>
      </w: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>s / Escoc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é</w:t>
      </w: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s  5,60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Fonts w:ascii="Times" w:cs="Times" w:hAnsi="Times" w:eastAsia="Times"/>
          <w:sz w:val="36"/>
          <w:szCs w:val="36"/>
        </w:rPr>
      </w:pP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6"/>
          <w:szCs w:val="36"/>
        </w:rPr>
      </w:pPr>
      <w:r>
        <w:rPr>
          <w:rStyle w:val="Ninguno"/>
          <w:rFonts w:ascii="Times" w:hAnsi="Times"/>
          <w:sz w:val="36"/>
          <w:szCs w:val="36"/>
          <w:rtl w:val="0"/>
          <w:lang w:val="es-ES_tradnl"/>
        </w:rPr>
        <w:t>VINOS DE POSTRE</w:t>
      </w:r>
    </w:p>
    <w:p>
      <w:pPr>
        <w:pStyle w:val="Por omisión A"/>
        <w:spacing w:line="280" w:lineRule="atLeast"/>
        <w:jc w:val="center"/>
        <w:rPr>
          <w:rFonts w:ascii="Times" w:cs="Times" w:hAnsi="Times" w:eastAsia="Times"/>
          <w:sz w:val="36"/>
          <w:szCs w:val="36"/>
        </w:rPr>
      </w:pP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6"/>
          <w:szCs w:val="36"/>
        </w:rPr>
      </w:pPr>
      <w:r>
        <w:rPr>
          <w:rStyle w:val="Ninguno"/>
          <w:rFonts w:ascii="Times" w:hAnsi="Times"/>
          <w:sz w:val="36"/>
          <w:szCs w:val="36"/>
          <w:rtl w:val="0"/>
          <w:lang w:val="es-ES_tradnl"/>
        </w:rPr>
        <w:t xml:space="preserve">Moscatel Ochoa  15 </w:t>
      </w:r>
      <w:r>
        <w:rPr>
          <w:rStyle w:val="Ninguno"/>
          <w:rFonts w:ascii="Times" w:hAnsi="Times" w:hint="default"/>
          <w:sz w:val="36"/>
          <w:szCs w:val="36"/>
          <w:rtl w:val="0"/>
          <w:lang w:val="es-ES_tradnl"/>
        </w:rPr>
        <w:t>€</w:t>
      </w: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6"/>
          <w:szCs w:val="36"/>
        </w:rPr>
      </w:pP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6"/>
          <w:szCs w:val="36"/>
        </w:rPr>
      </w:pPr>
    </w:p>
    <w:p>
      <w:pPr>
        <w:pStyle w:val="Por omisión A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6"/>
          <w:szCs w:val="36"/>
          <w:rtl w:val="0"/>
          <w:lang w:val="es-ES_tradnl"/>
        </w:rPr>
        <w:t xml:space="preserve">A todos los precios de esta carta hay que </w:t>
      </w: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>a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ñ</w:t>
      </w: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>adirles</w:t>
      </w:r>
    </w:p>
    <w:p>
      <w:pPr>
        <w:pStyle w:val="Por omisión A"/>
        <w:spacing w:line="280" w:lineRule="atLeast"/>
        <w:jc w:val="center"/>
      </w:pPr>
      <w:r>
        <w:rPr>
          <w:rStyle w:val="Ninguno"/>
          <w:rFonts w:ascii="Times" w:hAnsi="Times"/>
          <w:sz w:val="36"/>
          <w:szCs w:val="36"/>
          <w:rtl w:val="0"/>
          <w:lang w:val="es-ES_tradnl"/>
        </w:rPr>
        <w:t xml:space="preserve"> un 10% de IVA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a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Por omisión A">
    <w:name w:val="Por omisión A"/>
    <w:next w:val="Por omisión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a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