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85" w:rsidRPr="00B02F85" w:rsidRDefault="009103C5" w:rsidP="00B02F85">
      <w:pPr>
        <w:pStyle w:val="Ttulo1"/>
        <w:shd w:val="clear" w:color="auto" w:fill="252625"/>
        <w:spacing w:before="0" w:beforeAutospacing="0" w:after="300" w:afterAutospacing="0" w:line="446" w:lineRule="atLeast"/>
        <w:rPr>
          <w:rFonts w:ascii="Helvetica" w:hAnsi="Helvetica"/>
          <w:b w:val="0"/>
          <w:bCs w:val="0"/>
          <w:caps/>
          <w:sz w:val="37"/>
          <w:szCs w:val="37"/>
        </w:rPr>
      </w:pPr>
      <w:r w:rsidRPr="00881E56">
        <w:rPr>
          <w:szCs w:val="56"/>
          <w:lang w:val="en-US"/>
        </w:rPr>
        <w:t xml:space="preserve"> </w:t>
      </w:r>
      <w:proofErr w:type="spellStart"/>
      <w:r w:rsidR="00B02F85" w:rsidRPr="00B02F85">
        <w:rPr>
          <w:rFonts w:ascii="Helvetica" w:hAnsi="Helvetica"/>
          <w:b w:val="0"/>
          <w:bCs w:val="0"/>
          <w:caps/>
          <w:sz w:val="37"/>
          <w:szCs w:val="37"/>
        </w:rPr>
        <w:t>MAJESTIC</w:t>
      </w:r>
      <w:proofErr w:type="spellEnd"/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  <w:t xml:space="preserve">INICIAR </w:t>
      </w:r>
      <w:proofErr w:type="spellStart"/>
      <w:r w:rsidRPr="00B02F85">
        <w:rPr>
          <w:rFonts w:ascii="Helvetica" w:eastAsia="Times New Roman" w:hAnsi="Helvetica" w:cs="Times New Roman"/>
          <w:caps/>
          <w:color w:val="FFFFFF"/>
          <w:sz w:val="20"/>
          <w:szCs w:val="20"/>
          <w:lang w:eastAsia="es-ES"/>
        </w:rPr>
        <w:t>ROOMVIEWER</w:t>
      </w:r>
      <w:proofErr w:type="spellEnd"/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015740" cy="4015740"/>
            <wp:effectExtent l="19050" t="0" r="3810" b="0"/>
            <wp:docPr id="1" name="Imagen 1" descr="http://cdn.quick-step.com/~/media/Product%20Database/DAR-QS/Images/TopShot/Square/LR/Laminate/Majestic/MJ3545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quick-step.com/~/media/Product%20Database/DAR-QS/Images/TopShot/Square/LR/Laminate/Majestic/MJ3545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BOSQUE BEIGE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LAMINADOSMJ3545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2" name="Imagen 2" descr="http://cdn.quick-step.com/~/media/Product%20Database/DAR-QS/Images/TopShot/Square/LR/Laminate/Majestic/MJ3546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quick-step.com/~/media/Product%20Database/DAR-QS/Images/TopShot/Square/LR/Laminate/Majestic/MJ3546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BOSQUE NATURAL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LAMINADOSMJ3546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3" name="Imagen 3" descr="http://cdn.quick-step.com/~/media/Product%20Database/DAR-QS/Images/TopShot/Square/LR/Laminate/Majestic/MJ3547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quick-step.com/~/media/Product%20Database/DAR-QS/Images/TopShot/Square/LR/Laminate/Majestic/MJ3547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BOSQUE GRIS CLARO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LAMINADOSMJ3547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4" name="Imagen 4" descr="http://cdn.quick-step.com/~/media/Product%20Database/DAR-QS/Images/TopShot/Square/LR/Laminate/Majestic/MJ3548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quick-step.com/~/media/Product%20Database/DAR-QS/Images/TopShot/Square/LR/Laminate/Majestic/MJ3548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BOSQUE MARRÓN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LAMINADOSMJ3548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5" name="Imagen 5" descr="http://cdn.quick-step.com/~/media/Product%20Database/DAR-QS/Images/TopShot/Square/LR/Laminate/Majestic/MJ3550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quick-step.com/~/media/Product%20Database/DAR-QS/Images/TopShot/Square/LR/Laminate/Majestic/MJ3550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DESIERTO CLARO NATURAL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LAMINADOSMJ3550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6" name="Imagen 6" descr="http://cdn.quick-step.com/~/media/Product%20Database/DAR-QS/Images/TopShot/Square/LR/Laminate/Majestic/MJ3551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quick-step.com/~/media/Product%20Database/DAR-QS/Images/TopShot/Square/LR/Laminate/Majestic/MJ3551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DESIERTO CÁLIDO NATURAL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LAMINADOSMJ3551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7" name="Imagen 7" descr="http://cdn.quick-step.com/~/media/Product%20Database/DAR-QS/Images/TopShot/Square/LR/Laminate/Majestic/MJ3552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quick-step.com/~/media/Product%20Database/DAR-QS/Images/TopShot/Square/LR/Laminate/Majestic/MJ3552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DESIERTO GRIS CEPILLADO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LAMINADOSMJ3552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8" name="Imagen 8" descr="http://cdn.quick-step.com/~/media/Product%20Database/DAR-QS/Images/TopShot/Square/LR/Laminate/Majestic/MJ3553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quick-step.com/~/media/Product%20Database/DAR-QS/Images/TopShot/Square/LR/Laminate/Majestic/MJ3553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DESIERTO MARRÓN OSCURO CEPILLADO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LAMINADOSMJ3553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9" name="Imagen 9" descr="http://cdn.quick-step.com/~/media/Product%20Database/DAR-QS/Images/TopShot/Square/LR/Laminate/Majestic/MJ3554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.quick-step.com/~/media/Product%20Database/DAR-QS/Images/TopShot/Square/LR/Laminate/Majestic/MJ3554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VALLE BEIGE CLARO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LAMINADOSMJ3554</w:t>
      </w:r>
    </w:p>
    <w:p w:rsidR="00B02F85" w:rsidRPr="00B02F85" w:rsidRDefault="00B02F85" w:rsidP="00B02F85">
      <w:pPr>
        <w:shd w:val="clear" w:color="auto" w:fill="25262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015740" cy="4015740"/>
            <wp:effectExtent l="19050" t="0" r="3810" b="0"/>
            <wp:docPr id="10" name="Imagen 10" descr="http://cdn.quick-step.com/~/media/Product%20Database/DAR-QS/Images/TopShot/Square/LR/Laminate/Majestic/MJ3555.ashx?vs=1&amp;h=422&amp;w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quick-step.com/~/media/Product%20Database/DAR-QS/Images/TopShot/Square/LR/Laminate/Majestic/MJ3555.ashx?vs=1&amp;h=422&amp;w=4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5" w:rsidRPr="00B02F85" w:rsidRDefault="00B02F85" w:rsidP="00B02F85">
      <w:pPr>
        <w:shd w:val="clear" w:color="auto" w:fill="252625"/>
        <w:spacing w:after="0" w:line="240" w:lineRule="atLeast"/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</w:pPr>
      <w:r w:rsidRPr="00B02F85">
        <w:rPr>
          <w:rFonts w:ascii="Helvetica" w:eastAsia="Times New Roman" w:hAnsi="Helvetica" w:cs="Times New Roman"/>
          <w:caps/>
          <w:color w:val="FFFFFF"/>
          <w:sz w:val="24"/>
          <w:szCs w:val="24"/>
          <w:lang w:eastAsia="es-ES"/>
        </w:rPr>
        <w:t>ROBLE VALLE MARRÓN CLARO</w:t>
      </w:r>
    </w:p>
    <w:p w:rsidR="00B02F85" w:rsidRPr="00B02F85" w:rsidRDefault="00B02F85" w:rsidP="00B02F85">
      <w:pPr>
        <w:shd w:val="clear" w:color="auto" w:fill="252625"/>
        <w:spacing w:line="240" w:lineRule="auto"/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</w:pPr>
      <w:r w:rsidRPr="00B02F85">
        <w:rPr>
          <w:rFonts w:ascii="Times New Roman" w:eastAsia="Times New Roman" w:hAnsi="Times New Roman" w:cs="Times New Roman"/>
          <w:caps/>
          <w:sz w:val="13"/>
          <w:szCs w:val="13"/>
          <w:lang w:eastAsia="es-ES"/>
        </w:rPr>
        <w:t>LAMINADOSMJ3555</w:t>
      </w:r>
    </w:p>
    <w:p w:rsidR="00881E56" w:rsidRDefault="00B02F85" w:rsidP="00B02F85">
      <w:pPr>
        <w:shd w:val="clear" w:color="auto" w:fill="FFFFFF"/>
        <w:spacing w:line="408" w:lineRule="atLeast"/>
        <w:rPr>
          <w:rFonts w:ascii="Open Sans" w:hAnsi="Open Sans"/>
          <w:color w:val="666666"/>
          <w:sz w:val="17"/>
          <w:szCs w:val="17"/>
        </w:rPr>
      </w:pPr>
      <w:hyperlink r:id="rId18" w:history="1">
        <w:r w:rsidRPr="00B02F85">
          <w:rPr>
            <w:rFonts w:ascii="Times New Roman" w:eastAsia="Times New Roman" w:hAnsi="Times New Roman" w:cs="Times New Roman"/>
            <w:color w:val="305696"/>
            <w:sz w:val="24"/>
            <w:szCs w:val="24"/>
            <w:u w:val="single"/>
            <w:lang w:eastAsia="es-ES"/>
          </w:rPr>
          <w:br/>
        </w:r>
      </w:hyperlink>
    </w:p>
    <w:p w:rsidR="00A9005B" w:rsidRPr="00881E56" w:rsidRDefault="00A9005B" w:rsidP="00881E56">
      <w:pPr>
        <w:rPr>
          <w:szCs w:val="56"/>
        </w:rPr>
      </w:pPr>
    </w:p>
    <w:sectPr w:rsidR="00A9005B" w:rsidRPr="00881E56" w:rsidSect="0040700B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85" w:rsidRDefault="00203085" w:rsidP="0040700B">
      <w:pPr>
        <w:spacing w:after="0" w:line="240" w:lineRule="auto"/>
      </w:pPr>
      <w:r>
        <w:separator/>
      </w:r>
    </w:p>
  </w:endnote>
  <w:endnote w:type="continuationSeparator" w:id="0">
    <w:p w:rsidR="00203085" w:rsidRDefault="00203085" w:rsidP="0040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85" w:rsidRDefault="00203085" w:rsidP="0040700B">
      <w:pPr>
        <w:spacing w:after="0" w:line="240" w:lineRule="auto"/>
      </w:pPr>
      <w:r>
        <w:separator/>
      </w:r>
    </w:p>
  </w:footnote>
  <w:footnote w:type="continuationSeparator" w:id="0">
    <w:p w:rsidR="00203085" w:rsidRDefault="00203085" w:rsidP="0040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6EC"/>
    <w:multiLevelType w:val="multilevel"/>
    <w:tmpl w:val="D70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197083"/>
    <w:multiLevelType w:val="multilevel"/>
    <w:tmpl w:val="4B5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F05"/>
    <w:rsid w:val="000A7BCA"/>
    <w:rsid w:val="000A7DE4"/>
    <w:rsid w:val="000E7362"/>
    <w:rsid w:val="00122671"/>
    <w:rsid w:val="00185833"/>
    <w:rsid w:val="0019527A"/>
    <w:rsid w:val="00203085"/>
    <w:rsid w:val="002D062F"/>
    <w:rsid w:val="002E180C"/>
    <w:rsid w:val="003128FE"/>
    <w:rsid w:val="003250FF"/>
    <w:rsid w:val="00364085"/>
    <w:rsid w:val="00393862"/>
    <w:rsid w:val="003D44AA"/>
    <w:rsid w:val="003F1271"/>
    <w:rsid w:val="0040333F"/>
    <w:rsid w:val="0040700B"/>
    <w:rsid w:val="004A3348"/>
    <w:rsid w:val="004C7F9F"/>
    <w:rsid w:val="00560F05"/>
    <w:rsid w:val="005B431C"/>
    <w:rsid w:val="00615F73"/>
    <w:rsid w:val="006613B4"/>
    <w:rsid w:val="006C5855"/>
    <w:rsid w:val="006F027F"/>
    <w:rsid w:val="00737198"/>
    <w:rsid w:val="007455E5"/>
    <w:rsid w:val="007A684C"/>
    <w:rsid w:val="00833610"/>
    <w:rsid w:val="00881A87"/>
    <w:rsid w:val="00881E56"/>
    <w:rsid w:val="0089590D"/>
    <w:rsid w:val="008A52F1"/>
    <w:rsid w:val="008E751B"/>
    <w:rsid w:val="00906794"/>
    <w:rsid w:val="009103C5"/>
    <w:rsid w:val="0092563E"/>
    <w:rsid w:val="00A56E3E"/>
    <w:rsid w:val="00A9005B"/>
    <w:rsid w:val="00AA52FC"/>
    <w:rsid w:val="00AD18AD"/>
    <w:rsid w:val="00B02F85"/>
    <w:rsid w:val="00B07420"/>
    <w:rsid w:val="00B32400"/>
    <w:rsid w:val="00B92E54"/>
    <w:rsid w:val="00BD6D5D"/>
    <w:rsid w:val="00CD079A"/>
    <w:rsid w:val="00D063D9"/>
    <w:rsid w:val="00DF59F0"/>
    <w:rsid w:val="00E27C19"/>
    <w:rsid w:val="00E73C61"/>
    <w:rsid w:val="00E95140"/>
    <w:rsid w:val="00EF7155"/>
    <w:rsid w:val="00F158A3"/>
    <w:rsid w:val="00F477D6"/>
    <w:rsid w:val="00F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0B"/>
  </w:style>
  <w:style w:type="paragraph" w:styleId="Ttulo1">
    <w:name w:val="heading 1"/>
    <w:basedOn w:val="Normal"/>
    <w:link w:val="Ttulo1Car"/>
    <w:uiPriority w:val="9"/>
    <w:qFormat/>
    <w:rsid w:val="0056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1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1E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0F0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0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07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700B"/>
    <w:pPr>
      <w:spacing w:before="411" w:after="411" w:line="48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00B"/>
  </w:style>
  <w:style w:type="paragraph" w:styleId="Piedepgina">
    <w:name w:val="footer"/>
    <w:basedOn w:val="Normal"/>
    <w:link w:val="PiedepginaCar"/>
    <w:uiPriority w:val="99"/>
    <w:semiHidden/>
    <w:unhideWhenUsed/>
    <w:rsid w:val="0040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00B"/>
  </w:style>
  <w:style w:type="paragraph" w:customStyle="1" w:styleId="ecxmsoplaintext">
    <w:name w:val="ecxmsoplaintext"/>
    <w:basedOn w:val="Normal"/>
    <w:rsid w:val="00A900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1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881E56"/>
    <w:rPr>
      <w:strike w:val="0"/>
      <w:dstrike w:val="0"/>
      <w:color w:val="BCCB28"/>
      <w:u w:val="none"/>
      <w:effect w:val="none"/>
    </w:rPr>
  </w:style>
  <w:style w:type="paragraph" w:customStyle="1" w:styleId="woocommerce-result-count">
    <w:name w:val="woocommerce-result-count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s-ES"/>
    </w:rPr>
  </w:style>
  <w:style w:type="paragraph" w:customStyle="1" w:styleId="medidaslista">
    <w:name w:val="medidaslista"/>
    <w:basedOn w:val="Normal"/>
    <w:rsid w:val="0088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character" w:customStyle="1" w:styleId="itembreadcrumbnavegacion">
    <w:name w:val="itembreadcrumbnavegacion"/>
    <w:basedOn w:val="Fuentedeprrafopredeter"/>
    <w:rsid w:val="00881E56"/>
    <w:rPr>
      <w:i/>
      <w:iCs/>
    </w:rPr>
  </w:style>
  <w:style w:type="character" w:customStyle="1" w:styleId="clavecampo">
    <w:name w:val="clavecampo"/>
    <w:basedOn w:val="Fuentedeprrafopredeter"/>
    <w:rsid w:val="00881E56"/>
    <w:rPr>
      <w:b/>
      <w:bCs/>
    </w:rPr>
  </w:style>
  <w:style w:type="character" w:customStyle="1" w:styleId="codigolistaproducto">
    <w:name w:val="codigolistaproducto"/>
    <w:basedOn w:val="Fuentedeprrafopredeter"/>
    <w:rsid w:val="00881E56"/>
    <w:rPr>
      <w:i/>
      <w:iCs/>
      <w:sz w:val="19"/>
      <w:szCs w:val="19"/>
    </w:rPr>
  </w:style>
  <w:style w:type="character" w:customStyle="1" w:styleId="valorcampo">
    <w:name w:val="valorcampo"/>
    <w:basedOn w:val="Fuentedeprrafopredeter"/>
    <w:rsid w:val="00881E56"/>
  </w:style>
  <w:style w:type="character" w:customStyle="1" w:styleId="unidadcampo">
    <w:name w:val="unidadcampo"/>
    <w:basedOn w:val="Fuentedeprrafopredeter"/>
    <w:rsid w:val="00881E5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81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81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81E5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page-numbers">
    <w:name w:val="page-numbers"/>
    <w:basedOn w:val="Fuentedeprrafopredeter"/>
    <w:rsid w:val="0088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5072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6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63512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04534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9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65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841590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2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97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63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504862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77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3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5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6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6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7427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06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745288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983923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37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6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74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78518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3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85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95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4484888">
                                          <w:marLeft w:val="0"/>
                                          <w:marRight w:val="3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6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6" w:color="77A5B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15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68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838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9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quick-step.com.es/es-es/solicite-un-folle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B636A-3922-4C1D-94E7-DCBB06A2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2016-04-15T15:52:00Z</cp:lastPrinted>
  <dcterms:created xsi:type="dcterms:W3CDTF">2017-01-10T10:41:00Z</dcterms:created>
  <dcterms:modified xsi:type="dcterms:W3CDTF">2017-01-10T10:41:00Z</dcterms:modified>
</cp:coreProperties>
</file>