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C4" w:rsidRPr="000900C4" w:rsidRDefault="000900C4" w:rsidP="000900C4">
      <w:pPr>
        <w:spacing w:after="300" w:line="450" w:lineRule="atLeast"/>
        <w:textAlignment w:val="baseline"/>
        <w:outlineLvl w:val="0"/>
        <w:rPr>
          <w:rFonts w:ascii="&amp;quot" w:eastAsia="Times New Roman" w:hAnsi="&amp;quot" w:cs="Times New Roman"/>
          <w:noProof w:val="0"/>
          <w:color w:val="000000"/>
          <w:kern w:val="36"/>
          <w:sz w:val="45"/>
          <w:szCs w:val="45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kern w:val="36"/>
          <w:sz w:val="45"/>
          <w:szCs w:val="45"/>
          <w:lang w:eastAsia="es-ES"/>
        </w:rPr>
        <w:t>Aviso Legal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</w:p>
    <w:p w:rsidR="000900C4" w:rsidRPr="000900C4" w:rsidRDefault="000900C4" w:rsidP="000900C4">
      <w:pPr>
        <w:spacing w:after="0" w:line="450" w:lineRule="atLeast"/>
        <w:textAlignment w:val="baseline"/>
        <w:outlineLvl w:val="0"/>
        <w:rPr>
          <w:rFonts w:ascii="&amp;quot" w:eastAsia="Times New Roman" w:hAnsi="&amp;quot" w:cs="Times New Roman"/>
          <w:noProof w:val="0"/>
          <w:color w:val="000000"/>
          <w:kern w:val="36"/>
          <w:sz w:val="45"/>
          <w:szCs w:val="45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kern w:val="36"/>
          <w:sz w:val="45"/>
          <w:szCs w:val="45"/>
          <w:lang w:eastAsia="es-ES"/>
        </w:rPr>
        <w:t>AVISO LEGAL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III-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USUARIOS: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 El acceso y/o uso de este portal de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="004A62DA"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atribuye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la condición de USUARIO, que acepta, desde dicho acceso y/o uso, las Condiciones Generales de Uso aquí reflejadas. Las citadas Condiciones serán de aplicación independientemente de las Condiciones Generales de Contratación que en su caso resulten de obligado cumplimiento.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IV-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USO DEL PORTAL: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proporciona el acceso a multitud de informaciones, servicios, programas o datos (en adelante, “los contenidos”) en Internet pertenecientes a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o a sus licenciantes a los que el USUARIO pueda tener acceso. El USUARIO asume la responsabilidad del uso del portal. Dicha responsabilidad se extiende al registro que fuese necesario para acceder a determinados servicios o contenidos. En dicho registro el USUARIO será responsable de aportar información veraz y lícita. Como consecuencia de este registro, al USUARIO se le puede proporcionar una contraseña de la que será responsable, comprometiéndose a hacer un uso diligente y confidencial de la misma. El USUARIO se compromete a hacer un uso adecuado de los contenidos y servicios (como por ejemplo servicios de chat, foros de discusión o grupos de noticias) que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ofrece a través de su portal y con carácter enunciativo pero no limitativo, a no emplearlos para (i) incurrir en actividades ilícitas, ilegales o contrarias a la buena fe y al orden público; (</w:t>
      </w:r>
      <w:proofErr w:type="spellStart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ii</w:t>
      </w:r>
      <w:proofErr w:type="spellEnd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) difundir contenidos o propaganda de carácter racista, xenófobo, pornográfico-ilegal, de apología del terrorismo o atentatorio contra los derechos humanos; (</w:t>
      </w:r>
      <w:proofErr w:type="spellStart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iii</w:t>
      </w:r>
      <w:proofErr w:type="spellEnd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) provocar daños en los sistemas físicos y lógicos de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www.</w:t>
      </w:r>
      <w:r w:rsidR="00555646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, de sus proveedores o de terceras personas, introducir o difundir en la red virus informáticos o cualesquiera otros sistemas físicos o lógicos que sean susceptibles de provocar los daños anteriormente mencionados; (</w:t>
      </w:r>
      <w:proofErr w:type="spellStart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iv</w:t>
      </w:r>
      <w:proofErr w:type="spellEnd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) intentar acceder y, en su caso, utilizar las cuentas de correo electrónico de otros usuarios y modificar o manipular sus mensajes.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se reserva el derecho de retirar todos aquellos comentarios y aportaciones que vulneren el respeto a la dignidad de la persona, que sean discriminatorios, xenófobos, racistas, pornográficos, que atenten contra la juventud o la infancia, el orden o la seguridad pública o que, a su juicio, no resultaran adecuados para su publicación. En cualquier caso, Nombre de la empresa creadora del sitio web no será responsable de las opiniones vertidas por los usuarios a través de los foros, chats, u otras herramientas de participación.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V-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PROPIEDAD INTELECTUAL E INDUSTRIAL: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por sí o como cesionaria, es titular de todos los derechos de propiedad intelectual e industrial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, así como de los elementos contenidos en la misma (a título enunciativo, imágenes, sonido, audio, vídeo, software o textos; marcas o logotipos, combinaciones de colores, estructura y diseño, selección de materiales usados, programas de ordenador necesarios para su funcionamiento, acceso y uso, etc.), titularidad de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4A62DA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o bien de sus licenciantes. Todos los derechos reservados. En virtud de lo dispuesto en los artículos 8 y 32.1, párrafo segundo, de la Ley de Propiedad Intelectual, quedan expresamente prohibidas la reproducción, la distribución y la comunicación pública, incluida su modalidad de puesta a disposición, de la totalidad o parte de los contenidos de esta página web, con fines comerciales, en cualquier soporte y por cualquier medio técnico, sin la autorización de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www.</w:t>
      </w:r>
      <w:r w:rsidR="00555646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. El USUARIO se compromete a respetar los derechos de Propiedad Intelectual e Industrial titularidad de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www.</w:t>
      </w:r>
      <w:r w:rsidR="00555646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. Podrá visualizar los elementos del portal e incluso imprimirlos, copiarlos y almacenarlos en el disco duro de su ordenador o en cualquier otro soporte físico siempre y cuando sea, única y exclusivamente, para su uso personal y privado. El USUARIO deberá abstenerse de suprimir, alterar, eludir o manipular cualquier dispositivo de protección o sistema de seguridad que estuviera instalado en </w:t>
      </w:r>
      <w:r w:rsidR="00516D52"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las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páginas de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</w:p>
    <w:p w:rsidR="000900C4" w:rsidRPr="000900C4" w:rsidRDefault="000900C4" w:rsidP="000900C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lastRenderedPageBreak/>
        <w:t>EXCLUSIÓN DE GARANTÍAS Y RESPONSABILIDAD: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no se hace responsable, en ningún caso, de los daños y perjuicios de cualquier naturaleza que pudieran ocasionar, a título enunciativo: errores u omisiones en los contenidos, falta de disponibilidad del portal o la transmisión de virus o programas maliciosos o lesivos en aviso.</w:t>
      </w:r>
    </w:p>
    <w:p w:rsidR="000900C4" w:rsidRPr="000900C4" w:rsidRDefault="000900C4" w:rsidP="000900C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MODIFICACIONES: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hyperlink r:id="rId5" w:history="1">
        <w:r w:rsidR="00555646" w:rsidRPr="006850BE">
          <w:rPr>
            <w:rStyle w:val="Hipervnculo"/>
            <w:rFonts w:ascii="&amp;quot" w:eastAsia="Times New Roman" w:hAnsi="&amp;quot" w:cs="Times New Roman"/>
            <w:noProof w:val="0"/>
            <w:sz w:val="21"/>
            <w:szCs w:val="21"/>
            <w:lang w:eastAsia="es-ES"/>
          </w:rPr>
          <w:t>www.ingrinamar.es</w:t>
        </w:r>
      </w:hyperlink>
      <w:r w:rsidR="00555646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se reserva el derecho de efectuar sin previo aviso las modificaciones que considere oportunas en su portal, pudiendo cambiar, suprimir o añadir tanto los contenidos y servicios que se presten a través de la misma como la forma en la que éstos aparezcan presentados o localizados en su portal.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VI-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ENLACES: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 En el caso de que en nombre del dominio se dispusiesen enlaces o hipervínculos hacía otros sitios de Internet,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no ejercerá ningún tipo de control sobre dichos sitios y contenidos. En ningún caso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hyperlink r:id="rId6" w:history="1">
        <w:r w:rsidR="00325975">
          <w:rPr>
            <w:rStyle w:val="Hipervnculo"/>
            <w:rFonts w:ascii="&amp;quot" w:eastAsia="Times New Roman" w:hAnsi="&amp;quot" w:cs="Times New Roman"/>
            <w:noProof w:val="0"/>
            <w:sz w:val="21"/>
            <w:szCs w:val="21"/>
            <w:lang w:eastAsia="es-ES"/>
          </w:rPr>
          <w:t>www.ingrinamar.es</w:t>
        </w:r>
      </w:hyperlink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asumirá responsabilidad alguna por los contenidos de algún enlace perteneciente a un sitio web ajeno, ni garantizará la disponibilidad técnica, calidad, fiabilidad, exactitud, amplitud, veracidad, validez y constitucionalidad de cualquier material o información contenida en ninguno de dichos hipervínculos u otros sitios de Internet. </w:t>
      </w:r>
      <w:r w:rsidR="00EF29C0"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Igualmente,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la inclusión de estas conexiones externas no implicará ningún tipo de asociación, fusión o participación con las entidades conectadas.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VII-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DERECHO DE EXCLUSIÓN: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se reserva el derecho a denegar o retirar el acceso a portal y/o los servicios ofrecidos sin necesidad de preaviso, a instancia propia o de un tercero, a aquellos usuarios que incumplan las presentes Condiciones Generales de Uso.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VIII-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GENERALIDADES: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hyperlink r:id="rId7" w:history="1">
        <w:r w:rsidR="00325975">
          <w:rPr>
            <w:rStyle w:val="Hipervnculo"/>
            <w:rFonts w:ascii="&amp;quot" w:eastAsia="Times New Roman" w:hAnsi="&amp;quot" w:cs="Times New Roman"/>
            <w:noProof w:val="0"/>
            <w:sz w:val="21"/>
            <w:szCs w:val="21"/>
            <w:lang w:eastAsia="es-ES"/>
          </w:rPr>
          <w:t>www.ingrinamar.es</w:t>
        </w:r>
      </w:hyperlink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perseguirá el incumplimiento de las presentes </w:t>
      </w:r>
      <w:r w:rsidR="00EF29C0"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condiciones,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así como cualquier utilización indebida de su portal ejerciendo todas las acciones civiles y penales que le puedan corresponder en derecho.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IX- 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MODIFICACIÓN DE LAS PRESENTES CONDICIONES Y DURACIÓN: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hyperlink r:id="rId8" w:history="1">
        <w:r w:rsidR="00325975">
          <w:rPr>
            <w:rStyle w:val="Hipervnculo"/>
            <w:rFonts w:ascii="&amp;quot" w:eastAsia="Times New Roman" w:hAnsi="&amp;quot" w:cs="Times New Roman"/>
            <w:noProof w:val="0"/>
            <w:sz w:val="21"/>
            <w:szCs w:val="21"/>
            <w:lang w:eastAsia="es-ES"/>
          </w:rPr>
          <w:t>www.ingrinamar.es</w:t>
        </w:r>
      </w:hyperlink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podrá modificar en cualquier momento las condiciones aquí determinadas, siendo debidamente publicadas como aquí aparecen. La vigencia de las citadas condiciones irá en función de su exposición y estarán vigentes hasta que sean modificadas por otras debidamente publicadas.</w:t>
      </w:r>
    </w:p>
    <w:p w:rsidR="000900C4" w:rsidRPr="000900C4" w:rsidRDefault="000900C4" w:rsidP="000900C4">
      <w:pPr>
        <w:spacing w:after="0" w:line="240" w:lineRule="auto"/>
        <w:textAlignment w:val="baseline"/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</w:pP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X</w:t>
      </w:r>
      <w:r w:rsidR="00EF29C0"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- </w:t>
      </w:r>
      <w:r w:rsidR="00EF29C0"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>LEGISLACIÓN</w:t>
      </w:r>
      <w:r w:rsidRPr="000900C4">
        <w:rPr>
          <w:rFonts w:ascii="&amp;quot" w:eastAsia="Times New Roman" w:hAnsi="&amp;quot" w:cs="Times New Roman"/>
          <w:b/>
          <w:bCs/>
          <w:noProof w:val="0"/>
          <w:color w:val="000000"/>
          <w:sz w:val="21"/>
          <w:szCs w:val="21"/>
          <w:bdr w:val="none" w:sz="0" w:space="0" w:color="auto" w:frame="1"/>
          <w:lang w:eastAsia="es-ES"/>
        </w:rPr>
        <w:t xml:space="preserve"> APLICABLE Y JURISDICCIÓN: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 La relación entre 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INGRINAMAR S.L.</w:t>
      </w:r>
      <w:r w:rsidR="00EF29C0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 xml:space="preserve"> 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creador de </w:t>
      </w:r>
      <w:r w:rsidR="00325975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www.ingrinamar.es</w:t>
      </w:r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y el USUARIO se regirá por la normativa española vigente y cualquier controversia se someterá a los Juzgados y tribunales de la ciudad de </w:t>
      </w:r>
      <w:r w:rsidR="00555646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Salamanca</w:t>
      </w:r>
      <w:bookmarkStart w:id="0" w:name="_GoBack"/>
      <w:bookmarkEnd w:id="0"/>
      <w:r w:rsidRPr="000900C4">
        <w:rPr>
          <w:rFonts w:ascii="&amp;quot" w:eastAsia="Times New Roman" w:hAnsi="&amp;quot" w:cs="Times New Roman"/>
          <w:noProof w:val="0"/>
          <w:color w:val="000000"/>
          <w:sz w:val="21"/>
          <w:szCs w:val="21"/>
          <w:lang w:eastAsia="es-ES"/>
        </w:rPr>
        <w:t>.</w:t>
      </w:r>
    </w:p>
    <w:p w:rsidR="00282677" w:rsidRPr="000900C4" w:rsidRDefault="00282677" w:rsidP="000900C4"/>
    <w:sectPr w:rsidR="00282677" w:rsidRPr="00090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E81"/>
    <w:multiLevelType w:val="multilevel"/>
    <w:tmpl w:val="795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C4"/>
    <w:rsid w:val="000900C4"/>
    <w:rsid w:val="00282677"/>
    <w:rsid w:val="00325975"/>
    <w:rsid w:val="004A62DA"/>
    <w:rsid w:val="00516D52"/>
    <w:rsid w:val="00555646"/>
    <w:rsid w:val="0063077D"/>
    <w:rsid w:val="00E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2FDA"/>
  <w15:chartTrackingRefBased/>
  <w15:docId w15:val="{B9C39E71-B439-4409-B199-C6A2C953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09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00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paragraph" w:customStyle="1" w:styleId="title-heading-left">
    <w:name w:val="title-heading-left"/>
    <w:basedOn w:val="Normal"/>
    <w:rsid w:val="0009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00C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F29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rpoymentelebrij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erpoymentelebri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erpoymentelebrija.es" TargetMode="External"/><Relationship Id="rId5" Type="http://schemas.openxmlformats.org/officeDocument/2006/relationships/hyperlink" Target="http://www.ingrinamar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Martin Moreda</dc:creator>
  <cp:keywords/>
  <dc:description/>
  <cp:lastModifiedBy>Maria Jesus Martin Moreda</cp:lastModifiedBy>
  <cp:revision>3</cp:revision>
  <dcterms:created xsi:type="dcterms:W3CDTF">2018-11-28T09:36:00Z</dcterms:created>
  <dcterms:modified xsi:type="dcterms:W3CDTF">2018-11-28T09:38:00Z</dcterms:modified>
</cp:coreProperties>
</file>