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/>
  <w:body>
    <w:p w:rsidR="001B7EDF" w:rsidRPr="00961E3C" w:rsidRDefault="00970C16" w:rsidP="00EB7A1F">
      <w:pPr>
        <w:jc w:val="both"/>
        <w:rPr>
          <w:b/>
          <w:color w:val="7030A0"/>
          <w:sz w:val="40"/>
          <w:szCs w:val="40"/>
          <w:u w:val="single"/>
        </w:rPr>
      </w:pPr>
      <w:r w:rsidRPr="00961E3C">
        <w:rPr>
          <w:b/>
          <w:noProof/>
          <w:color w:val="7030A0"/>
          <w:sz w:val="40"/>
          <w:szCs w:val="40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5C633D49" wp14:editId="66330EA1">
            <wp:simplePos x="0" y="0"/>
            <wp:positionH relativeFrom="margin">
              <wp:posOffset>2958465</wp:posOffset>
            </wp:positionH>
            <wp:positionV relativeFrom="margin">
              <wp:posOffset>81280</wp:posOffset>
            </wp:positionV>
            <wp:extent cx="3159760" cy="2171700"/>
            <wp:effectExtent l="0" t="0" r="254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9"/>
                    <a:stretch/>
                  </pic:blipFill>
                  <pic:spPr bwMode="auto">
                    <a:xfrm>
                      <a:off x="0" y="0"/>
                      <a:ext cx="31597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EDF" w:rsidRPr="00961E3C">
        <w:rPr>
          <w:b/>
          <w:color w:val="7030A0"/>
          <w:sz w:val="40"/>
          <w:szCs w:val="40"/>
          <w:u w:val="single"/>
        </w:rPr>
        <w:t xml:space="preserve">PROTEGE A TU MASCOTA CON UN JARABE </w:t>
      </w:r>
    </w:p>
    <w:p w:rsidR="00A41043" w:rsidRDefault="0025278A" w:rsidP="00EB7A1F">
      <w:pPr>
        <w:jc w:val="both"/>
        <w:rPr>
          <w:sz w:val="28"/>
          <w:szCs w:val="28"/>
        </w:rPr>
      </w:pPr>
      <w:r w:rsidRPr="00DF6596">
        <w:rPr>
          <w:sz w:val="28"/>
          <w:szCs w:val="28"/>
        </w:rPr>
        <w:t>La clínica</w:t>
      </w:r>
      <w:r>
        <w:rPr>
          <w:sz w:val="28"/>
          <w:szCs w:val="28"/>
        </w:rPr>
        <w:t xml:space="preserve"> veterinaria Albeitar en su afán de proteger de la </w:t>
      </w:r>
      <w:r w:rsidRPr="00F7242B">
        <w:rPr>
          <w:b/>
          <w:sz w:val="28"/>
          <w:szCs w:val="28"/>
        </w:rPr>
        <w:t>leishmanio</w:t>
      </w:r>
      <w:r w:rsidR="00EB7A1F" w:rsidRPr="00F7242B">
        <w:rPr>
          <w:b/>
          <w:sz w:val="28"/>
          <w:szCs w:val="28"/>
        </w:rPr>
        <w:t>sis</w:t>
      </w:r>
      <w:r w:rsidR="00EB7A1F">
        <w:rPr>
          <w:sz w:val="28"/>
          <w:szCs w:val="28"/>
        </w:rPr>
        <w:t xml:space="preserve"> os recuerda que </w:t>
      </w:r>
      <w:r>
        <w:rPr>
          <w:sz w:val="28"/>
          <w:szCs w:val="28"/>
        </w:rPr>
        <w:t xml:space="preserve"> es una </w:t>
      </w:r>
      <w:r w:rsidRPr="00F7242B">
        <w:rPr>
          <w:b/>
          <w:sz w:val="28"/>
          <w:szCs w:val="28"/>
        </w:rPr>
        <w:t>enfermedad parasitaria</w:t>
      </w:r>
      <w:r>
        <w:rPr>
          <w:sz w:val="28"/>
          <w:szCs w:val="28"/>
        </w:rPr>
        <w:t xml:space="preserve"> que provoca una inmunodeficiencia en el perro. La </w:t>
      </w:r>
      <w:r w:rsidRPr="00F7242B">
        <w:rPr>
          <w:b/>
          <w:sz w:val="28"/>
          <w:szCs w:val="28"/>
        </w:rPr>
        <w:t>transmisión</w:t>
      </w:r>
      <w:r>
        <w:rPr>
          <w:sz w:val="28"/>
          <w:szCs w:val="28"/>
        </w:rPr>
        <w:t xml:space="preserve"> se origina mediante insecto muy parecido a un mosquito. Estos flebótomos habitan principalmente en áreas rurales o en zonas con vegetación en las ciudades: parques, zonas residenciales,…</w:t>
      </w:r>
    </w:p>
    <w:p w:rsidR="0025278A" w:rsidRDefault="0025278A" w:rsidP="00EB7A1F">
      <w:pPr>
        <w:jc w:val="both"/>
        <w:rPr>
          <w:sz w:val="28"/>
          <w:szCs w:val="28"/>
        </w:rPr>
      </w:pPr>
      <w:r w:rsidRPr="00F7242B">
        <w:rPr>
          <w:b/>
          <w:sz w:val="28"/>
          <w:szCs w:val="28"/>
        </w:rPr>
        <w:t>La temporada del mosquito comien</w:t>
      </w:r>
      <w:r w:rsidR="00DC43F5" w:rsidRPr="00F7242B">
        <w:rPr>
          <w:b/>
          <w:sz w:val="28"/>
          <w:szCs w:val="28"/>
        </w:rPr>
        <w:t>za en Abril-Mayo y finaliza en S</w:t>
      </w:r>
      <w:r w:rsidRPr="00F7242B">
        <w:rPr>
          <w:b/>
          <w:sz w:val="28"/>
          <w:szCs w:val="28"/>
        </w:rPr>
        <w:t>eptiembre-Octubre</w:t>
      </w:r>
      <w:r>
        <w:rPr>
          <w:sz w:val="28"/>
          <w:szCs w:val="28"/>
        </w:rPr>
        <w:t>: El ciclo de actividad de los flebótomos comienza al atardecer y continúa hasta el amanecer.</w:t>
      </w:r>
    </w:p>
    <w:p w:rsidR="00DF6596" w:rsidRDefault="00DF6596" w:rsidP="00EB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administración oral de un </w:t>
      </w:r>
      <w:r w:rsidRPr="00F7242B">
        <w:rPr>
          <w:b/>
          <w:sz w:val="28"/>
          <w:szCs w:val="28"/>
        </w:rPr>
        <w:t>jarabe</w:t>
      </w:r>
      <w:r>
        <w:rPr>
          <w:sz w:val="28"/>
          <w:szCs w:val="28"/>
        </w:rPr>
        <w:t xml:space="preserve"> durante 30 días consecutivos y sólo una vez al día, 2 veces al año: en </w:t>
      </w:r>
      <w:r w:rsidRPr="00F7242B">
        <w:rPr>
          <w:b/>
          <w:sz w:val="28"/>
          <w:szCs w:val="28"/>
        </w:rPr>
        <w:t>JUNIO y OCTUBRE protegerá a tu perro</w:t>
      </w:r>
      <w:r>
        <w:rPr>
          <w:sz w:val="28"/>
          <w:szCs w:val="28"/>
        </w:rPr>
        <w:t xml:space="preserve"> frente a la leishmaniosis.</w:t>
      </w:r>
    </w:p>
    <w:p w:rsidR="00DF6596" w:rsidRDefault="00DF6596" w:rsidP="00EB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jarabe es seguro, sin límite de edad y compatible con </w:t>
      </w:r>
      <w:r w:rsidR="00EB7A1F">
        <w:rPr>
          <w:sz w:val="28"/>
          <w:szCs w:val="28"/>
        </w:rPr>
        <w:t xml:space="preserve">el </w:t>
      </w:r>
      <w:r>
        <w:rPr>
          <w:sz w:val="28"/>
          <w:szCs w:val="28"/>
        </w:rPr>
        <w:t>plan vacunal de tu perro.</w:t>
      </w:r>
    </w:p>
    <w:p w:rsidR="00DF6596" w:rsidRDefault="0081147E" w:rsidP="00EB7A1F">
      <w:pPr>
        <w:jc w:val="both"/>
        <w:rPr>
          <w:sz w:val="28"/>
          <w:szCs w:val="28"/>
        </w:rPr>
      </w:pPr>
      <w:r>
        <w:rPr>
          <w:sz w:val="28"/>
          <w:szCs w:val="28"/>
        </w:rPr>
        <w:t>Pregunta y</w:t>
      </w:r>
      <w:r w:rsidR="00DF6596">
        <w:rPr>
          <w:sz w:val="28"/>
          <w:szCs w:val="28"/>
        </w:rPr>
        <w:t xml:space="preserve"> te asesoraremos</w:t>
      </w:r>
      <w:r w:rsidR="00EB7A1F">
        <w:rPr>
          <w:sz w:val="28"/>
          <w:szCs w:val="28"/>
        </w:rPr>
        <w:t>.</w:t>
      </w:r>
      <w:r w:rsidR="00DF6596">
        <w:rPr>
          <w:sz w:val="28"/>
          <w:szCs w:val="28"/>
        </w:rPr>
        <w:t xml:space="preserve"> </w:t>
      </w:r>
    </w:p>
    <w:p w:rsidR="00970C16" w:rsidRDefault="00970C16" w:rsidP="00EB7A1F">
      <w:pPr>
        <w:jc w:val="both"/>
        <w:rPr>
          <w:sz w:val="28"/>
          <w:szCs w:val="28"/>
        </w:rPr>
      </w:pPr>
    </w:p>
    <w:p w:rsidR="00970C16" w:rsidRDefault="00970C16" w:rsidP="00EB7A1F">
      <w:pPr>
        <w:jc w:val="both"/>
        <w:rPr>
          <w:sz w:val="28"/>
          <w:szCs w:val="28"/>
        </w:rPr>
      </w:pPr>
    </w:p>
    <w:p w:rsidR="00B41D48" w:rsidRDefault="00B41D48" w:rsidP="00EB7A1F">
      <w:pPr>
        <w:jc w:val="both"/>
        <w:rPr>
          <w:b/>
          <w:color w:val="7030A0"/>
          <w:sz w:val="28"/>
          <w:szCs w:val="28"/>
        </w:rPr>
      </w:pPr>
    </w:p>
    <w:p w:rsidR="00B41D48" w:rsidRDefault="00B41D48" w:rsidP="00EB7A1F">
      <w:pPr>
        <w:jc w:val="both"/>
        <w:rPr>
          <w:b/>
          <w:color w:val="7030A0"/>
          <w:sz w:val="28"/>
          <w:szCs w:val="28"/>
        </w:rPr>
      </w:pPr>
    </w:p>
    <w:p w:rsidR="00970C16" w:rsidRPr="005C2EF9" w:rsidRDefault="00970C16" w:rsidP="00EB7A1F">
      <w:pPr>
        <w:jc w:val="both"/>
        <w:rPr>
          <w:b/>
          <w:color w:val="7030A0"/>
          <w:sz w:val="36"/>
          <w:szCs w:val="36"/>
        </w:rPr>
      </w:pPr>
      <w:r w:rsidRPr="005C2EF9">
        <w:rPr>
          <w:b/>
          <w:color w:val="7030A0"/>
          <w:sz w:val="36"/>
          <w:szCs w:val="36"/>
        </w:rPr>
        <w:t xml:space="preserve">DAÑOS QUE PUEDE </w:t>
      </w:r>
      <w:bookmarkStart w:id="0" w:name="_GoBack"/>
      <w:bookmarkEnd w:id="0"/>
      <w:r w:rsidRPr="005C2EF9">
        <w:rPr>
          <w:b/>
          <w:color w:val="7030A0"/>
          <w:sz w:val="36"/>
          <w:szCs w:val="36"/>
        </w:rPr>
        <w:t>OCASIONAR A TU PERRO</w:t>
      </w:r>
    </w:p>
    <w:p w:rsidR="00DF6596" w:rsidRPr="0025278A" w:rsidRDefault="00970C16" w:rsidP="00EB7A1F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C0A35A0" wp14:editId="6EB81257">
            <wp:simplePos x="0" y="0"/>
            <wp:positionH relativeFrom="margin">
              <wp:posOffset>2830195</wp:posOffset>
            </wp:positionH>
            <wp:positionV relativeFrom="margin">
              <wp:posOffset>3738245</wp:posOffset>
            </wp:positionV>
            <wp:extent cx="3380740" cy="3190875"/>
            <wp:effectExtent l="0" t="0" r="0" b="9525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596" w:rsidRPr="0025278A" w:rsidSect="001B7ED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BF"/>
    <w:rsid w:val="001B7EDF"/>
    <w:rsid w:val="0025278A"/>
    <w:rsid w:val="002F0CB7"/>
    <w:rsid w:val="00537723"/>
    <w:rsid w:val="005C2EF9"/>
    <w:rsid w:val="006B02DD"/>
    <w:rsid w:val="0081147E"/>
    <w:rsid w:val="00961E3C"/>
    <w:rsid w:val="00970C16"/>
    <w:rsid w:val="00A41043"/>
    <w:rsid w:val="00B41D48"/>
    <w:rsid w:val="00DC43F5"/>
    <w:rsid w:val="00DF6596"/>
    <w:rsid w:val="00E47DBF"/>
    <w:rsid w:val="00EB7A1F"/>
    <w:rsid w:val="00F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  <w15:chartTrackingRefBased/>
  <w15:docId w15:val="{91C48FA0-9FFA-4605-91DB-80E8AE2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9</cp:revision>
  <dcterms:created xsi:type="dcterms:W3CDTF">2018-05-11T09:24:00Z</dcterms:created>
  <dcterms:modified xsi:type="dcterms:W3CDTF">2018-05-21T17:56:00Z</dcterms:modified>
</cp:coreProperties>
</file>