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3679">
      <w:pPr>
        <w:pStyle w:val="Ttulo1"/>
        <w:jc w:val="center"/>
        <w:rPr>
          <w:rtl/>
        </w:rPr>
      </w:pPr>
      <w:bookmarkStart w:id="0" w:name="_GoBack"/>
      <w:bookmarkEnd w:id="0"/>
      <w:r>
        <w:rPr>
          <w:sz w:val="24"/>
          <w:szCs w:val="24"/>
          <w:u w:val="single"/>
        </w:rPr>
        <w:t>EJERCICIOS DE MATEMÁTICAS 1º ESO</w:t>
      </w:r>
    </w:p>
    <w:p w:rsidR="00000000" w:rsidRDefault="000D3679">
      <w:pPr>
        <w:pStyle w:val="Predeterminado"/>
      </w:pPr>
      <w:r>
        <w:rPr>
          <w:rFonts w:ascii="Arial" w:hAnsi="Arial"/>
        </w:rPr>
        <w:tab/>
      </w: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t>Ejercicio nº 1.-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>Calcula: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ab/>
        <w:t>m.c.m. de 30, 45 y 120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ab/>
        <w:t>M.C.D. de 24, 48 y 56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</w:rPr>
        <w:t>Ejercicio nº 2.-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</w:rPr>
        <w:t>Resuelve escribiendo el proceso paso a paso: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ab/>
        <w:t>(-3)+(+16):(-4)·(+2)+(-13)=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ab/>
        <w:t>5-7·</w:t>
      </w:r>
      <w:r>
        <w:rPr>
          <w:b/>
          <w:lang w:val="es-ES_tradnl"/>
        </w:rPr>
        <w:t>(4-6)+2·[8-3·(-2-3)+4]=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t>Ejercicio nº 3.-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>Resuelve las siguientes operaciones con fracciones:</w:t>
      </w:r>
    </w:p>
    <w:p w:rsidR="00000000" w:rsidRDefault="000D3679">
      <w:pPr>
        <w:pStyle w:val="Predeterminado"/>
      </w:pPr>
      <w:r>
        <w:rPr>
          <w:lang w:val="es-ES_tradnl"/>
        </w:rPr>
        <w:tab/>
      </w:r>
    </w:p>
    <w:p w:rsidR="00000000" w:rsidRDefault="000D3679">
      <w:pPr>
        <w:pStyle w:val="Predeterminado"/>
      </w:pPr>
      <w:r>
        <w:rPr>
          <w:lang w:val="es-ES_tradnl"/>
        </w:rPr>
        <w:tab/>
      </w:r>
      <w:r>
        <w:rPr>
          <w:b/>
          <w:lang w:val="es-ES_tradnl"/>
        </w:rPr>
        <w:t>-+:=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tab/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t>Ejercicio nº 4.-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>Resuelve las siguientes ecuaciones: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tab/>
      </w:r>
      <w:r>
        <w:rPr>
          <w:b/>
        </w:rPr>
        <w:t>3x-(5-2x)=30+3·(2x+5)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tab/>
        <w:t>-=15+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</w:rPr>
        <w:t>Ejercicio nº 5.-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 xml:space="preserve">Un granjero ha recogido de sus gallinas 24 huevos morenos y 36 huevos blancos. Quiere envasarlos en envases con la mayor capacidad posible y con el mismo número de huevos </w:t>
      </w:r>
      <w:r>
        <w:rPr>
          <w:b/>
          <w:lang w:val="es-ES_tradnl"/>
        </w:rPr>
        <w:t></w:t>
      </w:r>
      <w:r>
        <w:rPr>
          <w:b/>
          <w:lang w:val="es-ES_tradnl"/>
        </w:rPr>
        <w:t>sin mezclar los blancos con los morenos</w:t>
      </w:r>
      <w:r>
        <w:rPr>
          <w:b/>
          <w:lang w:val="es-ES_tradnl"/>
        </w:rPr>
        <w:t></w:t>
      </w:r>
      <w:r>
        <w:rPr>
          <w:b/>
          <w:lang w:val="es-ES_tradnl"/>
        </w:rPr>
        <w:t>. ¿Cuántos huevos debe poner en cada envase?</w:t>
      </w:r>
    </w:p>
    <w:p w:rsidR="00000000" w:rsidRDefault="000D3679">
      <w:pPr>
        <w:pStyle w:val="Predeterminado"/>
        <w:pageBreakBefore/>
        <w:tabs>
          <w:tab w:val="left" w:pos="284"/>
        </w:tabs>
      </w:pPr>
      <w:r>
        <w:rPr>
          <w:b/>
          <w:i/>
          <w:u w:val="single"/>
          <w:lang w:val="es-ES_tradnl"/>
        </w:rPr>
        <w:lastRenderedPageBreak/>
        <w:t>Ejercicio nº 6.-</w:t>
      </w:r>
    </w:p>
    <w:p w:rsidR="00000000" w:rsidRDefault="000D3679">
      <w:pPr>
        <w:pStyle w:val="Predeterminado"/>
        <w:tabs>
          <w:tab w:val="left" w:pos="284"/>
        </w:tabs>
      </w:pPr>
    </w:p>
    <w:p w:rsidR="00000000" w:rsidRDefault="000D3679">
      <w:pPr>
        <w:pStyle w:val="Predeterminado"/>
        <w:tabs>
          <w:tab w:val="left" w:pos="284"/>
        </w:tabs>
      </w:pPr>
      <w:r>
        <w:rPr>
          <w:b/>
          <w:lang w:val="es-ES_tradnl"/>
        </w:rPr>
        <w:t>En una clase han faltado un día 6 alumnos que suponen los 2/9 de los alumnos que tiene la clase. ¿ Cuántos alumnos tiene la clase?.</w:t>
      </w:r>
    </w:p>
    <w:p w:rsidR="00000000" w:rsidRDefault="000D3679">
      <w:pPr>
        <w:pStyle w:val="Predeterminado"/>
        <w:tabs>
          <w:tab w:val="left" w:pos="284"/>
        </w:tabs>
      </w:pPr>
    </w:p>
    <w:p w:rsidR="00000000" w:rsidRDefault="000D3679">
      <w:pPr>
        <w:pStyle w:val="Predeterminado"/>
        <w:tabs>
          <w:tab w:val="left" w:pos="284"/>
        </w:tabs>
      </w:pPr>
      <w:r>
        <w:rPr>
          <w:b/>
          <w:i/>
          <w:u w:val="single"/>
        </w:rPr>
        <w:t>Ejercicio nº 7.-</w:t>
      </w:r>
    </w:p>
    <w:p w:rsidR="00000000" w:rsidRDefault="000D3679">
      <w:pPr>
        <w:pStyle w:val="Predeterminado"/>
        <w:tabs>
          <w:tab w:val="left" w:pos="284"/>
        </w:tabs>
      </w:pPr>
    </w:p>
    <w:p w:rsidR="00000000" w:rsidRDefault="000D3679">
      <w:pPr>
        <w:pStyle w:val="Predeterminado"/>
        <w:tabs>
          <w:tab w:val="left" w:pos="284"/>
        </w:tabs>
      </w:pPr>
      <w:r>
        <w:rPr>
          <w:b/>
          <w:lang w:val="es-ES_tradnl"/>
        </w:rPr>
        <w:t>Un grifo que arroja un caudal de 6 litros por minuto tarda 21 minutos en llenar un dep</w:t>
      </w:r>
      <w:r>
        <w:rPr>
          <w:b/>
          <w:lang w:val="es-ES_tradnl"/>
        </w:rPr>
        <w:t>ósito. ¿Cuánto tardará en llenarse ese mismo depósito si el grifo arroja 18 litros por minuto?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tab/>
      </w: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t>Ejercicio nº 8.-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>Calcula el lado que falta en estos triángulos rectángulos: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  <w:jc w:val="center"/>
      </w:pPr>
      <w:r>
        <w:t xml:space="preserve">                                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t>Ejercicio nº 9.-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>Calcula el área de un triá</w:t>
      </w:r>
      <w:r>
        <w:rPr>
          <w:b/>
          <w:lang w:val="es-ES_tradnl"/>
        </w:rPr>
        <w:t>ngulo isósceles sabiendo que los lados iguales miden 13 cm. Y el lado desigual 10 cm.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t>Ejercicio nº 10.-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>Calcula las dimensiones de un campo de baloncesto cuyo perímetro mide 52 cm. y de largo mide el triple que de ancho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t>Ejercicio 11.-</w:t>
      </w:r>
    </w:p>
    <w:p w:rsidR="00000000" w:rsidRDefault="000D3679">
      <w:pPr>
        <w:pStyle w:val="Predeterminado"/>
        <w:textAlignment w:val="top"/>
      </w:pPr>
      <w:r>
        <w:rPr>
          <w:rFonts w:ascii="Arial" w:hAnsi="Arial"/>
          <w:color w:val="000000"/>
        </w:rPr>
        <w:t xml:space="preserve">  </w:t>
      </w:r>
    </w:p>
    <w:p w:rsidR="00000000" w:rsidRDefault="000D3679">
      <w:pPr>
        <w:pStyle w:val="Predeterminado"/>
        <w:textAlignment w:val="top"/>
      </w:pPr>
      <w:r>
        <w:rPr>
          <w:color w:val="000000"/>
        </w:rPr>
        <w:t>Opera:</w:t>
      </w:r>
    </w:p>
    <w:p w:rsidR="00000000" w:rsidRDefault="000D3679">
      <w:pPr>
        <w:pStyle w:val="Predeterminado"/>
        <w:ind w:firstLine="720"/>
        <w:jc w:val="both"/>
        <w:textAlignment w:val="top"/>
      </w:pPr>
      <w:r>
        <w:rPr>
          <w:rStyle w:val="Destacado"/>
          <w:iCs w:val="0"/>
        </w:rPr>
        <w:t>a) 6.(8</w:t>
      </w:r>
      <w:r>
        <w:rPr>
          <w:rStyle w:val="Destacado"/>
          <w:iCs w:val="0"/>
        </w:rPr>
        <w:t>-5)-(4-2).7</w:t>
      </w:r>
      <w:r>
        <w:rPr>
          <w:rStyle w:val="Destacado"/>
          <w:iCs w:val="0"/>
        </w:rPr>
        <w:tab/>
      </w:r>
      <w:r>
        <w:rPr>
          <w:rStyle w:val="Destacado"/>
          <w:iCs w:val="0"/>
        </w:rPr>
        <w:tab/>
      </w:r>
      <w:r>
        <w:rPr>
          <w:rStyle w:val="Destacado"/>
          <w:iCs w:val="0"/>
        </w:rPr>
        <w:tab/>
        <w:t>b) 8+(18-10):4.6-(15-6):3</w:t>
      </w:r>
    </w:p>
    <w:p w:rsidR="00000000" w:rsidRDefault="000D3679">
      <w:pPr>
        <w:pStyle w:val="Predeterminado"/>
        <w:ind w:firstLine="720"/>
        <w:jc w:val="both"/>
        <w:textAlignment w:val="top"/>
      </w:pPr>
      <w:r>
        <w:rPr>
          <w:rStyle w:val="Destacado"/>
          <w:iCs w:val="0"/>
        </w:rPr>
        <w:t>c) (13-6).(17-15) :  (9-2)+15:3</w:t>
      </w:r>
      <w:r>
        <w:rPr>
          <w:rStyle w:val="Destacado"/>
          <w:iCs w:val="0"/>
        </w:rPr>
        <w:tab/>
        <w:t>d) 8.(5-2):2+(25-3):2</w:t>
      </w:r>
    </w:p>
    <w:p w:rsidR="00000000" w:rsidRDefault="000D3679">
      <w:pPr>
        <w:pStyle w:val="Predeterminado"/>
        <w:ind w:firstLine="720"/>
        <w:jc w:val="both"/>
        <w:textAlignment w:val="top"/>
      </w:pPr>
    </w:p>
    <w:p w:rsidR="00000000" w:rsidRDefault="000D3679">
      <w:pPr>
        <w:pStyle w:val="Predeterminado"/>
        <w:jc w:val="both"/>
        <w:textAlignment w:val="top"/>
      </w:pPr>
      <w:r>
        <w:rPr>
          <w:rStyle w:val="Destacado"/>
          <w:b/>
          <w:iCs w:val="0"/>
          <w:u w:val="single"/>
        </w:rPr>
        <w:t>Ejercicio 12.-</w:t>
      </w:r>
    </w:p>
    <w:p w:rsidR="00000000" w:rsidRDefault="000D3679">
      <w:pPr>
        <w:pStyle w:val="Predeterminado"/>
        <w:jc w:val="both"/>
        <w:textAlignment w:val="top"/>
      </w:pPr>
    </w:p>
    <w:p w:rsidR="00000000" w:rsidRDefault="000D3679">
      <w:pPr>
        <w:pStyle w:val="Predeterminado"/>
        <w:jc w:val="both"/>
        <w:textAlignment w:val="top"/>
      </w:pPr>
      <w:r>
        <w:rPr>
          <w:rStyle w:val="Destacado"/>
          <w:iCs w:val="0"/>
        </w:rPr>
        <w:t>Un pescadero pagó ayer 375 €</w:t>
      </w:r>
      <w:r>
        <w:rPr>
          <w:i/>
          <w:color w:val="000000"/>
        </w:rPr>
        <w:t xml:space="preserve"> por  25 kg de lenguados. ¿Cuántos kg ha comprado hoy si ha pagado 450 €?</w:t>
      </w:r>
    </w:p>
    <w:p w:rsidR="00000000" w:rsidRDefault="000D3679">
      <w:pPr>
        <w:pStyle w:val="Predeterminado"/>
        <w:textAlignment w:val="top"/>
      </w:pPr>
    </w:p>
    <w:p w:rsidR="00000000" w:rsidRDefault="000D3679">
      <w:pPr>
        <w:pStyle w:val="Predeterminado"/>
        <w:textAlignment w:val="top"/>
      </w:pPr>
    </w:p>
    <w:p w:rsidR="00000000" w:rsidRDefault="000D3679">
      <w:pPr>
        <w:pStyle w:val="Predeterminado"/>
        <w:textAlignment w:val="top"/>
      </w:pPr>
    </w:p>
    <w:p w:rsidR="00000000" w:rsidRDefault="000D3679">
      <w:pPr>
        <w:pStyle w:val="Predeterminado"/>
        <w:textAlignment w:val="top"/>
      </w:pPr>
      <w:r>
        <w:rPr>
          <w:b/>
          <w:i/>
          <w:color w:val="000000"/>
          <w:u w:val="single"/>
        </w:rPr>
        <w:t xml:space="preserve">Ejercicio13.- </w:t>
      </w:r>
    </w:p>
    <w:p w:rsidR="00000000" w:rsidRDefault="000D3679">
      <w:pPr>
        <w:pStyle w:val="Predeterminado"/>
        <w:textAlignment w:val="top"/>
      </w:pPr>
    </w:p>
    <w:p w:rsidR="00000000" w:rsidRDefault="000D3679">
      <w:pPr>
        <w:pStyle w:val="Predeterminado"/>
        <w:textAlignment w:val="top"/>
      </w:pPr>
      <w:r>
        <w:rPr>
          <w:color w:val="000000"/>
        </w:rPr>
        <w:t>Calcula el máximo comú</w:t>
      </w:r>
      <w:r>
        <w:rPr>
          <w:color w:val="000000"/>
        </w:rPr>
        <w:t>n divisor y el mínimo común múltiplo de 180 y 300</w:t>
      </w:r>
    </w:p>
    <w:p w:rsidR="00000000" w:rsidRDefault="000D3679">
      <w:pPr>
        <w:pStyle w:val="Predeterminado"/>
        <w:textAlignment w:val="top"/>
      </w:pPr>
    </w:p>
    <w:p w:rsidR="00000000" w:rsidRDefault="000D3679">
      <w:pPr>
        <w:pStyle w:val="Predeterminado"/>
        <w:textAlignment w:val="top"/>
      </w:pPr>
      <w:r>
        <w:rPr>
          <w:b/>
          <w:i/>
          <w:color w:val="000000"/>
          <w:u w:val="single"/>
        </w:rPr>
        <w:t xml:space="preserve">Ejercicio 14.- </w:t>
      </w:r>
    </w:p>
    <w:p w:rsidR="00000000" w:rsidRDefault="000D3679">
      <w:pPr>
        <w:pStyle w:val="Predeterminado"/>
        <w:textAlignment w:val="top"/>
      </w:pPr>
    </w:p>
    <w:p w:rsidR="00000000" w:rsidRDefault="000D3679">
      <w:pPr>
        <w:pStyle w:val="Predeterminado"/>
        <w:textAlignment w:val="top"/>
      </w:pPr>
      <w:r>
        <w:rPr>
          <w:color w:val="000000"/>
        </w:rPr>
        <w:t xml:space="preserve">La habitación de Pedro tiene 12 m de  largo por 18 m  de ancho. Si quiere embaldosarla con  el menor número  de placas cuadradas posibles, ¿qué tamaño tendrá </w:t>
      </w:r>
      <w:r>
        <w:rPr>
          <w:color w:val="000000"/>
          <w:spacing w:val="-15"/>
        </w:rPr>
        <w:t>cada una?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u w:val="single"/>
          <w:lang w:val="es-ES_tradnl"/>
        </w:rPr>
        <w:t>Ejercicio 15.-</w:t>
      </w:r>
    </w:p>
    <w:p w:rsidR="00000000" w:rsidRDefault="000D3679">
      <w:pPr>
        <w:pStyle w:val="Predeterminado"/>
      </w:pPr>
      <w:r>
        <w:rPr>
          <w:b/>
          <w:lang w:val="es-ES_tradnl"/>
        </w:rPr>
        <w:t xml:space="preserve"> </w:t>
      </w:r>
    </w:p>
    <w:p w:rsidR="00000000" w:rsidRDefault="000D3679">
      <w:pPr>
        <w:pStyle w:val="Predeterminado"/>
      </w:pPr>
      <w:r>
        <w:rPr>
          <w:b/>
          <w:lang w:val="es-ES_tradnl"/>
        </w:rPr>
        <w:t>Calcula:</w:t>
      </w:r>
    </w:p>
    <w:p w:rsidR="00000000" w:rsidRDefault="000D3679">
      <w:pPr>
        <w:pStyle w:val="Predeterminado"/>
      </w:pPr>
      <w:r>
        <w:rPr>
          <w:b/>
          <w:lang w:val="es-ES_tradnl"/>
        </w:rPr>
        <w:tab/>
        <w:t>m.c.m. y m.c.d de 30, 48 y 120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u w:val="single"/>
        </w:rPr>
        <w:t>Ejercicio 16.-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</w:rPr>
        <w:t>Resuelve escribiendo el proceso paso a paso: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ab/>
        <w:t>5-7·(4-6)+2·[8-3·(-2-3)+4]=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t>Ejercicio 17.-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>Resuelve las siguientes operaciones con fracciones: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lang w:val="es-ES_tradnl"/>
        </w:rPr>
        <w:t>·+-:=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t>Ejercicio 18.-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>Resuelve las siguientes ecuaci</w:t>
      </w:r>
      <w:r>
        <w:rPr>
          <w:b/>
          <w:lang w:val="es-ES_tradnl"/>
        </w:rPr>
        <w:t>ones: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tab/>
      </w:r>
      <w:r>
        <w:rPr>
          <w:b/>
        </w:rPr>
        <w:t>3x-(5-2x)=30+3·(2x+5)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tab/>
        <w:t>-=15+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</w:rPr>
        <w:t>Ejercicio 19.-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</w:rPr>
        <w:t>Tres autobuses salen de la misma parada para realizar sus recorridos. Si el autobús A tarda 36 min. en realizar su recorrido, el B,  40 min y el C,  48 min. ¿Cada cuá</w:t>
      </w:r>
      <w:r>
        <w:rPr>
          <w:b/>
        </w:rPr>
        <w:t>nto tiempo se encuentran en la parada?</w:t>
      </w:r>
    </w:p>
    <w:p w:rsidR="00000000" w:rsidRDefault="000D3679">
      <w:pPr>
        <w:pStyle w:val="Predeterminado"/>
        <w:tabs>
          <w:tab w:val="left" w:pos="284"/>
        </w:tabs>
      </w:pPr>
    </w:p>
    <w:p w:rsidR="00000000" w:rsidRDefault="000D3679">
      <w:pPr>
        <w:pStyle w:val="Predeterminado"/>
        <w:tabs>
          <w:tab w:val="left" w:pos="284"/>
        </w:tabs>
      </w:pPr>
      <w:r>
        <w:rPr>
          <w:b/>
          <w:i/>
          <w:u w:val="single"/>
          <w:lang w:val="es-ES_tradnl"/>
        </w:rPr>
        <w:t>Ejercicio 20.-</w:t>
      </w:r>
    </w:p>
    <w:p w:rsidR="00000000" w:rsidRDefault="000D3679">
      <w:pPr>
        <w:pStyle w:val="Predeterminado"/>
        <w:tabs>
          <w:tab w:val="left" w:pos="284"/>
        </w:tabs>
      </w:pPr>
    </w:p>
    <w:p w:rsidR="00000000" w:rsidRDefault="000D3679">
      <w:pPr>
        <w:pStyle w:val="Predeterminado"/>
        <w:tabs>
          <w:tab w:val="left" w:pos="284"/>
        </w:tabs>
      </w:pPr>
      <w:r>
        <w:rPr>
          <w:b/>
          <w:lang w:val="es-ES_tradnl"/>
        </w:rPr>
        <w:t>En una clase han faltado un día 6 alumnos, si los que han venido son los 7/9 del total, ¿Cuántos alumnos tiene la clase?</w:t>
      </w:r>
    </w:p>
    <w:p w:rsidR="00000000" w:rsidRDefault="000D3679">
      <w:pPr>
        <w:pStyle w:val="Predeterminado"/>
        <w:tabs>
          <w:tab w:val="left" w:pos="284"/>
        </w:tabs>
      </w:pPr>
      <w:r>
        <w:rPr>
          <w:b/>
          <w:i/>
          <w:u w:val="single"/>
        </w:rPr>
        <w:t>Ejercicio 21.-</w:t>
      </w:r>
    </w:p>
    <w:p w:rsidR="00000000" w:rsidRDefault="000D3679">
      <w:pPr>
        <w:pStyle w:val="Predeterminado"/>
        <w:tabs>
          <w:tab w:val="left" w:pos="284"/>
        </w:tabs>
      </w:pPr>
    </w:p>
    <w:p w:rsidR="00000000" w:rsidRDefault="000D3679">
      <w:pPr>
        <w:pStyle w:val="Predeterminado"/>
        <w:tabs>
          <w:tab w:val="left" w:pos="284"/>
        </w:tabs>
      </w:pPr>
      <w:r>
        <w:rPr>
          <w:b/>
          <w:lang w:val="es-ES_tradnl"/>
        </w:rPr>
        <w:t>Un grifo que arroja un caudal de 6 litros por minuto tarda 21 m</w:t>
      </w:r>
      <w:r>
        <w:rPr>
          <w:b/>
          <w:lang w:val="es-ES_tradnl"/>
        </w:rPr>
        <w:t>inutos en llenar un depósito. ¿Cuánto tardará en llenarse ese mismo depósito si el grifo arroja 18 litros por minuto?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lastRenderedPageBreak/>
        <w:t>Ejercicio 22.-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>Calcula el lado que falta en estos triángulos rectángulos: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  <w:jc w:val="center"/>
      </w:pPr>
      <w:r>
        <w:t xml:space="preserve">                                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t>Ejercicio 23.-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 xml:space="preserve">Calcula el </w:t>
      </w:r>
      <w:r>
        <w:rPr>
          <w:b/>
          <w:lang w:val="es-ES_tradnl"/>
        </w:rPr>
        <w:t>área de un triángulo isósceles sabiendo que los lados iguales miden 13 cm. Y el lado desigual 10 cm.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i/>
          <w:u w:val="single"/>
          <w:lang w:val="es-ES_tradnl"/>
        </w:rPr>
        <w:t>Ejercicio 24.-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  <w:r>
        <w:rPr>
          <w:b/>
          <w:lang w:val="es-ES_tradnl"/>
        </w:rPr>
        <w:t>Calcula las dimensiones de un campo de baloncesto cuyo perímetro mide 52 cm. y de largo mide el triple que de ancho</w:t>
      </w: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</w:p>
    <w:p w:rsidR="00000000" w:rsidRDefault="000D3679">
      <w:pPr>
        <w:pStyle w:val="Predeterminado"/>
      </w:pPr>
    </w:p>
    <w:sectPr w:rsidR="00000000">
      <w:type w:val="continuous"/>
      <w:pgSz w:w="12240" w:h="15840"/>
      <w:pgMar w:top="1417" w:right="1701" w:bottom="1417" w:left="170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79"/>
    <w:rsid w:val="000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redeterminado"/>
    <w:next w:val="Predeterminado"/>
    <w:link w:val="Ttulo1Car"/>
    <w:uiPriority w:val="99"/>
    <w:qFormat/>
    <w:pPr>
      <w:keepNext/>
      <w:autoSpaceDE w:val="0"/>
      <w:outlineLvl w:val="0"/>
    </w:pPr>
    <w:rPr>
      <w:rFonts w:ascii="Arial" w:hAnsi="Arial" w:cs="Arial"/>
      <w:b/>
      <w:bCs/>
      <w:noProof/>
      <w:kern w:val="0"/>
      <w:sz w:val="20"/>
      <w:szCs w:val="20"/>
      <w:lang w:val="en-GB" w:eastAsia="en-GB"/>
    </w:rPr>
  </w:style>
  <w:style w:type="paragraph" w:styleId="Ttulo2">
    <w:name w:val="heading 2"/>
    <w:basedOn w:val="Predeterminado"/>
    <w:next w:val="Predeterminado"/>
    <w:link w:val="Ttulo2Car"/>
    <w:uiPriority w:val="99"/>
    <w:qFormat/>
    <w:pPr>
      <w:keepNext/>
      <w:numPr>
        <w:ilvl w:val="1"/>
      </w:numPr>
      <w:spacing w:before="240" w:after="60"/>
      <w:outlineLvl w:val="1"/>
    </w:pPr>
    <w:rPr>
      <w:rFonts w:ascii="Calibri Light" w:cs="Calibri Light"/>
      <w:b/>
      <w:bCs/>
      <w:i/>
      <w:iCs/>
      <w:kern w:val="0"/>
      <w:sz w:val="28"/>
      <w:szCs w:val="28"/>
    </w:rPr>
  </w:style>
  <w:style w:type="paragraph" w:styleId="Ttulo3">
    <w:name w:val="heading 3"/>
    <w:basedOn w:val="Predeterminado"/>
    <w:next w:val="Predeterminado"/>
    <w:link w:val="Ttulo3Car"/>
    <w:uiPriority w:val="99"/>
    <w:qFormat/>
    <w:pPr>
      <w:keepNext/>
      <w:numPr>
        <w:ilvl w:val="2"/>
      </w:numPr>
      <w:spacing w:before="240" w:after="60"/>
      <w:outlineLvl w:val="2"/>
    </w:pPr>
    <w:rPr>
      <w:rFonts w:ascii="Calibri Light" w:cs="Calibri Light"/>
      <w:b/>
      <w:bCs/>
      <w:kern w:val="0"/>
      <w:sz w:val="26"/>
      <w:szCs w:val="26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sz w:val="20"/>
      <w:szCs w:val="20"/>
    </w:rPr>
  </w:style>
  <w:style w:type="character" w:customStyle="1" w:styleId="RTFNum22">
    <w:name w:val="RTF_Num 2 2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RTFNum23">
    <w:name w:val="RTF_Num 2 3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4">
    <w:name w:val="RTF_Num 2 4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5">
    <w:name w:val="RTF_Num 2 5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6">
    <w:name w:val="RTF_Num 2 6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7">
    <w:name w:val="RTF_Num 2 7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8">
    <w:name w:val="RTF_Num 2 8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9">
    <w:name w:val="RTF_Num 2 9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1">
    <w:name w:val="RTF_Num 3 1"/>
    <w:uiPriority w:val="99"/>
    <w:rPr>
      <w:rFonts w:ascii="Symbol" w:eastAsia="Times New Roman" w:hAnsi="Symbol" w:cs="Symbol"/>
      <w:sz w:val="20"/>
      <w:szCs w:val="20"/>
    </w:rPr>
  </w:style>
  <w:style w:type="character" w:customStyle="1" w:styleId="RTFNum32">
    <w:name w:val="RTF_Num 3 2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RTFNum33">
    <w:name w:val="RTF_Num 3 3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4">
    <w:name w:val="RTF_Num 3 4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5">
    <w:name w:val="RTF_Num 3 5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6">
    <w:name w:val="RTF_Num 3 6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7">
    <w:name w:val="RTF_Num 3 7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8">
    <w:name w:val="RTF_Num 3 8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9">
    <w:name w:val="RTF_Num 3 9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Tulo1Car">
    <w:name w:val="T咜ulo 1 Car"/>
    <w:basedOn w:val="Fuentedeprrafopredeter"/>
    <w:uiPriority w:val="99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ulo2Car">
    <w:name w:val="T咜ulo 2 Car"/>
    <w:basedOn w:val="Fuentedeprrafopredeter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ulo3Car">
    <w:name w:val="T咜ulo 3 Car"/>
    <w:basedOn w:val="Fuentedeprrafopredeter"/>
    <w:uiPriority w:val="99"/>
    <w:rPr>
      <w:rFonts w:ascii="Calibri Light" w:eastAsia="Times New Roman" w:cs="Calibri Light"/>
      <w:b/>
      <w:bCs/>
      <w:sz w:val="26"/>
      <w:szCs w:val="26"/>
    </w:rPr>
  </w:style>
  <w:style w:type="character" w:customStyle="1" w:styleId="Destacado">
    <w:name w:val="Destacado"/>
    <w:basedOn w:val="Fuentedeprrafopredeter"/>
    <w:uiPriority w:val="99"/>
    <w:rPr>
      <w:rFonts w:eastAsia="Times New Roman"/>
      <w:i/>
      <w:iCs/>
    </w:rPr>
  </w:style>
  <w:style w:type="paragraph" w:styleId="Encabezado">
    <w:name w:val="header"/>
    <w:basedOn w:val="Predeterminado"/>
    <w:next w:val="Cuerpodetexto"/>
    <w:link w:val="EncabezadoCar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semiHidden/>
  </w:style>
  <w:style w:type="paragraph" w:customStyle="1" w:styleId="Cuerpodetexto">
    <w:name w:val="Cuerpo de texto"/>
    <w:basedOn w:val="Predeterminado"/>
    <w:uiPriority w:val="99"/>
    <w:pPr>
      <w:spacing w:after="120"/>
    </w:pPr>
    <w:rPr>
      <w:kern w:val="0"/>
    </w:rPr>
  </w:style>
  <w:style w:type="paragraph" w:styleId="Lista">
    <w:name w:val="List"/>
    <w:basedOn w:val="Cuerpodetexto"/>
    <w:uiPriority w:val="99"/>
  </w:style>
  <w:style w:type="paragraph" w:customStyle="1" w:styleId="Etiqueta">
    <w:name w:val="Etiqueta"/>
    <w:basedOn w:val="Predeterminado"/>
    <w:uiPriority w:val="99"/>
    <w:pPr>
      <w:suppressLineNumbers/>
      <w:spacing w:before="120" w:after="120"/>
    </w:pPr>
    <w:rPr>
      <w:i/>
      <w:iCs/>
      <w:kern w:val="0"/>
    </w:rPr>
  </w:style>
  <w:style w:type="paragraph" w:customStyle="1" w:styleId="ndice">
    <w:name w:val="ﾍndice"/>
    <w:basedOn w:val="Predeterminado"/>
    <w:uiPriority w:val="99"/>
    <w:pPr>
      <w:suppressLineNumbers/>
    </w:pPr>
    <w:rPr>
      <w:kern w:val="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redeterminado"/>
    <w:next w:val="Predeterminado"/>
    <w:link w:val="Ttulo1Car"/>
    <w:uiPriority w:val="99"/>
    <w:qFormat/>
    <w:pPr>
      <w:keepNext/>
      <w:autoSpaceDE w:val="0"/>
      <w:outlineLvl w:val="0"/>
    </w:pPr>
    <w:rPr>
      <w:rFonts w:ascii="Arial" w:hAnsi="Arial" w:cs="Arial"/>
      <w:b/>
      <w:bCs/>
      <w:noProof/>
      <w:kern w:val="0"/>
      <w:sz w:val="20"/>
      <w:szCs w:val="20"/>
      <w:lang w:val="en-GB" w:eastAsia="en-GB"/>
    </w:rPr>
  </w:style>
  <w:style w:type="paragraph" w:styleId="Ttulo2">
    <w:name w:val="heading 2"/>
    <w:basedOn w:val="Predeterminado"/>
    <w:next w:val="Predeterminado"/>
    <w:link w:val="Ttulo2Car"/>
    <w:uiPriority w:val="99"/>
    <w:qFormat/>
    <w:pPr>
      <w:keepNext/>
      <w:numPr>
        <w:ilvl w:val="1"/>
      </w:numPr>
      <w:spacing w:before="240" w:after="60"/>
      <w:outlineLvl w:val="1"/>
    </w:pPr>
    <w:rPr>
      <w:rFonts w:ascii="Calibri Light" w:cs="Calibri Light"/>
      <w:b/>
      <w:bCs/>
      <w:i/>
      <w:iCs/>
      <w:kern w:val="0"/>
      <w:sz w:val="28"/>
      <w:szCs w:val="28"/>
    </w:rPr>
  </w:style>
  <w:style w:type="paragraph" w:styleId="Ttulo3">
    <w:name w:val="heading 3"/>
    <w:basedOn w:val="Predeterminado"/>
    <w:next w:val="Predeterminado"/>
    <w:link w:val="Ttulo3Car"/>
    <w:uiPriority w:val="99"/>
    <w:qFormat/>
    <w:pPr>
      <w:keepNext/>
      <w:numPr>
        <w:ilvl w:val="2"/>
      </w:numPr>
      <w:spacing w:before="240" w:after="60"/>
      <w:outlineLvl w:val="2"/>
    </w:pPr>
    <w:rPr>
      <w:rFonts w:ascii="Calibri Light" w:cs="Calibri Light"/>
      <w:b/>
      <w:bCs/>
      <w:kern w:val="0"/>
      <w:sz w:val="26"/>
      <w:szCs w:val="26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sz w:val="20"/>
      <w:szCs w:val="20"/>
    </w:rPr>
  </w:style>
  <w:style w:type="character" w:customStyle="1" w:styleId="RTFNum22">
    <w:name w:val="RTF_Num 2 2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RTFNum23">
    <w:name w:val="RTF_Num 2 3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4">
    <w:name w:val="RTF_Num 2 4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5">
    <w:name w:val="RTF_Num 2 5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6">
    <w:name w:val="RTF_Num 2 6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7">
    <w:name w:val="RTF_Num 2 7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8">
    <w:name w:val="RTF_Num 2 8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29">
    <w:name w:val="RTF_Num 2 9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1">
    <w:name w:val="RTF_Num 3 1"/>
    <w:uiPriority w:val="99"/>
    <w:rPr>
      <w:rFonts w:ascii="Symbol" w:eastAsia="Times New Roman" w:hAnsi="Symbol" w:cs="Symbol"/>
      <w:sz w:val="20"/>
      <w:szCs w:val="20"/>
    </w:rPr>
  </w:style>
  <w:style w:type="character" w:customStyle="1" w:styleId="RTFNum32">
    <w:name w:val="RTF_Num 3 2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RTFNum33">
    <w:name w:val="RTF_Num 3 3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4">
    <w:name w:val="RTF_Num 3 4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5">
    <w:name w:val="RTF_Num 3 5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6">
    <w:name w:val="RTF_Num 3 6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7">
    <w:name w:val="RTF_Num 3 7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8">
    <w:name w:val="RTF_Num 3 8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RTFNum39">
    <w:name w:val="RTF_Num 3 9"/>
    <w:uiPriority w:val="99"/>
    <w:rPr>
      <w:rFonts w:ascii="Wingdings" w:eastAsia="Times New Roman" w:hAnsi="Wingdings" w:cs="Wingdings"/>
      <w:sz w:val="20"/>
      <w:szCs w:val="20"/>
    </w:rPr>
  </w:style>
  <w:style w:type="character" w:customStyle="1" w:styleId="Tulo1Car">
    <w:name w:val="T咜ulo 1 Car"/>
    <w:basedOn w:val="Fuentedeprrafopredeter"/>
    <w:uiPriority w:val="99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ulo2Car">
    <w:name w:val="T咜ulo 2 Car"/>
    <w:basedOn w:val="Fuentedeprrafopredeter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ulo3Car">
    <w:name w:val="T咜ulo 3 Car"/>
    <w:basedOn w:val="Fuentedeprrafopredeter"/>
    <w:uiPriority w:val="99"/>
    <w:rPr>
      <w:rFonts w:ascii="Calibri Light" w:eastAsia="Times New Roman" w:cs="Calibri Light"/>
      <w:b/>
      <w:bCs/>
      <w:sz w:val="26"/>
      <w:szCs w:val="26"/>
    </w:rPr>
  </w:style>
  <w:style w:type="character" w:customStyle="1" w:styleId="Destacado">
    <w:name w:val="Destacado"/>
    <w:basedOn w:val="Fuentedeprrafopredeter"/>
    <w:uiPriority w:val="99"/>
    <w:rPr>
      <w:rFonts w:eastAsia="Times New Roman"/>
      <w:i/>
      <w:iCs/>
    </w:rPr>
  </w:style>
  <w:style w:type="paragraph" w:styleId="Encabezado">
    <w:name w:val="header"/>
    <w:basedOn w:val="Predeterminado"/>
    <w:next w:val="Cuerpodetexto"/>
    <w:link w:val="EncabezadoCar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semiHidden/>
  </w:style>
  <w:style w:type="paragraph" w:customStyle="1" w:styleId="Cuerpodetexto">
    <w:name w:val="Cuerpo de texto"/>
    <w:basedOn w:val="Predeterminado"/>
    <w:uiPriority w:val="99"/>
    <w:pPr>
      <w:spacing w:after="120"/>
    </w:pPr>
    <w:rPr>
      <w:kern w:val="0"/>
    </w:rPr>
  </w:style>
  <w:style w:type="paragraph" w:styleId="Lista">
    <w:name w:val="List"/>
    <w:basedOn w:val="Cuerpodetexto"/>
    <w:uiPriority w:val="99"/>
  </w:style>
  <w:style w:type="paragraph" w:customStyle="1" w:styleId="Etiqueta">
    <w:name w:val="Etiqueta"/>
    <w:basedOn w:val="Predeterminado"/>
    <w:uiPriority w:val="99"/>
    <w:pPr>
      <w:suppressLineNumbers/>
      <w:spacing w:before="120" w:after="120"/>
    </w:pPr>
    <w:rPr>
      <w:i/>
      <w:iCs/>
      <w:kern w:val="0"/>
    </w:rPr>
  </w:style>
  <w:style w:type="paragraph" w:customStyle="1" w:styleId="ndice">
    <w:name w:val="ﾍndice"/>
    <w:basedOn w:val="Predeterminado"/>
    <w:uiPriority w:val="99"/>
    <w:pPr>
      <w:suppressLineNumbers/>
    </w:pPr>
    <w:rPr>
      <w:kern w:val="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MONTANET CASILDA</dc:creator>
  <cp:lastModifiedBy>Julian</cp:lastModifiedBy>
  <cp:revision>2</cp:revision>
  <cp:lastPrinted>2010-09-02T07:59:00Z</cp:lastPrinted>
  <dcterms:created xsi:type="dcterms:W3CDTF">2017-07-19T04:57:00Z</dcterms:created>
  <dcterms:modified xsi:type="dcterms:W3CDTF">2017-07-19T04:57:00Z</dcterms:modified>
</cp:coreProperties>
</file>