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88A3" w14:textId="7824594E" w:rsidR="00990056" w:rsidRDefault="00775DDE" w:rsidP="00775DDE">
      <w:pPr>
        <w:jc w:val="center"/>
        <w:rPr>
          <w:b/>
          <w:bCs/>
        </w:rPr>
      </w:pPr>
      <w:bookmarkStart w:id="0" w:name="_Hlk106531549"/>
      <w:bookmarkEnd w:id="0"/>
      <w:r w:rsidRPr="00775DDE">
        <w:rPr>
          <w:b/>
          <w:bCs/>
        </w:rPr>
        <w:t>1.- INFORMACION INSTITUCIONAL</w:t>
      </w:r>
      <w:r w:rsidR="00647E71">
        <w:rPr>
          <w:b/>
          <w:bCs/>
        </w:rPr>
        <w:t xml:space="preserve"> </w:t>
      </w:r>
    </w:p>
    <w:p w14:paraId="7CC88D09" w14:textId="49754695" w:rsidR="00F54B89" w:rsidRDefault="009360AB" w:rsidP="00F54B89">
      <w:pPr>
        <w:rPr>
          <w:b/>
          <w:bCs/>
        </w:rPr>
      </w:pPr>
      <w:r>
        <w:rPr>
          <w:b/>
          <w:bCs/>
        </w:rPr>
        <w:t>Información general:</w:t>
      </w:r>
    </w:p>
    <w:p w14:paraId="489E0E76" w14:textId="699A5E8F" w:rsidR="00775DDE" w:rsidRDefault="006515A7" w:rsidP="006515A7">
      <w:pPr>
        <w:jc w:val="both"/>
      </w:pPr>
      <w:r w:rsidRPr="006515A7">
        <w:t xml:space="preserve">RODRIGUEZ MARICHAL Y CORREA SL, fue constituida </w:t>
      </w:r>
      <w:r>
        <w:t xml:space="preserve">mediante escritura autorizada por el notario de Maspalomas, </w:t>
      </w:r>
      <w:r w:rsidR="009360AB">
        <w:t>D</w:t>
      </w:r>
      <w:r>
        <w:t>on Jesús Torres Espiga el día veintinueve de diciembre de mil novecientos noventa y siete, con el numero 2575 de su protocolo. Inscrita en el registro Mercantil de Las Palmas, al tomo 1.358, folio 132, hoja GC-18.571, inscripción 1ª.</w:t>
      </w:r>
    </w:p>
    <w:p w14:paraId="47E3A705" w14:textId="6A4DFDEA" w:rsidR="006515A7" w:rsidRDefault="00856829" w:rsidP="006515A7">
      <w:pPr>
        <w:jc w:val="both"/>
      </w:pPr>
      <w:r>
        <w:t>Mercantil domiciliada en SAN BARTOLOME DE TIRAJANA, PASEO DEL FARO, S/N, C.C OASIS, Sótano 2, Local 1, MASPALOMAS.</w:t>
      </w:r>
    </w:p>
    <w:p w14:paraId="7C927659" w14:textId="39BD1BA5" w:rsidR="00856829" w:rsidRDefault="000031D1" w:rsidP="006515A7">
      <w:pPr>
        <w:jc w:val="both"/>
      </w:pPr>
      <w:r>
        <w:t>Actualmente el órgano de administración de la sociedad es el de administradores mancomunados.</w:t>
      </w:r>
    </w:p>
    <w:p w14:paraId="26DA6C4C" w14:textId="2FD3A605" w:rsidR="009360AB" w:rsidRPr="009360AB" w:rsidRDefault="009360AB" w:rsidP="006515A7">
      <w:pPr>
        <w:jc w:val="both"/>
        <w:rPr>
          <w:b/>
          <w:bCs/>
        </w:rPr>
      </w:pPr>
      <w:r w:rsidRPr="009360AB">
        <w:rPr>
          <w:b/>
          <w:bCs/>
        </w:rPr>
        <w:t>Funciones:</w:t>
      </w:r>
    </w:p>
    <w:p w14:paraId="728FF164" w14:textId="40A4C519" w:rsidR="009360AB" w:rsidRDefault="009360AB" w:rsidP="006515A7">
      <w:pPr>
        <w:jc w:val="both"/>
      </w:pPr>
      <w:r w:rsidRPr="009360AB">
        <w:t>Tiene por objeto social la explotación de bares, restaurantes, cafeterías, y salas de fiestas. (CNAE:5610).  Dispone de un minimarket contiguo con CNAE: (4711).</w:t>
      </w:r>
    </w:p>
    <w:p w14:paraId="2BE7C514" w14:textId="1235EC76" w:rsidR="009360AB" w:rsidRPr="009360AB" w:rsidRDefault="009360AB" w:rsidP="006515A7">
      <w:pPr>
        <w:jc w:val="both"/>
        <w:rPr>
          <w:b/>
          <w:bCs/>
        </w:rPr>
      </w:pPr>
      <w:r w:rsidRPr="009360AB">
        <w:rPr>
          <w:b/>
          <w:bCs/>
        </w:rPr>
        <w:t>Normativa:</w:t>
      </w:r>
    </w:p>
    <w:p w14:paraId="22F7172E" w14:textId="33219F44" w:rsidR="005C6130" w:rsidRDefault="005C6130" w:rsidP="006515A7">
      <w:pPr>
        <w:jc w:val="both"/>
      </w:pPr>
      <w:r>
        <w:t>La sociedad se regirá por la siguiente normativa:</w:t>
      </w:r>
    </w:p>
    <w:p w14:paraId="7E4B5AAD" w14:textId="28016A6F" w:rsidR="005C6130" w:rsidRPr="005C6130" w:rsidRDefault="005C6130" w:rsidP="005C6130">
      <w:pPr>
        <w:shd w:val="clear" w:color="auto" w:fill="FFFFFF"/>
        <w:spacing w:after="0" w:line="240" w:lineRule="atLeast"/>
        <w:textAlignment w:val="baseline"/>
        <w:outlineLvl w:val="0"/>
      </w:pPr>
      <w:r w:rsidRPr="005C6130">
        <w:t>– Ley 7/2003, de 1 de abril, de la sociedad limitada.</w:t>
      </w:r>
      <w:r w:rsidRPr="005C6130">
        <w:br/>
        <w:t>– Ley transparencia autonómica: Ley 12/2014, de 26 de diciembre,</w:t>
      </w:r>
      <w:r>
        <w:t xml:space="preserve"> </w:t>
      </w:r>
      <w:r w:rsidRPr="005C6130">
        <w:t xml:space="preserve">de transparencia y de acceso a la información pública.  </w:t>
      </w:r>
      <w:r w:rsidRPr="005C6130">
        <w:br/>
        <w:t>– Ley 19/2013, de 9 de diciembre, de transparencia, acceso a la</w:t>
      </w:r>
      <w:r>
        <w:t xml:space="preserve"> </w:t>
      </w:r>
      <w:r w:rsidRPr="005C6130">
        <w:t xml:space="preserve">información pública y buen gobierno.  </w:t>
      </w:r>
      <w:r w:rsidRPr="005C6130">
        <w:br/>
        <w:t>– Real Decreto Legislativo 1/2010, de 2 de julio, por el que se</w:t>
      </w:r>
      <w:r>
        <w:t xml:space="preserve"> </w:t>
      </w:r>
      <w:r w:rsidRPr="005C6130">
        <w:t>aprueba el texto refundido de la Ley de Sociedades de Capital.</w:t>
      </w:r>
      <w:r w:rsidRPr="005C6130">
        <w:br/>
        <w:t>– Ley 38/2003, de 17 de noviembre, General de</w:t>
      </w:r>
      <w:r>
        <w:t xml:space="preserve"> </w:t>
      </w:r>
      <w:r w:rsidRPr="005C6130">
        <w:t>Subvenciones.</w:t>
      </w:r>
      <w:r w:rsidRPr="005C6130">
        <w:br/>
        <w:t>– Ley 9/2017, de 8 de noviembre, de Contratos del Sector Público,</w:t>
      </w:r>
      <w:r>
        <w:t xml:space="preserve"> </w:t>
      </w:r>
      <w:r w:rsidRPr="005C6130">
        <w:t>por la que se transponen al ordenamiento jurídico español las</w:t>
      </w:r>
      <w:r>
        <w:t xml:space="preserve"> </w:t>
      </w:r>
      <w:r w:rsidRPr="005C6130">
        <w:t>Directivas del Parlamento Europeo y del Consejo</w:t>
      </w:r>
      <w:r>
        <w:t xml:space="preserve"> </w:t>
      </w:r>
      <w:r w:rsidRPr="005C6130">
        <w:t>2014/23/UE y</w:t>
      </w:r>
      <w:r>
        <w:t xml:space="preserve"> </w:t>
      </w:r>
      <w:r w:rsidRPr="005C6130">
        <w:t>2014/24/UE, de 26 de febrero de 2014. </w:t>
      </w:r>
      <w:r w:rsidRPr="005C6130">
        <w:br/>
        <w:t>– Estatutos de la Entid</w:t>
      </w:r>
      <w:r>
        <w:t>ad.</w:t>
      </w:r>
    </w:p>
    <w:p w14:paraId="6D83D796" w14:textId="21A97B48" w:rsidR="005C6130" w:rsidRDefault="005C6130" w:rsidP="005C6130"/>
    <w:p w14:paraId="7DEB2F67" w14:textId="42866FBD" w:rsidR="008B4C9E" w:rsidRDefault="008B4C9E" w:rsidP="005C6130"/>
    <w:p w14:paraId="3A798019" w14:textId="62342223" w:rsidR="008B4C9E" w:rsidRDefault="008B4C9E" w:rsidP="005C6130"/>
    <w:p w14:paraId="050E7781" w14:textId="170B3ABA" w:rsidR="008B4C9E" w:rsidRDefault="008B4C9E" w:rsidP="005C6130"/>
    <w:p w14:paraId="24D8A127" w14:textId="25AB15C2" w:rsidR="008B4C9E" w:rsidRDefault="008B4C9E" w:rsidP="005C6130"/>
    <w:p w14:paraId="2F6E7CFC" w14:textId="3CBD8A4B" w:rsidR="008B4C9E" w:rsidRDefault="008B4C9E" w:rsidP="005C6130"/>
    <w:p w14:paraId="4E6F224E" w14:textId="1883F9FB" w:rsidR="008B4C9E" w:rsidRDefault="008B4C9E" w:rsidP="005C6130"/>
    <w:p w14:paraId="1A19DE63" w14:textId="6D754B63" w:rsidR="008B4C9E" w:rsidRDefault="008B4C9E" w:rsidP="005C6130"/>
    <w:p w14:paraId="47DA037C" w14:textId="11C482E4" w:rsidR="008B4C9E" w:rsidRDefault="008B4C9E" w:rsidP="005C6130"/>
    <w:p w14:paraId="3ADE2C4F" w14:textId="7856B77A" w:rsidR="008B4C9E" w:rsidRDefault="008B4C9E" w:rsidP="005C6130"/>
    <w:p w14:paraId="75EE27E5" w14:textId="77777777" w:rsidR="008B4C9E" w:rsidRDefault="008B4C9E" w:rsidP="005C6130"/>
    <w:p w14:paraId="3F4F64A0" w14:textId="1E6A49B7" w:rsidR="009360AB" w:rsidRPr="009360AB" w:rsidRDefault="009360AB" w:rsidP="009360AB">
      <w:pPr>
        <w:jc w:val="center"/>
        <w:rPr>
          <w:b/>
          <w:bCs/>
        </w:rPr>
      </w:pPr>
      <w:r w:rsidRPr="009360AB">
        <w:rPr>
          <w:b/>
          <w:bCs/>
        </w:rPr>
        <w:lastRenderedPageBreak/>
        <w:t>2.- INFORMACION ORGANIZATIVA</w:t>
      </w:r>
    </w:p>
    <w:p w14:paraId="7526E9B4" w14:textId="634CD409" w:rsidR="00613BA8" w:rsidRPr="008B4C9E" w:rsidRDefault="008B4C9E" w:rsidP="005C6130">
      <w:pPr>
        <w:rPr>
          <w:b/>
          <w:bCs/>
        </w:rPr>
      </w:pPr>
      <w:r w:rsidRPr="008B4C9E">
        <w:rPr>
          <w:b/>
          <w:bCs/>
        </w:rPr>
        <w:t>Organigrama de la entidad:</w:t>
      </w:r>
    </w:p>
    <w:p w14:paraId="40AF0F8F" w14:textId="16F4A596" w:rsidR="00613BA8" w:rsidRDefault="00613BA8" w:rsidP="00613BA8">
      <w:pPr>
        <w:jc w:val="center"/>
        <w:rPr>
          <w:b/>
          <w:bCs/>
        </w:rPr>
      </w:pPr>
    </w:p>
    <w:p w14:paraId="42812DA7" w14:textId="6D84ECCA" w:rsidR="00613BA8" w:rsidRDefault="005478F3" w:rsidP="00613BA8">
      <w:pPr>
        <w:jc w:val="center"/>
        <w:rPr>
          <w:b/>
          <w:bCs/>
        </w:rPr>
      </w:pPr>
      <w:r>
        <w:rPr>
          <w:b/>
          <w:bCs/>
          <w:noProof/>
        </w:rPr>
        <w:drawing>
          <wp:inline distT="0" distB="0" distL="0" distR="0" wp14:anchorId="1F7CF081" wp14:editId="26F48628">
            <wp:extent cx="5400040" cy="3150235"/>
            <wp:effectExtent l="0" t="0" r="0" b="120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4204082A" w14:textId="77777777" w:rsidR="00613BA8" w:rsidRDefault="00613BA8" w:rsidP="00613BA8">
      <w:pPr>
        <w:jc w:val="center"/>
        <w:rPr>
          <w:b/>
          <w:bCs/>
        </w:rPr>
      </w:pPr>
    </w:p>
    <w:p w14:paraId="7228B672" w14:textId="419C54BC" w:rsidR="00613BA8" w:rsidRDefault="00647E71" w:rsidP="00647E71">
      <w:pPr>
        <w:jc w:val="center"/>
        <w:rPr>
          <w:b/>
          <w:bCs/>
        </w:rPr>
      </w:pPr>
      <w:r>
        <w:rPr>
          <w:b/>
          <w:bCs/>
        </w:rPr>
        <w:t>2</w:t>
      </w:r>
      <w:r w:rsidR="005478F3" w:rsidRPr="00775DDE">
        <w:rPr>
          <w:b/>
          <w:bCs/>
        </w:rPr>
        <w:t xml:space="preserve">.- </w:t>
      </w:r>
      <w:r>
        <w:rPr>
          <w:b/>
          <w:bCs/>
        </w:rPr>
        <w:t>ECONÓMICA-FINANCIERA</w:t>
      </w:r>
    </w:p>
    <w:p w14:paraId="256B9980" w14:textId="1D692428" w:rsidR="00647E71" w:rsidRDefault="00275E5F" w:rsidP="00275E5F">
      <w:pPr>
        <w:jc w:val="both"/>
      </w:pPr>
      <w:r w:rsidRPr="00275E5F">
        <w:rPr>
          <w:b/>
          <w:bCs/>
        </w:rPr>
        <w:t>Cuentas Anuales</w:t>
      </w:r>
      <w:r>
        <w:t>. - Adjuntamos PDF RODRIGUEZ MARICHAL Y CORREA SL MEMORIA Y CUENTAS 2020.</w:t>
      </w:r>
    </w:p>
    <w:p w14:paraId="12F24D39" w14:textId="77777777" w:rsidR="00275E5F" w:rsidRPr="00275E5F" w:rsidRDefault="00275E5F" w:rsidP="00275E5F">
      <w:pPr>
        <w:jc w:val="both"/>
        <w:rPr>
          <w:b/>
          <w:bCs/>
        </w:rPr>
      </w:pPr>
      <w:r w:rsidRPr="00275E5F">
        <w:rPr>
          <w:b/>
          <w:bCs/>
        </w:rPr>
        <w:t>Informes de auditoría de cuentas y de fiscalización</w:t>
      </w:r>
    </w:p>
    <w:p w14:paraId="4F6A33FF" w14:textId="37B79554" w:rsidR="00275E5F" w:rsidRDefault="00275E5F" w:rsidP="00275E5F">
      <w:pPr>
        <w:jc w:val="both"/>
      </w:pPr>
      <w:r>
        <w:t xml:space="preserve">La entidad no realiza auditoría de cuentas y de fiscalización por los órganos de control externo ya que según se especifica en el artículo </w:t>
      </w:r>
      <w:r w:rsidR="00D11C95">
        <w:t>257</w:t>
      </w:r>
      <w:r>
        <w:t xml:space="preserve"> del Real Decreto Legislativo 1/2010, de 2 de julio, por el que se aprueba el texto refundido de la Ley de Sociedades de Capital</w:t>
      </w:r>
      <w:r w:rsidR="009360AB">
        <w:t>:</w:t>
      </w:r>
    </w:p>
    <w:p w14:paraId="5F5CFD44" w14:textId="653D7D77" w:rsidR="00275E5F" w:rsidRPr="009360AB" w:rsidRDefault="00275E5F" w:rsidP="00275E5F">
      <w:pPr>
        <w:jc w:val="both"/>
        <w:rPr>
          <w:i/>
          <w:iCs/>
        </w:rPr>
      </w:pPr>
      <w:r w:rsidRPr="009360AB">
        <w:rPr>
          <w:i/>
          <w:iCs/>
        </w:rPr>
        <w:t>Artículo 2</w:t>
      </w:r>
      <w:r w:rsidR="00D11C95" w:rsidRPr="009360AB">
        <w:rPr>
          <w:i/>
          <w:iCs/>
        </w:rPr>
        <w:t>57</w:t>
      </w:r>
      <w:r w:rsidRPr="009360AB">
        <w:rPr>
          <w:i/>
          <w:iCs/>
        </w:rPr>
        <w:t xml:space="preserve">. </w:t>
      </w:r>
      <w:r w:rsidR="00D11C95" w:rsidRPr="009360AB">
        <w:rPr>
          <w:i/>
          <w:iCs/>
        </w:rPr>
        <w:t>Balance y estado de cambios en el patrimonio neto abreviados.</w:t>
      </w:r>
    </w:p>
    <w:p w14:paraId="258DAC4E" w14:textId="77777777" w:rsidR="00D11C95" w:rsidRPr="009360AB" w:rsidRDefault="00D11C95" w:rsidP="00D11C95">
      <w:pPr>
        <w:pStyle w:val="NormalWeb"/>
        <w:jc w:val="both"/>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t>1. Podrán formular balance y estado de cambios en el patrimonio neto abreviados las sociedades que durante dos ejercicios consecutivos reúnan, a la fecha de cierre de cada uno de ellos, al menos dos de las circunstancias siguientes:</w:t>
      </w:r>
    </w:p>
    <w:p w14:paraId="4717E62E" w14:textId="77777777" w:rsidR="00D11C95" w:rsidRPr="009360AB" w:rsidRDefault="00D11C95" w:rsidP="00D11C95">
      <w:pPr>
        <w:pStyle w:val="NormalWeb"/>
        <w:jc w:val="both"/>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t>a) Que el total de las partidas del activo no supere los cuatro millones de euros.</w:t>
      </w:r>
    </w:p>
    <w:p w14:paraId="7AE6553D" w14:textId="77777777" w:rsidR="00D11C95" w:rsidRPr="009360AB" w:rsidRDefault="00D11C95" w:rsidP="00D11C95">
      <w:pPr>
        <w:pStyle w:val="NormalWeb"/>
        <w:jc w:val="both"/>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t>b) Que el importe neto de su cifra anual de negocios no supere los ocho millones de euros.</w:t>
      </w:r>
    </w:p>
    <w:p w14:paraId="7160FFE4" w14:textId="77777777" w:rsidR="00D11C95" w:rsidRPr="009360AB" w:rsidRDefault="00D11C95" w:rsidP="00D11C95">
      <w:pPr>
        <w:pStyle w:val="NormalWeb"/>
        <w:jc w:val="both"/>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t>c) Que el número medio de trabajadores empleados durante el ejercicio no sea superior a cincuenta.</w:t>
      </w:r>
    </w:p>
    <w:p w14:paraId="3145BC0D" w14:textId="77777777" w:rsidR="00D11C95" w:rsidRPr="009360AB" w:rsidRDefault="00D11C95" w:rsidP="00D11C95">
      <w:pPr>
        <w:pStyle w:val="NormalWeb"/>
        <w:jc w:val="both"/>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t>Las sociedades perderán esta facultad si dejan de reunir, durante dos ejercicios consecutivos, dos de las circunstancias a que se refiere el párrafo anterior.</w:t>
      </w:r>
    </w:p>
    <w:p w14:paraId="5B4BF9B1" w14:textId="77777777" w:rsidR="00D11C95" w:rsidRPr="009360AB" w:rsidRDefault="00D11C95" w:rsidP="00D11C95">
      <w:pPr>
        <w:pStyle w:val="NormalWeb"/>
        <w:jc w:val="both"/>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lastRenderedPageBreak/>
        <w:t>2. En el primer ejercicio social desde su constitución, transformación o fusión, las sociedades podrán formular balance y estado de cambios en el patrimonio neto abreviados si reúnen, al cierre de dicho ejercicio, al menos dos de las tres circunstancias expresadas en el apartado anterior.</w:t>
      </w:r>
    </w:p>
    <w:p w14:paraId="0CB6D345" w14:textId="5E39BDAA" w:rsidR="00D11C95" w:rsidRPr="009360AB" w:rsidRDefault="00D11C95" w:rsidP="00D11C95">
      <w:pPr>
        <w:pStyle w:val="NormalWeb"/>
        <w:rPr>
          <w:rFonts w:asciiTheme="minorHAnsi" w:eastAsiaTheme="minorHAnsi" w:hAnsiTheme="minorHAnsi" w:cstheme="minorBidi"/>
          <w:i/>
          <w:iCs/>
          <w:sz w:val="22"/>
          <w:szCs w:val="22"/>
          <w:lang w:eastAsia="en-US"/>
        </w:rPr>
      </w:pPr>
      <w:r w:rsidRPr="009360AB">
        <w:rPr>
          <w:rFonts w:asciiTheme="minorHAnsi" w:eastAsiaTheme="minorHAnsi" w:hAnsiTheme="minorHAnsi" w:cstheme="minorBidi"/>
          <w:i/>
          <w:iCs/>
          <w:sz w:val="22"/>
          <w:szCs w:val="22"/>
          <w:lang w:eastAsia="en-US"/>
        </w:rPr>
        <w:t>3. Cuando pueda formularse balance en modelo abreviado, el estado de cambios en el patrimonio neto y el estado de flujos de efectivo no serán obligatorios.</w:t>
      </w:r>
    </w:p>
    <w:p w14:paraId="2FD4CA5A" w14:textId="7FBF7DD0" w:rsidR="00D14669" w:rsidRDefault="00D14669" w:rsidP="00D11C95">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El único informe que tenemos de un auditor ha sido por la presentación de las Subvenciones ayuda Línea Covid-19. (Real Decreto-ley5/2021</w:t>
      </w:r>
      <w:r w:rsidR="00BF4245">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adjuntamos PDF</w:t>
      </w:r>
      <w:r w:rsidR="0039468F">
        <w:rPr>
          <w:rFonts w:asciiTheme="minorHAnsi" w:eastAsiaTheme="minorHAnsi" w:hAnsiTheme="minorHAnsi" w:cstheme="minorBidi"/>
          <w:sz w:val="22"/>
          <w:szCs w:val="22"/>
          <w:lang w:eastAsia="en-US"/>
        </w:rPr>
        <w:t xml:space="preserve"> informe auditor</w:t>
      </w:r>
      <w:r>
        <w:rPr>
          <w:rFonts w:asciiTheme="minorHAnsi" w:eastAsiaTheme="minorHAnsi" w:hAnsiTheme="minorHAnsi" w:cstheme="minorBidi"/>
          <w:sz w:val="22"/>
          <w:szCs w:val="22"/>
          <w:lang w:eastAsia="en-US"/>
        </w:rPr>
        <w:t>)</w:t>
      </w:r>
    </w:p>
    <w:p w14:paraId="066AE81D" w14:textId="77777777" w:rsidR="00BF4245" w:rsidRDefault="00BF4245" w:rsidP="00BF4245">
      <w:pPr>
        <w:jc w:val="center"/>
        <w:rPr>
          <w:b/>
          <w:bCs/>
        </w:rPr>
      </w:pPr>
    </w:p>
    <w:p w14:paraId="4E5766F8" w14:textId="5476EF32" w:rsidR="00BF4245" w:rsidRDefault="00BF4245" w:rsidP="00BF4245">
      <w:pPr>
        <w:jc w:val="center"/>
        <w:rPr>
          <w:b/>
          <w:bCs/>
        </w:rPr>
      </w:pPr>
      <w:r>
        <w:rPr>
          <w:b/>
          <w:bCs/>
        </w:rPr>
        <w:t>3</w:t>
      </w:r>
      <w:r w:rsidRPr="00775DDE">
        <w:rPr>
          <w:b/>
          <w:bCs/>
        </w:rPr>
        <w:t xml:space="preserve">.- </w:t>
      </w:r>
      <w:r>
        <w:rPr>
          <w:b/>
          <w:bCs/>
        </w:rPr>
        <w:t>CONTRATOS, CONVENIOS Y ENCOMIENDAS DE GESTIÓN</w:t>
      </w:r>
    </w:p>
    <w:p w14:paraId="0F2304E2" w14:textId="77777777" w:rsidR="00BF4245" w:rsidRPr="00BF4245" w:rsidRDefault="00BF4245" w:rsidP="00BF4245">
      <w:pPr>
        <w:jc w:val="both"/>
        <w:rPr>
          <w:b/>
          <w:bCs/>
        </w:rPr>
      </w:pPr>
      <w:r w:rsidRPr="00BF4245">
        <w:rPr>
          <w:b/>
          <w:bCs/>
        </w:rPr>
        <w:t>CONTRATOS</w:t>
      </w:r>
    </w:p>
    <w:p w14:paraId="4D7F0E91" w14:textId="77777777" w:rsidR="00BF4245" w:rsidRDefault="00BF4245" w:rsidP="00BF4245">
      <w:pPr>
        <w:jc w:val="both"/>
      </w:pPr>
    </w:p>
    <w:p w14:paraId="2AC58FD3" w14:textId="56BD441F" w:rsidR="00BF4245" w:rsidRPr="00BF4245" w:rsidRDefault="00BF4245" w:rsidP="00BF4245">
      <w:pPr>
        <w:jc w:val="both"/>
      </w:pPr>
      <w:r>
        <w:t xml:space="preserve">No se ha suscrito ningún contrato con administraciones públicas. </w:t>
      </w:r>
    </w:p>
    <w:p w14:paraId="651F128F" w14:textId="6907A381" w:rsidR="00BF4245" w:rsidRPr="00BF4245" w:rsidRDefault="00BF4245" w:rsidP="00BF4245">
      <w:pPr>
        <w:jc w:val="both"/>
        <w:rPr>
          <w:b/>
          <w:bCs/>
        </w:rPr>
      </w:pPr>
      <w:r w:rsidRPr="00BF4245">
        <w:rPr>
          <w:b/>
          <w:bCs/>
        </w:rPr>
        <w:t>CONVENIOS</w:t>
      </w:r>
    </w:p>
    <w:p w14:paraId="32942BCB" w14:textId="580CB973" w:rsidR="00BF4245" w:rsidRDefault="00BF4245" w:rsidP="00BF4245">
      <w:pPr>
        <w:jc w:val="both"/>
      </w:pPr>
      <w:r>
        <w:t xml:space="preserve">No se ha suscrito ningún convenio o encomienda de gestión con administraciones públicas. </w:t>
      </w:r>
    </w:p>
    <w:p w14:paraId="0F99A118" w14:textId="13C5C394" w:rsidR="00BF4245" w:rsidRDefault="00BF4245" w:rsidP="00BF4245">
      <w:pPr>
        <w:jc w:val="both"/>
      </w:pPr>
    </w:p>
    <w:p w14:paraId="29566955" w14:textId="2B6B32B5" w:rsidR="00BF4245" w:rsidRDefault="00BF4245" w:rsidP="00BF4245">
      <w:pPr>
        <w:jc w:val="center"/>
        <w:rPr>
          <w:b/>
          <w:bCs/>
        </w:rPr>
      </w:pPr>
      <w:r>
        <w:rPr>
          <w:b/>
          <w:bCs/>
        </w:rPr>
        <w:t>4</w:t>
      </w:r>
      <w:r w:rsidRPr="00775DDE">
        <w:rPr>
          <w:b/>
          <w:bCs/>
        </w:rPr>
        <w:t xml:space="preserve">.- </w:t>
      </w:r>
      <w:r>
        <w:rPr>
          <w:b/>
          <w:bCs/>
        </w:rPr>
        <w:t>AYUDAS Y SUBVENCIONES.</w:t>
      </w:r>
    </w:p>
    <w:p w14:paraId="4A852551" w14:textId="77777777" w:rsidR="00BF4245" w:rsidRDefault="00BF4245" w:rsidP="00BF4245">
      <w:pPr>
        <w:jc w:val="center"/>
        <w:rPr>
          <w:b/>
          <w:bCs/>
        </w:rPr>
      </w:pPr>
    </w:p>
    <w:p w14:paraId="24ECBE8A" w14:textId="7B3357CD" w:rsidR="00BF4245" w:rsidRDefault="00B81FCB" w:rsidP="00BF4245">
      <w:pPr>
        <w:jc w:val="both"/>
      </w:pPr>
      <w:r>
        <w:t>Durante el 2021 hemos recibido las siguientes subvenciones:</w:t>
      </w:r>
    </w:p>
    <w:p w14:paraId="7BBC4A4E" w14:textId="5C748A83" w:rsidR="00B81FCB" w:rsidRDefault="00B81FCB" w:rsidP="00BF4245">
      <w:pPr>
        <w:jc w:val="both"/>
      </w:pPr>
      <w:r>
        <w:t>1.- CABILDO DE GRAN CANARIA</w:t>
      </w:r>
    </w:p>
    <w:p w14:paraId="184DB123" w14:textId="2702F707" w:rsidR="00B81FCB" w:rsidRDefault="00B81FCB" w:rsidP="00B81FCB">
      <w:pPr>
        <w:pStyle w:val="NormalWeb"/>
        <w:rPr>
          <w:rFonts w:asciiTheme="minorHAnsi" w:eastAsiaTheme="minorHAnsi" w:hAnsiTheme="minorHAnsi" w:cstheme="minorBidi"/>
          <w:sz w:val="22"/>
          <w:szCs w:val="22"/>
          <w:lang w:eastAsia="en-US"/>
        </w:rPr>
      </w:pPr>
      <w:r w:rsidRPr="00B81FCB">
        <w:rPr>
          <w:rFonts w:asciiTheme="minorHAnsi" w:eastAsiaTheme="minorHAnsi" w:hAnsiTheme="minorHAnsi" w:cstheme="minorBidi"/>
          <w:b/>
          <w:bCs/>
          <w:sz w:val="22"/>
          <w:szCs w:val="22"/>
          <w:lang w:eastAsia="en-US"/>
        </w:rPr>
        <w:t>Administración concedente</w:t>
      </w:r>
      <w:r w:rsidRPr="00B81FCB">
        <w:rPr>
          <w:rFonts w:asciiTheme="minorHAnsi" w:eastAsiaTheme="minorHAnsi" w:hAnsiTheme="minorHAnsi" w:cstheme="minorBidi"/>
          <w:sz w:val="22"/>
          <w:szCs w:val="22"/>
          <w:lang w:eastAsia="en-US"/>
        </w:rPr>
        <w:t>: Cabildo de Gran Canaria en colaboración La Cámara Oficial de Comercio, Industria, Servicios y Navegación de Gran Canaria que actuará como entidad colaboradora en la gestión y tramitación del procedimiento de concesión de la presente convocatoria de subvenciones, asumiendo la entrega y distribución de los fondos públicos a los beneficiarios de subvención, en nombre y por cuenta del Cabildo de Gran Canaria, atendiendo a las</w:t>
      </w:r>
      <w:r>
        <w:rPr>
          <w:rFonts w:asciiTheme="minorHAnsi" w:eastAsiaTheme="minorHAnsi" w:hAnsiTheme="minorHAnsi" w:cstheme="minorBidi"/>
          <w:sz w:val="22"/>
          <w:szCs w:val="22"/>
          <w:lang w:eastAsia="en-US"/>
        </w:rPr>
        <w:t xml:space="preserve"> </w:t>
      </w:r>
      <w:r w:rsidRPr="00B81FCB">
        <w:rPr>
          <w:rFonts w:asciiTheme="minorHAnsi" w:eastAsiaTheme="minorHAnsi" w:hAnsiTheme="minorHAnsi" w:cstheme="minorBidi"/>
          <w:sz w:val="22"/>
          <w:szCs w:val="22"/>
          <w:lang w:eastAsia="en-US"/>
        </w:rPr>
        <w:t>resoluciones de concesión</w:t>
      </w:r>
      <w:r>
        <w:rPr>
          <w:rFonts w:asciiTheme="minorHAnsi" w:eastAsiaTheme="minorHAnsi" w:hAnsiTheme="minorHAnsi" w:cstheme="minorBidi"/>
          <w:sz w:val="22"/>
          <w:szCs w:val="22"/>
          <w:lang w:eastAsia="en-US"/>
        </w:rPr>
        <w:t>.</w:t>
      </w:r>
    </w:p>
    <w:p w14:paraId="37CB9BEA" w14:textId="1D40F31F" w:rsidR="00B81FCB" w:rsidRDefault="00B81FCB" w:rsidP="00B81FCB">
      <w:pPr>
        <w:pStyle w:val="NormalWeb"/>
        <w:jc w:val="both"/>
        <w:rPr>
          <w:rFonts w:asciiTheme="minorHAnsi" w:eastAsiaTheme="minorHAnsi" w:hAnsiTheme="minorHAnsi" w:cstheme="minorBidi"/>
          <w:sz w:val="22"/>
          <w:szCs w:val="22"/>
          <w:lang w:eastAsia="en-US"/>
        </w:rPr>
      </w:pPr>
      <w:r w:rsidRPr="00B81FCB">
        <w:rPr>
          <w:rFonts w:asciiTheme="minorHAnsi" w:eastAsiaTheme="minorHAnsi" w:hAnsiTheme="minorHAnsi" w:cstheme="minorBidi"/>
          <w:b/>
          <w:bCs/>
          <w:sz w:val="22"/>
          <w:szCs w:val="22"/>
          <w:lang w:eastAsia="en-US"/>
        </w:rPr>
        <w:t>Descripción de la actividad:</w:t>
      </w:r>
      <w:r w:rsidRPr="00B81FCB">
        <w:rPr>
          <w:rFonts w:asciiTheme="minorHAnsi" w:eastAsiaTheme="minorHAnsi" w:hAnsiTheme="minorHAnsi" w:cstheme="minorBidi"/>
          <w:sz w:val="22"/>
          <w:szCs w:val="22"/>
          <w:lang w:eastAsia="en-US"/>
        </w:rPr>
        <w:t xml:space="preserve"> Regular el procedimiento de concesión de subvenciones dirigidas a los trabajadores autónomos y pymes que tienen domicilio fiscal yactividad económica o profesional en la isla de Gran Canaria, siendo la finalidad de la misma reducir el impacto económico que han tenido en estas actividades económicas las medidas de prevención y contención adoptadas por el Gobierno de Canarias para hacer frente a la crisis sanitaria del Covid-19.</w:t>
      </w:r>
    </w:p>
    <w:p w14:paraId="5FBBA1FC" w14:textId="21F6A718" w:rsidR="00B81FCB" w:rsidRPr="00B81FCB" w:rsidRDefault="00B81FCB" w:rsidP="00B81FCB">
      <w:pPr>
        <w:pStyle w:val="NormalWeb"/>
        <w:jc w:val="both"/>
        <w:rPr>
          <w:rFonts w:asciiTheme="minorHAnsi" w:eastAsiaTheme="minorHAnsi" w:hAnsiTheme="minorHAnsi" w:cstheme="minorBidi"/>
          <w:sz w:val="22"/>
          <w:szCs w:val="22"/>
          <w:lang w:eastAsia="en-US"/>
        </w:rPr>
      </w:pPr>
      <w:r w:rsidRPr="00B81FCB">
        <w:rPr>
          <w:rFonts w:asciiTheme="minorHAnsi" w:eastAsiaTheme="minorHAnsi" w:hAnsiTheme="minorHAnsi" w:cstheme="minorBidi"/>
          <w:b/>
          <w:bCs/>
          <w:sz w:val="22"/>
          <w:szCs w:val="22"/>
          <w:lang w:eastAsia="en-US"/>
        </w:rPr>
        <w:t>Objeto y finalidad:</w:t>
      </w:r>
      <w:r>
        <w:rPr>
          <w:rFonts w:asciiTheme="minorHAnsi" w:eastAsiaTheme="minorHAnsi" w:hAnsiTheme="minorHAnsi" w:cstheme="minorBidi"/>
          <w:b/>
          <w:bCs/>
          <w:sz w:val="22"/>
          <w:szCs w:val="22"/>
          <w:lang w:eastAsia="en-US"/>
        </w:rPr>
        <w:t xml:space="preserve"> </w:t>
      </w:r>
      <w:r w:rsidRPr="00B81FCB">
        <w:rPr>
          <w:rFonts w:asciiTheme="minorHAnsi" w:eastAsiaTheme="minorHAnsi" w:hAnsiTheme="minorHAnsi" w:cstheme="minorBidi"/>
          <w:sz w:val="22"/>
          <w:szCs w:val="22"/>
          <w:lang w:eastAsia="en-US"/>
        </w:rPr>
        <w:t>Destinada a paliar el impacto económico derivado de la crisis sanitaria producida por el Covid-19 en autónomos y pymes de determinadas actividades económicas de la isla de Gran Canaria.</w:t>
      </w:r>
    </w:p>
    <w:p w14:paraId="2A4A7D5B" w14:textId="32940909" w:rsidR="00B81FCB" w:rsidRDefault="005E0899" w:rsidP="00BF4245">
      <w:pPr>
        <w:jc w:val="both"/>
        <w:rPr>
          <w:b/>
          <w:bCs/>
        </w:rPr>
      </w:pPr>
      <w:r w:rsidRPr="005E0899">
        <w:rPr>
          <w:b/>
          <w:bCs/>
        </w:rPr>
        <w:t>Importe:</w:t>
      </w:r>
      <w:r>
        <w:rPr>
          <w:b/>
          <w:bCs/>
        </w:rPr>
        <w:t xml:space="preserve"> 2.500€</w:t>
      </w:r>
    </w:p>
    <w:p w14:paraId="742B5C88" w14:textId="3E89CB70" w:rsidR="005E0899" w:rsidRDefault="005E0899" w:rsidP="00BF4245">
      <w:pPr>
        <w:jc w:val="both"/>
        <w:rPr>
          <w:b/>
          <w:bCs/>
        </w:rPr>
      </w:pPr>
    </w:p>
    <w:p w14:paraId="474E4F3E" w14:textId="2242E946" w:rsidR="005E0899" w:rsidRDefault="005E0899" w:rsidP="00BF4245">
      <w:pPr>
        <w:jc w:val="both"/>
        <w:rPr>
          <w:b/>
          <w:bCs/>
        </w:rPr>
      </w:pPr>
    </w:p>
    <w:p w14:paraId="7BFBDD8B" w14:textId="086F29C4" w:rsidR="005E0899" w:rsidRDefault="005E0899" w:rsidP="00BF4245">
      <w:pPr>
        <w:jc w:val="both"/>
        <w:rPr>
          <w:b/>
          <w:bCs/>
        </w:rPr>
      </w:pPr>
    </w:p>
    <w:p w14:paraId="411418BE" w14:textId="5B0DE9D1" w:rsidR="005E0899" w:rsidRDefault="005E0899" w:rsidP="00BF4245">
      <w:pPr>
        <w:jc w:val="both"/>
      </w:pPr>
      <w:r>
        <w:t>2.- GOBIERNO DE CANARIAS</w:t>
      </w:r>
    </w:p>
    <w:p w14:paraId="5DCE53DA" w14:textId="4E398028" w:rsidR="005E0899" w:rsidRDefault="005E0899" w:rsidP="005E0899">
      <w:pPr>
        <w:pStyle w:val="NormalWeb"/>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Administración concedente</w:t>
      </w:r>
      <w:r w:rsidRPr="00B81FC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Gobierno de Canarias</w:t>
      </w:r>
    </w:p>
    <w:p w14:paraId="0CC3F4B4" w14:textId="77777777" w:rsidR="005E0899" w:rsidRPr="005E0899" w:rsidRDefault="005E0899" w:rsidP="005E0899">
      <w:pPr>
        <w:pStyle w:val="NormalWeb"/>
        <w:jc w:val="both"/>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Descripción de la actividad:</w:t>
      </w:r>
      <w:r w:rsidRPr="00B81FCB">
        <w:rPr>
          <w:rFonts w:asciiTheme="minorHAnsi" w:eastAsiaTheme="minorHAnsi" w:hAnsiTheme="minorHAnsi" w:cstheme="minorBidi"/>
          <w:sz w:val="22"/>
          <w:szCs w:val="22"/>
          <w:lang w:eastAsia="en-US"/>
        </w:rPr>
        <w:t xml:space="preserve"> </w:t>
      </w:r>
      <w:r w:rsidRPr="005E0899">
        <w:rPr>
          <w:rFonts w:asciiTheme="minorHAnsi" w:eastAsiaTheme="minorHAnsi" w:hAnsiTheme="minorHAnsi" w:cstheme="minorBidi"/>
          <w:sz w:val="22"/>
          <w:szCs w:val="22"/>
          <w:lang w:eastAsia="en-US"/>
        </w:rPr>
        <w:t>“Plan reactiva Canarias” Apoyo a los negocios y actividades económicas de las personas trabajadoras autónomas y pequeñas y medianas empresas como medida de protección y soporte ante las negativas consecuencias económicas generadas por las medidas adoptadas para luchar contra la crisis sanitaria ocasionada por la COVID-19, y conseguir, con prontitud, la reactivación de la economía regional y el aseguramiento del mayor nivel de empleo.</w:t>
      </w:r>
    </w:p>
    <w:p w14:paraId="2FD4AB30" w14:textId="0CB81034" w:rsidR="005E0899" w:rsidRPr="005E0899" w:rsidRDefault="005E0899" w:rsidP="005E0899">
      <w:pPr>
        <w:pStyle w:val="NormalWeb"/>
        <w:jc w:val="both"/>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Objeto y finalidad</w:t>
      </w:r>
      <w:r w:rsidRPr="005E0899">
        <w:rPr>
          <w:rFonts w:asciiTheme="minorHAnsi" w:eastAsiaTheme="minorHAnsi" w:hAnsiTheme="minorHAnsi" w:cstheme="minorBidi"/>
          <w:sz w:val="22"/>
          <w:szCs w:val="22"/>
          <w:lang w:eastAsia="en-US"/>
        </w:rPr>
        <w:t>: Concesión directa de subvenciones dirigidas al mantenimiento de la actividad de personas trabajadoras autónomas y pequeñas y medianas empresas, de los sectores más afectados por la crisis derivada de la COVID-19. </w:t>
      </w:r>
    </w:p>
    <w:p w14:paraId="1CEAE8F0" w14:textId="33487CFE" w:rsidR="005E0899" w:rsidRPr="005E0899" w:rsidRDefault="005E0899" w:rsidP="005E0899">
      <w:pPr>
        <w:pStyle w:val="NormalWeb"/>
        <w:jc w:val="both"/>
        <w:rPr>
          <w:rFonts w:asciiTheme="minorHAnsi" w:eastAsiaTheme="minorHAnsi" w:hAnsiTheme="minorHAnsi" w:cstheme="minorBidi"/>
          <w:sz w:val="22"/>
          <w:szCs w:val="22"/>
          <w:lang w:eastAsia="en-US"/>
        </w:rPr>
      </w:pPr>
      <w:r w:rsidRPr="005E0899">
        <w:rPr>
          <w:rFonts w:asciiTheme="minorHAnsi" w:eastAsiaTheme="minorHAnsi" w:hAnsiTheme="minorHAnsi" w:cstheme="minorBidi"/>
          <w:sz w:val="22"/>
          <w:szCs w:val="22"/>
          <w:lang w:eastAsia="en-US"/>
        </w:rPr>
        <w:t>Importe: 2</w:t>
      </w:r>
      <w:r>
        <w:rPr>
          <w:rFonts w:asciiTheme="minorHAnsi" w:eastAsiaTheme="minorHAnsi" w:hAnsiTheme="minorHAnsi" w:cstheme="minorBidi"/>
          <w:sz w:val="22"/>
          <w:szCs w:val="22"/>
          <w:lang w:eastAsia="en-US"/>
        </w:rPr>
        <w:t>5.00</w:t>
      </w:r>
      <w:r w:rsidRPr="005E0899">
        <w:rPr>
          <w:rFonts w:asciiTheme="minorHAnsi" w:eastAsiaTheme="minorHAnsi" w:hAnsiTheme="minorHAnsi" w:cstheme="minorBidi"/>
          <w:sz w:val="22"/>
          <w:szCs w:val="22"/>
          <w:lang w:eastAsia="en-US"/>
        </w:rPr>
        <w:t>0€</w:t>
      </w:r>
    </w:p>
    <w:p w14:paraId="39BCD8D7" w14:textId="24C028CF" w:rsidR="005E0899" w:rsidRDefault="005E0899" w:rsidP="005E0899">
      <w:pPr>
        <w:jc w:val="both"/>
      </w:pPr>
      <w:r>
        <w:t>3.- GOBIERNO DE EPAÑA</w:t>
      </w:r>
    </w:p>
    <w:p w14:paraId="1CD7721F" w14:textId="7B0AB23E" w:rsidR="005E0899" w:rsidRDefault="005E0899" w:rsidP="005E0899">
      <w:pPr>
        <w:pStyle w:val="NormalWeb"/>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Administración concedente</w:t>
      </w:r>
      <w:r w:rsidRPr="00B81FC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Gobierno de España</w:t>
      </w:r>
    </w:p>
    <w:p w14:paraId="31522113" w14:textId="788226E9" w:rsidR="005E0899" w:rsidRPr="005E0899" w:rsidRDefault="005E0899" w:rsidP="005E0899">
      <w:pPr>
        <w:pStyle w:val="NormalWeb"/>
        <w:jc w:val="both"/>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Descripción de la actividad:</w:t>
      </w:r>
      <w:r w:rsidRPr="00B81FCB">
        <w:rPr>
          <w:rFonts w:asciiTheme="minorHAnsi" w:eastAsiaTheme="minorHAnsi" w:hAnsiTheme="minorHAnsi" w:cstheme="minorBidi"/>
          <w:sz w:val="22"/>
          <w:szCs w:val="22"/>
          <w:lang w:eastAsia="en-US"/>
        </w:rPr>
        <w:t xml:space="preserve"> </w:t>
      </w:r>
      <w:r w:rsidRPr="005E0899">
        <w:rPr>
          <w:rFonts w:asciiTheme="minorHAnsi" w:eastAsiaTheme="minorHAnsi" w:hAnsiTheme="minorHAnsi" w:cstheme="minorBidi"/>
          <w:sz w:val="22"/>
          <w:szCs w:val="22"/>
          <w:lang w:eastAsia="en-US"/>
        </w:rPr>
        <w:t>Subvenciones previstas en el Título I del Real Decreto ley 5/2021, de 12 de</w:t>
      </w:r>
      <w:r w:rsidR="007760C8">
        <w:rPr>
          <w:rFonts w:asciiTheme="minorHAnsi" w:eastAsiaTheme="minorHAnsi" w:hAnsiTheme="minorHAnsi" w:cstheme="minorBidi"/>
          <w:sz w:val="22"/>
          <w:szCs w:val="22"/>
          <w:lang w:eastAsia="en-US"/>
        </w:rPr>
        <w:t xml:space="preserve"> </w:t>
      </w:r>
      <w:r w:rsidRPr="005E0899">
        <w:rPr>
          <w:rFonts w:asciiTheme="minorHAnsi" w:eastAsiaTheme="minorHAnsi" w:hAnsiTheme="minorHAnsi" w:cstheme="minorBidi"/>
          <w:sz w:val="22"/>
          <w:szCs w:val="22"/>
          <w:lang w:eastAsia="en-US"/>
        </w:rPr>
        <w:t>marzo, de medidas extraordinarias de apoyo a la solvencia empresarial en respuesta a la pandemia de la COVID-19. 2. Se establecen dos líneas de subvenciones financiadas por el Gobierno de España: a) Línea 1: Personas autónomas (empresarias o</w:t>
      </w:r>
      <w:r w:rsidR="007760C8">
        <w:rPr>
          <w:rFonts w:asciiTheme="minorHAnsi" w:eastAsiaTheme="minorHAnsi" w:hAnsiTheme="minorHAnsi" w:cstheme="minorBidi"/>
          <w:sz w:val="22"/>
          <w:szCs w:val="22"/>
          <w:lang w:eastAsia="en-US"/>
        </w:rPr>
        <w:t xml:space="preserve"> </w:t>
      </w:r>
      <w:r w:rsidRPr="005E0899">
        <w:rPr>
          <w:rFonts w:asciiTheme="minorHAnsi" w:eastAsiaTheme="minorHAnsi" w:hAnsiTheme="minorHAnsi" w:cstheme="minorBidi"/>
          <w:sz w:val="22"/>
          <w:szCs w:val="22"/>
          <w:lang w:eastAsia="en-US"/>
        </w:rPr>
        <w:t>profesionales) que tributen en régimen de estimación objetiva en el Impuesto sobre la Renta de las Personas Físicas (IRPF).b) Línea 2: Personas autónomas (empresarias o profesionales), empresas y grupos de empresas cuyo volumen de operaciones anual declarado o comprobado por la Administración en el Impuesto General Indirecto Canario (IGIC) y, en su caso, en el Impuesto sobre el Valor Añadido (IVA), en 2020 haya caído más de un 30% con respecto a 2019.</w:t>
      </w:r>
    </w:p>
    <w:p w14:paraId="356F48FD" w14:textId="2AA06197" w:rsidR="005E0899" w:rsidRPr="005E0899" w:rsidRDefault="005E0899" w:rsidP="005E0899">
      <w:pPr>
        <w:pStyle w:val="NormalWeb"/>
        <w:jc w:val="both"/>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Objeto y finalidad:</w:t>
      </w:r>
      <w:r w:rsidRPr="005E0899">
        <w:rPr>
          <w:rFonts w:asciiTheme="minorHAnsi" w:eastAsiaTheme="minorHAnsi" w:hAnsiTheme="minorHAnsi" w:cstheme="minorBidi"/>
          <w:sz w:val="22"/>
          <w:szCs w:val="22"/>
          <w:lang w:eastAsia="en-US"/>
        </w:rPr>
        <w:t xml:space="preserve"> Línea Covid de ayudas directas a personas autónomas y empresas” prevista en el Título I del Real Decreto-ley 5/2021, de 12 de marzo, de medidas extraordinarias de apoyo a la solvencia empresarial en</w:t>
      </w:r>
      <w:r w:rsidR="007760C8">
        <w:rPr>
          <w:rFonts w:asciiTheme="minorHAnsi" w:eastAsiaTheme="minorHAnsi" w:hAnsiTheme="minorHAnsi" w:cstheme="minorBidi"/>
          <w:sz w:val="22"/>
          <w:szCs w:val="22"/>
          <w:lang w:eastAsia="en-US"/>
        </w:rPr>
        <w:t xml:space="preserve"> </w:t>
      </w:r>
      <w:r w:rsidRPr="005E0899">
        <w:rPr>
          <w:rFonts w:asciiTheme="minorHAnsi" w:eastAsiaTheme="minorHAnsi" w:hAnsiTheme="minorHAnsi" w:cstheme="minorBidi"/>
          <w:sz w:val="22"/>
          <w:szCs w:val="22"/>
          <w:lang w:eastAsia="en-US"/>
        </w:rPr>
        <w:t>respuesta a la pandemia de la COVID-19</w:t>
      </w:r>
    </w:p>
    <w:p w14:paraId="3BD25CD9" w14:textId="38388ADF" w:rsidR="005E0899" w:rsidRPr="005E0899" w:rsidRDefault="005E0899" w:rsidP="005E0899">
      <w:pPr>
        <w:pStyle w:val="NormalWeb"/>
        <w:jc w:val="both"/>
        <w:rPr>
          <w:rFonts w:asciiTheme="minorHAnsi" w:eastAsiaTheme="minorHAnsi" w:hAnsiTheme="minorHAnsi" w:cstheme="minorBidi"/>
          <w:sz w:val="22"/>
          <w:szCs w:val="22"/>
          <w:lang w:eastAsia="en-US"/>
        </w:rPr>
      </w:pPr>
      <w:r w:rsidRPr="005E0899">
        <w:rPr>
          <w:rFonts w:asciiTheme="minorHAnsi" w:eastAsiaTheme="minorHAnsi" w:hAnsiTheme="minorHAnsi" w:cstheme="minorBidi"/>
          <w:b/>
          <w:bCs/>
          <w:sz w:val="22"/>
          <w:szCs w:val="22"/>
          <w:lang w:eastAsia="en-US"/>
        </w:rPr>
        <w:t>Importe</w:t>
      </w:r>
      <w:r w:rsidRPr="005E089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184.130,38</w:t>
      </w:r>
      <w:r w:rsidRPr="005E0899">
        <w:rPr>
          <w:rFonts w:asciiTheme="minorHAnsi" w:eastAsiaTheme="minorHAnsi" w:hAnsiTheme="minorHAnsi" w:cstheme="minorBidi"/>
          <w:sz w:val="22"/>
          <w:szCs w:val="22"/>
          <w:lang w:eastAsia="en-US"/>
        </w:rPr>
        <w:t>€</w:t>
      </w:r>
    </w:p>
    <w:p w14:paraId="3FCFE465" w14:textId="4088F451" w:rsidR="005E0899" w:rsidRDefault="005E0899" w:rsidP="00BF4245">
      <w:pPr>
        <w:jc w:val="both"/>
        <w:rPr>
          <w:b/>
          <w:bCs/>
        </w:rPr>
      </w:pPr>
    </w:p>
    <w:p w14:paraId="61119799" w14:textId="7AF1B00E" w:rsidR="00371693" w:rsidRDefault="00371693" w:rsidP="00BF4245">
      <w:pPr>
        <w:jc w:val="both"/>
        <w:rPr>
          <w:b/>
          <w:bCs/>
        </w:rPr>
      </w:pPr>
    </w:p>
    <w:p w14:paraId="24FC035F" w14:textId="731A17C5" w:rsidR="00371693" w:rsidRDefault="00371693" w:rsidP="00BF4245">
      <w:pPr>
        <w:jc w:val="both"/>
        <w:rPr>
          <w:b/>
          <w:bCs/>
        </w:rPr>
      </w:pPr>
    </w:p>
    <w:p w14:paraId="4B0ECC9D" w14:textId="11CC7A2E" w:rsidR="00371693" w:rsidRDefault="00371693" w:rsidP="00BF4245">
      <w:pPr>
        <w:jc w:val="both"/>
        <w:rPr>
          <w:b/>
          <w:bCs/>
        </w:rPr>
      </w:pPr>
    </w:p>
    <w:p w14:paraId="6C77F3B3" w14:textId="50CD14AF" w:rsidR="00371693" w:rsidRDefault="00371693" w:rsidP="00BF4245">
      <w:pPr>
        <w:jc w:val="both"/>
        <w:rPr>
          <w:b/>
          <w:bCs/>
        </w:rPr>
      </w:pPr>
    </w:p>
    <w:p w14:paraId="1473F61B" w14:textId="77777777" w:rsidR="00371693" w:rsidRPr="005E0899" w:rsidRDefault="00371693" w:rsidP="00BF4245">
      <w:pPr>
        <w:jc w:val="both"/>
        <w:rPr>
          <w:b/>
          <w:bCs/>
        </w:rPr>
      </w:pPr>
    </w:p>
    <w:sectPr w:rsidR="00371693" w:rsidRPr="005E0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DE"/>
    <w:rsid w:val="000031D1"/>
    <w:rsid w:val="002534A4"/>
    <w:rsid w:val="00275E5F"/>
    <w:rsid w:val="00371693"/>
    <w:rsid w:val="0039468F"/>
    <w:rsid w:val="003E7CA3"/>
    <w:rsid w:val="004B1CCA"/>
    <w:rsid w:val="005478F3"/>
    <w:rsid w:val="005C6130"/>
    <w:rsid w:val="005E0899"/>
    <w:rsid w:val="00613BA8"/>
    <w:rsid w:val="00647E71"/>
    <w:rsid w:val="006515A7"/>
    <w:rsid w:val="00775DDE"/>
    <w:rsid w:val="007760C8"/>
    <w:rsid w:val="00856829"/>
    <w:rsid w:val="008B4C9E"/>
    <w:rsid w:val="009360AB"/>
    <w:rsid w:val="00990056"/>
    <w:rsid w:val="009B5C46"/>
    <w:rsid w:val="00B81FCB"/>
    <w:rsid w:val="00BF4245"/>
    <w:rsid w:val="00D11C95"/>
    <w:rsid w:val="00D14669"/>
    <w:rsid w:val="00F54B89"/>
    <w:rsid w:val="00F60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799F"/>
  <w15:chartTrackingRefBased/>
  <w15:docId w15:val="{6653D57F-9CF4-4170-86AB-D61E5E92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C6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11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6130"/>
    <w:rPr>
      <w:rFonts w:ascii="Times New Roman" w:eastAsia="Times New Roman" w:hAnsi="Times New Roman" w:cs="Times New Roman"/>
      <w:b/>
      <w:bCs/>
      <w:kern w:val="36"/>
      <w:sz w:val="48"/>
      <w:szCs w:val="48"/>
      <w:lang w:eastAsia="es-ES"/>
    </w:rPr>
  </w:style>
  <w:style w:type="character" w:customStyle="1" w:styleId="fontstyle3">
    <w:name w:val="fontstyle3"/>
    <w:basedOn w:val="Fuentedeprrafopredeter"/>
    <w:rsid w:val="005C6130"/>
  </w:style>
  <w:style w:type="character" w:customStyle="1" w:styleId="fontstyle0">
    <w:name w:val="fontstyle0"/>
    <w:basedOn w:val="Fuentedeprrafopredeter"/>
    <w:rsid w:val="005C6130"/>
  </w:style>
  <w:style w:type="character" w:customStyle="1" w:styleId="fontstyle4">
    <w:name w:val="fontstyle4"/>
    <w:basedOn w:val="Fuentedeprrafopredeter"/>
    <w:rsid w:val="005C6130"/>
  </w:style>
  <w:style w:type="character" w:styleId="Hipervnculo">
    <w:name w:val="Hyperlink"/>
    <w:basedOn w:val="Fuentedeprrafopredeter"/>
    <w:uiPriority w:val="99"/>
    <w:semiHidden/>
    <w:unhideWhenUsed/>
    <w:rsid w:val="005C6130"/>
    <w:rPr>
      <w:color w:val="0000FF"/>
      <w:u w:val="single"/>
    </w:rPr>
  </w:style>
  <w:style w:type="character" w:customStyle="1" w:styleId="Ttulo2Car">
    <w:name w:val="Título 2 Car"/>
    <w:basedOn w:val="Fuentedeprrafopredeter"/>
    <w:link w:val="Ttulo2"/>
    <w:uiPriority w:val="9"/>
    <w:semiHidden/>
    <w:rsid w:val="00D11C9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1C9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4470">
      <w:bodyDiv w:val="1"/>
      <w:marLeft w:val="0"/>
      <w:marRight w:val="0"/>
      <w:marTop w:val="0"/>
      <w:marBottom w:val="0"/>
      <w:divBdr>
        <w:top w:val="none" w:sz="0" w:space="0" w:color="auto"/>
        <w:left w:val="none" w:sz="0" w:space="0" w:color="auto"/>
        <w:bottom w:val="none" w:sz="0" w:space="0" w:color="auto"/>
        <w:right w:val="none" w:sz="0" w:space="0" w:color="auto"/>
      </w:divBdr>
    </w:div>
    <w:div w:id="7385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6CCBB-B0F4-461C-9906-D5784A01DF5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2A57A477-185A-496F-B852-E1450C0EF235}">
      <dgm:prSet phldrT="[Texto]"/>
      <dgm:spPr/>
      <dgm:t>
        <a:bodyPr/>
        <a:lstStyle/>
        <a:p>
          <a:r>
            <a:rPr lang="es-ES"/>
            <a:t>DIRECCIÓN:</a:t>
          </a:r>
        </a:p>
      </dgm:t>
    </dgm:pt>
    <dgm:pt modelId="{B5E75C1B-4FF6-4187-A77E-FFEDED622F03}" type="parTrans" cxnId="{CE379AF8-97CC-405B-84F2-F5F563B4CCEC}">
      <dgm:prSet/>
      <dgm:spPr/>
      <dgm:t>
        <a:bodyPr/>
        <a:lstStyle/>
        <a:p>
          <a:endParaRPr lang="es-ES"/>
        </a:p>
      </dgm:t>
    </dgm:pt>
    <dgm:pt modelId="{81C82A77-782D-4921-A10B-F0ED8A4A4CEC}" type="sibTrans" cxnId="{CE379AF8-97CC-405B-84F2-F5F563B4CCEC}">
      <dgm:prSet/>
      <dgm:spPr/>
      <dgm:t>
        <a:bodyPr/>
        <a:lstStyle/>
        <a:p>
          <a:endParaRPr lang="es-ES"/>
        </a:p>
      </dgm:t>
    </dgm:pt>
    <dgm:pt modelId="{A78EDB0A-6E03-4932-B1E8-495A8EDA2E4E}">
      <dgm:prSet phldrT="[Texto]"/>
      <dgm:spPr/>
      <dgm:t>
        <a:bodyPr/>
        <a:lstStyle/>
        <a:p>
          <a:r>
            <a:rPr lang="es-ES"/>
            <a:t>RESTAURACION</a:t>
          </a:r>
        </a:p>
      </dgm:t>
    </dgm:pt>
    <dgm:pt modelId="{DF18A8BC-5A7F-43B1-B1DD-7D9A519D10DF}" type="parTrans" cxnId="{75B5F558-11F7-49A0-ABF5-7C89E08FA71D}">
      <dgm:prSet/>
      <dgm:spPr/>
      <dgm:t>
        <a:bodyPr/>
        <a:lstStyle/>
        <a:p>
          <a:endParaRPr lang="es-ES"/>
        </a:p>
      </dgm:t>
    </dgm:pt>
    <dgm:pt modelId="{7EC246AE-C9DF-4B60-86A0-31B0651B5788}" type="sibTrans" cxnId="{75B5F558-11F7-49A0-ABF5-7C89E08FA71D}">
      <dgm:prSet/>
      <dgm:spPr/>
      <dgm:t>
        <a:bodyPr/>
        <a:lstStyle/>
        <a:p>
          <a:endParaRPr lang="es-ES"/>
        </a:p>
      </dgm:t>
    </dgm:pt>
    <dgm:pt modelId="{620816A2-94E6-4FBF-AE40-E49868FF390D}">
      <dgm:prSet phldrT="[Texto]"/>
      <dgm:spPr/>
      <dgm:t>
        <a:bodyPr/>
        <a:lstStyle/>
        <a:p>
          <a:r>
            <a:rPr lang="es-ES"/>
            <a:t>JEFE DE COMEDOR</a:t>
          </a:r>
        </a:p>
      </dgm:t>
    </dgm:pt>
    <dgm:pt modelId="{2F64EB0F-EE99-4C23-9B0C-9BF8ABC6DAC9}" type="parTrans" cxnId="{45B3EF3C-0F75-45E5-B993-2868C2FDC268}">
      <dgm:prSet/>
      <dgm:spPr/>
      <dgm:t>
        <a:bodyPr/>
        <a:lstStyle/>
        <a:p>
          <a:endParaRPr lang="es-ES"/>
        </a:p>
      </dgm:t>
    </dgm:pt>
    <dgm:pt modelId="{CEB31E12-04FC-444E-A047-46E4DEBAEF10}" type="sibTrans" cxnId="{45B3EF3C-0F75-45E5-B993-2868C2FDC268}">
      <dgm:prSet/>
      <dgm:spPr/>
      <dgm:t>
        <a:bodyPr/>
        <a:lstStyle/>
        <a:p>
          <a:endParaRPr lang="es-ES"/>
        </a:p>
      </dgm:t>
    </dgm:pt>
    <dgm:pt modelId="{902ADD02-329E-419F-83AC-B7F134896944}">
      <dgm:prSet phldrT="[Texto]"/>
      <dgm:spPr/>
      <dgm:t>
        <a:bodyPr/>
        <a:lstStyle/>
        <a:p>
          <a:r>
            <a:rPr lang="es-ES"/>
            <a:t>ENCARGADO</a:t>
          </a:r>
        </a:p>
      </dgm:t>
    </dgm:pt>
    <dgm:pt modelId="{0E1A427B-F303-42EE-A93A-3D000CF0A1E5}" type="parTrans" cxnId="{DBA98A05-32BA-4D0C-A498-72AAF43032C1}">
      <dgm:prSet/>
      <dgm:spPr/>
      <dgm:t>
        <a:bodyPr/>
        <a:lstStyle/>
        <a:p>
          <a:endParaRPr lang="es-ES"/>
        </a:p>
      </dgm:t>
    </dgm:pt>
    <dgm:pt modelId="{C577DEEB-FB3B-4863-9CA3-9FCB95967959}" type="sibTrans" cxnId="{DBA98A05-32BA-4D0C-A498-72AAF43032C1}">
      <dgm:prSet/>
      <dgm:spPr/>
      <dgm:t>
        <a:bodyPr/>
        <a:lstStyle/>
        <a:p>
          <a:endParaRPr lang="es-ES"/>
        </a:p>
      </dgm:t>
    </dgm:pt>
    <dgm:pt modelId="{DCA230C2-43BD-4BB1-B09D-F6544492709C}">
      <dgm:prSet phldrT="[Texto]"/>
      <dgm:spPr/>
      <dgm:t>
        <a:bodyPr/>
        <a:lstStyle/>
        <a:p>
          <a:r>
            <a:rPr lang="es-ES"/>
            <a:t>ADMINISTRADORES MANCOMUNADOS</a:t>
          </a:r>
        </a:p>
      </dgm:t>
    </dgm:pt>
    <dgm:pt modelId="{DA060C10-5803-44C0-8188-46F5CC9842F8}" type="parTrans" cxnId="{3B6807A6-1AB4-41A5-8CE4-1972AFD051D0}">
      <dgm:prSet/>
      <dgm:spPr/>
      <dgm:t>
        <a:bodyPr/>
        <a:lstStyle/>
        <a:p>
          <a:endParaRPr lang="es-ES"/>
        </a:p>
      </dgm:t>
    </dgm:pt>
    <dgm:pt modelId="{E167DE9F-E993-460B-836F-F8E59BA2F21D}" type="sibTrans" cxnId="{3B6807A6-1AB4-41A5-8CE4-1972AFD051D0}">
      <dgm:prSet/>
      <dgm:spPr/>
      <dgm:t>
        <a:bodyPr/>
        <a:lstStyle/>
        <a:p>
          <a:endParaRPr lang="es-ES"/>
        </a:p>
      </dgm:t>
    </dgm:pt>
    <dgm:pt modelId="{F72D77D0-9E66-466E-B3EF-A014F7C44EBE}">
      <dgm:prSet phldrT="[Texto]"/>
      <dgm:spPr/>
      <dgm:t>
        <a:bodyPr/>
        <a:lstStyle/>
        <a:p>
          <a:r>
            <a:rPr lang="es-ES"/>
            <a:t>DEPENDIENTE</a:t>
          </a:r>
        </a:p>
      </dgm:t>
    </dgm:pt>
    <dgm:pt modelId="{92539AB8-0D8E-43AE-B530-3E4B382E7074}" type="parTrans" cxnId="{58C825D4-164C-4550-B702-712DDA73889C}">
      <dgm:prSet/>
      <dgm:spPr/>
      <dgm:t>
        <a:bodyPr/>
        <a:lstStyle/>
        <a:p>
          <a:endParaRPr lang="es-ES"/>
        </a:p>
      </dgm:t>
    </dgm:pt>
    <dgm:pt modelId="{C819F16B-18E8-4CCE-8CD0-E545D36EDE6B}" type="sibTrans" cxnId="{58C825D4-164C-4550-B702-712DDA73889C}">
      <dgm:prSet/>
      <dgm:spPr/>
      <dgm:t>
        <a:bodyPr/>
        <a:lstStyle/>
        <a:p>
          <a:endParaRPr lang="es-ES"/>
        </a:p>
      </dgm:t>
    </dgm:pt>
    <dgm:pt modelId="{6C0B6D19-A767-45A0-850E-6A295BA0618B}">
      <dgm:prSet phldrT="[Texto]"/>
      <dgm:spPr/>
      <dgm:t>
        <a:bodyPr/>
        <a:lstStyle/>
        <a:p>
          <a:r>
            <a:rPr lang="es-ES"/>
            <a:t>JEFE DE COCINA</a:t>
          </a:r>
        </a:p>
      </dgm:t>
    </dgm:pt>
    <dgm:pt modelId="{D27ACC89-2096-4984-B10F-D3614DC8B055}" type="parTrans" cxnId="{7F75DF13-0B38-4FDC-A795-2D9FAE4891DE}">
      <dgm:prSet/>
      <dgm:spPr/>
      <dgm:t>
        <a:bodyPr/>
        <a:lstStyle/>
        <a:p>
          <a:endParaRPr lang="es-ES"/>
        </a:p>
      </dgm:t>
    </dgm:pt>
    <dgm:pt modelId="{07F4A9A0-0670-4F57-8747-CD39C794F39D}" type="sibTrans" cxnId="{7F75DF13-0B38-4FDC-A795-2D9FAE4891DE}">
      <dgm:prSet/>
      <dgm:spPr/>
      <dgm:t>
        <a:bodyPr/>
        <a:lstStyle/>
        <a:p>
          <a:endParaRPr lang="es-ES"/>
        </a:p>
      </dgm:t>
    </dgm:pt>
    <dgm:pt modelId="{42415C47-57F6-4979-94B6-C9E056815BB0}">
      <dgm:prSet phldrT="[Texto]"/>
      <dgm:spPr/>
      <dgm:t>
        <a:bodyPr/>
        <a:lstStyle/>
        <a:p>
          <a:r>
            <a:rPr lang="es-ES"/>
            <a:t>MINIMARKET</a:t>
          </a:r>
        </a:p>
      </dgm:t>
    </dgm:pt>
    <dgm:pt modelId="{84834C7C-25F4-48DB-98F7-FDC8BFF89516}" type="parTrans" cxnId="{2BC22071-543F-4BB7-A800-B530DDB423FD}">
      <dgm:prSet/>
      <dgm:spPr/>
      <dgm:t>
        <a:bodyPr/>
        <a:lstStyle/>
        <a:p>
          <a:endParaRPr lang="es-ES"/>
        </a:p>
      </dgm:t>
    </dgm:pt>
    <dgm:pt modelId="{C6EA7B50-71B0-4052-B27E-1F446F5CCF42}" type="sibTrans" cxnId="{2BC22071-543F-4BB7-A800-B530DDB423FD}">
      <dgm:prSet/>
      <dgm:spPr/>
      <dgm:t>
        <a:bodyPr/>
        <a:lstStyle/>
        <a:p>
          <a:endParaRPr lang="es-ES"/>
        </a:p>
      </dgm:t>
    </dgm:pt>
    <dgm:pt modelId="{9A2A1B47-C503-4057-A38B-6443B640DAD8}">
      <dgm:prSet phldrT="[Texto]"/>
      <dgm:spPr/>
      <dgm:t>
        <a:bodyPr/>
        <a:lstStyle/>
        <a:p>
          <a:r>
            <a:rPr lang="es-ES"/>
            <a:t>CAMAREROS</a:t>
          </a:r>
        </a:p>
      </dgm:t>
    </dgm:pt>
    <dgm:pt modelId="{7129FA42-74C9-4DF4-BF16-F21CB169212F}" type="parTrans" cxnId="{0B0BFD3A-14EF-40C2-8913-1B1BA63F6658}">
      <dgm:prSet/>
      <dgm:spPr/>
      <dgm:t>
        <a:bodyPr/>
        <a:lstStyle/>
        <a:p>
          <a:endParaRPr lang="es-ES"/>
        </a:p>
      </dgm:t>
    </dgm:pt>
    <dgm:pt modelId="{FB6433BE-AD63-4D65-950F-7CC15A31F230}" type="sibTrans" cxnId="{0B0BFD3A-14EF-40C2-8913-1B1BA63F6658}">
      <dgm:prSet/>
      <dgm:spPr/>
      <dgm:t>
        <a:bodyPr/>
        <a:lstStyle/>
        <a:p>
          <a:endParaRPr lang="es-ES"/>
        </a:p>
      </dgm:t>
    </dgm:pt>
    <dgm:pt modelId="{CD042E0F-7CF0-4419-86DF-418FEA2BBA69}">
      <dgm:prSet phldrT="[Texto]"/>
      <dgm:spPr/>
      <dgm:t>
        <a:bodyPr/>
        <a:lstStyle/>
        <a:p>
          <a:r>
            <a:rPr lang="es-ES"/>
            <a:t>AYUDANTE DE CAMARERO</a:t>
          </a:r>
        </a:p>
      </dgm:t>
    </dgm:pt>
    <dgm:pt modelId="{9F960A67-C037-4570-AD2C-C4E8B4247069}" type="parTrans" cxnId="{E19115BA-0C90-4D97-8E47-1E4310EBBED5}">
      <dgm:prSet/>
      <dgm:spPr/>
      <dgm:t>
        <a:bodyPr/>
        <a:lstStyle/>
        <a:p>
          <a:endParaRPr lang="es-ES"/>
        </a:p>
      </dgm:t>
    </dgm:pt>
    <dgm:pt modelId="{F72E3175-10E1-4C79-A017-FFD60C5BA592}" type="sibTrans" cxnId="{E19115BA-0C90-4D97-8E47-1E4310EBBED5}">
      <dgm:prSet/>
      <dgm:spPr/>
      <dgm:t>
        <a:bodyPr/>
        <a:lstStyle/>
        <a:p>
          <a:endParaRPr lang="es-ES"/>
        </a:p>
      </dgm:t>
    </dgm:pt>
    <dgm:pt modelId="{BCF81FCD-903B-4C9C-897E-5C3C5BF3BD4C}">
      <dgm:prSet phldrT="[Texto]"/>
      <dgm:spPr/>
      <dgm:t>
        <a:bodyPr/>
        <a:lstStyle/>
        <a:p>
          <a:r>
            <a:rPr lang="es-ES"/>
            <a:t>COCINEROS</a:t>
          </a:r>
        </a:p>
      </dgm:t>
    </dgm:pt>
    <dgm:pt modelId="{F001FFCD-17A5-4D30-BF2F-D7AFB73CF931}" type="parTrans" cxnId="{AF535E1F-D718-4224-BF43-10DE6A94D100}">
      <dgm:prSet/>
      <dgm:spPr/>
      <dgm:t>
        <a:bodyPr/>
        <a:lstStyle/>
        <a:p>
          <a:endParaRPr lang="es-ES"/>
        </a:p>
      </dgm:t>
    </dgm:pt>
    <dgm:pt modelId="{90784222-5D0A-4128-ACFE-810477E571B5}" type="sibTrans" cxnId="{AF535E1F-D718-4224-BF43-10DE6A94D100}">
      <dgm:prSet/>
      <dgm:spPr/>
      <dgm:t>
        <a:bodyPr/>
        <a:lstStyle/>
        <a:p>
          <a:endParaRPr lang="es-ES"/>
        </a:p>
      </dgm:t>
    </dgm:pt>
    <dgm:pt modelId="{927AE4C2-F772-4632-AC64-BEAADEDAB7F8}">
      <dgm:prSet phldrT="[Texto]"/>
      <dgm:spPr/>
      <dgm:t>
        <a:bodyPr/>
        <a:lstStyle/>
        <a:p>
          <a:r>
            <a:rPr lang="es-ES"/>
            <a:t>AYUDANTE DE COCINA</a:t>
          </a:r>
        </a:p>
      </dgm:t>
    </dgm:pt>
    <dgm:pt modelId="{E6E44772-64CC-4EDF-9B4B-4AFB16CD9582}" type="parTrans" cxnId="{64FA6C0C-4BFC-4C4B-A102-EA96C29724C4}">
      <dgm:prSet/>
      <dgm:spPr/>
      <dgm:t>
        <a:bodyPr/>
        <a:lstStyle/>
        <a:p>
          <a:endParaRPr lang="es-ES"/>
        </a:p>
      </dgm:t>
    </dgm:pt>
    <dgm:pt modelId="{E16B4654-5515-4267-9EAC-E2BC6F620219}" type="sibTrans" cxnId="{64FA6C0C-4BFC-4C4B-A102-EA96C29724C4}">
      <dgm:prSet/>
      <dgm:spPr/>
      <dgm:t>
        <a:bodyPr/>
        <a:lstStyle/>
        <a:p>
          <a:endParaRPr lang="es-ES"/>
        </a:p>
      </dgm:t>
    </dgm:pt>
    <dgm:pt modelId="{B5F9482F-7921-4F75-9FD8-17F39B0BC02D}" type="pres">
      <dgm:prSet presAssocID="{F5B6CCBB-B0F4-461C-9906-D5784A01DF51}" presName="hierChild1" presStyleCnt="0">
        <dgm:presLayoutVars>
          <dgm:chPref val="1"/>
          <dgm:dir/>
          <dgm:animOne val="branch"/>
          <dgm:animLvl val="lvl"/>
          <dgm:resizeHandles/>
        </dgm:presLayoutVars>
      </dgm:prSet>
      <dgm:spPr/>
    </dgm:pt>
    <dgm:pt modelId="{94991943-9C0A-4DA0-B784-0522E8562F60}" type="pres">
      <dgm:prSet presAssocID="{2A57A477-185A-496F-B852-E1450C0EF235}" presName="hierRoot1" presStyleCnt="0"/>
      <dgm:spPr/>
    </dgm:pt>
    <dgm:pt modelId="{638790A1-296F-4826-99C2-C3BC059675CC}" type="pres">
      <dgm:prSet presAssocID="{2A57A477-185A-496F-B852-E1450C0EF235}" presName="composite" presStyleCnt="0"/>
      <dgm:spPr/>
    </dgm:pt>
    <dgm:pt modelId="{D7DDEDD4-2442-42E6-914C-2A75DC3FEBB5}" type="pres">
      <dgm:prSet presAssocID="{2A57A477-185A-496F-B852-E1450C0EF235}" presName="background" presStyleLbl="node0" presStyleIdx="0" presStyleCnt="2"/>
      <dgm:spPr/>
    </dgm:pt>
    <dgm:pt modelId="{868C6C15-06AC-406F-B9FE-7743EA918F43}" type="pres">
      <dgm:prSet presAssocID="{2A57A477-185A-496F-B852-E1450C0EF235}" presName="text" presStyleLbl="fgAcc0" presStyleIdx="0" presStyleCnt="2">
        <dgm:presLayoutVars>
          <dgm:chPref val="3"/>
        </dgm:presLayoutVars>
      </dgm:prSet>
      <dgm:spPr/>
    </dgm:pt>
    <dgm:pt modelId="{16D03AA2-4BE4-4A33-8572-B4954007AA8D}" type="pres">
      <dgm:prSet presAssocID="{2A57A477-185A-496F-B852-E1450C0EF235}" presName="hierChild2" presStyleCnt="0"/>
      <dgm:spPr/>
    </dgm:pt>
    <dgm:pt modelId="{83E7D63B-0CEF-4B10-99C4-EA32B2D97FFB}" type="pres">
      <dgm:prSet presAssocID="{DCA230C2-43BD-4BB1-B09D-F6544492709C}" presName="hierRoot1" presStyleCnt="0"/>
      <dgm:spPr/>
    </dgm:pt>
    <dgm:pt modelId="{7F8E1715-D4E9-45B4-8983-C82424C6B44C}" type="pres">
      <dgm:prSet presAssocID="{DCA230C2-43BD-4BB1-B09D-F6544492709C}" presName="composite" presStyleCnt="0"/>
      <dgm:spPr/>
    </dgm:pt>
    <dgm:pt modelId="{45515AE9-29AD-4F7A-8F91-9D321043DAF1}" type="pres">
      <dgm:prSet presAssocID="{DCA230C2-43BD-4BB1-B09D-F6544492709C}" presName="background" presStyleLbl="node0" presStyleIdx="1" presStyleCnt="2"/>
      <dgm:spPr/>
    </dgm:pt>
    <dgm:pt modelId="{FDBECBF9-6F40-49A6-B71B-08152B83F7FC}" type="pres">
      <dgm:prSet presAssocID="{DCA230C2-43BD-4BB1-B09D-F6544492709C}" presName="text" presStyleLbl="fgAcc0" presStyleIdx="1" presStyleCnt="2">
        <dgm:presLayoutVars>
          <dgm:chPref val="3"/>
        </dgm:presLayoutVars>
      </dgm:prSet>
      <dgm:spPr/>
    </dgm:pt>
    <dgm:pt modelId="{5AC14D46-8F77-41CA-A91B-6D37AC6DDB26}" type="pres">
      <dgm:prSet presAssocID="{DCA230C2-43BD-4BB1-B09D-F6544492709C}" presName="hierChild2" presStyleCnt="0"/>
      <dgm:spPr/>
    </dgm:pt>
    <dgm:pt modelId="{E545B28C-885D-4CE6-AB2E-122C449AE125}" type="pres">
      <dgm:prSet presAssocID="{DF18A8BC-5A7F-43B1-B1DD-7D9A519D10DF}" presName="Name10" presStyleLbl="parChTrans1D2" presStyleIdx="0" presStyleCnt="2"/>
      <dgm:spPr/>
    </dgm:pt>
    <dgm:pt modelId="{7F087E2F-4884-4A58-AAC9-B275CB1184B1}" type="pres">
      <dgm:prSet presAssocID="{A78EDB0A-6E03-4932-B1E8-495A8EDA2E4E}" presName="hierRoot2" presStyleCnt="0"/>
      <dgm:spPr/>
    </dgm:pt>
    <dgm:pt modelId="{BFC8B714-51F1-419B-8B26-36894A5C2673}" type="pres">
      <dgm:prSet presAssocID="{A78EDB0A-6E03-4932-B1E8-495A8EDA2E4E}" presName="composite2" presStyleCnt="0"/>
      <dgm:spPr/>
    </dgm:pt>
    <dgm:pt modelId="{1A24C2C6-86A6-410B-8E9F-4A00C03BD071}" type="pres">
      <dgm:prSet presAssocID="{A78EDB0A-6E03-4932-B1E8-495A8EDA2E4E}" presName="background2" presStyleLbl="node2" presStyleIdx="0" presStyleCnt="2"/>
      <dgm:spPr/>
    </dgm:pt>
    <dgm:pt modelId="{586CE5CC-0B8D-45EE-A61A-1745C2DFCF7C}" type="pres">
      <dgm:prSet presAssocID="{A78EDB0A-6E03-4932-B1E8-495A8EDA2E4E}" presName="text2" presStyleLbl="fgAcc2" presStyleIdx="0" presStyleCnt="2">
        <dgm:presLayoutVars>
          <dgm:chPref val="3"/>
        </dgm:presLayoutVars>
      </dgm:prSet>
      <dgm:spPr/>
    </dgm:pt>
    <dgm:pt modelId="{1CA370D8-B1C2-4C81-AB23-D7F256560FF1}" type="pres">
      <dgm:prSet presAssocID="{A78EDB0A-6E03-4932-B1E8-495A8EDA2E4E}" presName="hierChild3" presStyleCnt="0"/>
      <dgm:spPr/>
    </dgm:pt>
    <dgm:pt modelId="{6EDC9F7A-7905-4D8B-8CDA-4AA3DEC1834B}" type="pres">
      <dgm:prSet presAssocID="{2F64EB0F-EE99-4C23-9B0C-9BF8ABC6DAC9}" presName="Name17" presStyleLbl="parChTrans1D3" presStyleIdx="0" presStyleCnt="3"/>
      <dgm:spPr/>
    </dgm:pt>
    <dgm:pt modelId="{B955745A-D08C-48E2-A02E-51E97DF2F642}" type="pres">
      <dgm:prSet presAssocID="{620816A2-94E6-4FBF-AE40-E49868FF390D}" presName="hierRoot3" presStyleCnt="0"/>
      <dgm:spPr/>
    </dgm:pt>
    <dgm:pt modelId="{947D2C0E-9283-4269-8A1F-795DCED180EC}" type="pres">
      <dgm:prSet presAssocID="{620816A2-94E6-4FBF-AE40-E49868FF390D}" presName="composite3" presStyleCnt="0"/>
      <dgm:spPr/>
    </dgm:pt>
    <dgm:pt modelId="{2118F3F9-BDC1-4713-BBAC-282C6FAED4D2}" type="pres">
      <dgm:prSet presAssocID="{620816A2-94E6-4FBF-AE40-E49868FF390D}" presName="background3" presStyleLbl="node3" presStyleIdx="0" presStyleCnt="3"/>
      <dgm:spPr/>
    </dgm:pt>
    <dgm:pt modelId="{9C64C597-5D84-4051-B275-BADCE6D56335}" type="pres">
      <dgm:prSet presAssocID="{620816A2-94E6-4FBF-AE40-E49868FF390D}" presName="text3" presStyleLbl="fgAcc3" presStyleIdx="0" presStyleCnt="3" custLinFactNeighborX="-29006" custLinFactNeighborY="-12346">
        <dgm:presLayoutVars>
          <dgm:chPref val="3"/>
        </dgm:presLayoutVars>
      </dgm:prSet>
      <dgm:spPr/>
    </dgm:pt>
    <dgm:pt modelId="{22D235E2-E082-42E9-A7CF-6FBE101540DB}" type="pres">
      <dgm:prSet presAssocID="{620816A2-94E6-4FBF-AE40-E49868FF390D}" presName="hierChild4" presStyleCnt="0"/>
      <dgm:spPr/>
    </dgm:pt>
    <dgm:pt modelId="{6D8392A8-A39D-48C4-9DA9-3FB4A3E0B0F8}" type="pres">
      <dgm:prSet presAssocID="{7129FA42-74C9-4DF4-BF16-F21CB169212F}" presName="Name23" presStyleLbl="parChTrans1D4" presStyleIdx="0" presStyleCnt="5"/>
      <dgm:spPr/>
    </dgm:pt>
    <dgm:pt modelId="{17D278C8-F8B7-43F6-8D9B-CF768DA8594E}" type="pres">
      <dgm:prSet presAssocID="{9A2A1B47-C503-4057-A38B-6443B640DAD8}" presName="hierRoot4" presStyleCnt="0"/>
      <dgm:spPr/>
    </dgm:pt>
    <dgm:pt modelId="{FFA6EC7E-D85D-4966-AA74-2DAEB5957160}" type="pres">
      <dgm:prSet presAssocID="{9A2A1B47-C503-4057-A38B-6443B640DAD8}" presName="composite4" presStyleCnt="0"/>
      <dgm:spPr/>
    </dgm:pt>
    <dgm:pt modelId="{07BE1CD7-D828-4863-ABDD-C74628975EDE}" type="pres">
      <dgm:prSet presAssocID="{9A2A1B47-C503-4057-A38B-6443B640DAD8}" presName="background4" presStyleLbl="node4" presStyleIdx="0" presStyleCnt="5"/>
      <dgm:spPr/>
    </dgm:pt>
    <dgm:pt modelId="{CFDB1261-7358-4797-A425-206CD620E5E8}" type="pres">
      <dgm:prSet presAssocID="{9A2A1B47-C503-4057-A38B-6443B640DAD8}" presName="text4" presStyleLbl="fgAcc4" presStyleIdx="0" presStyleCnt="5">
        <dgm:presLayoutVars>
          <dgm:chPref val="3"/>
        </dgm:presLayoutVars>
      </dgm:prSet>
      <dgm:spPr/>
    </dgm:pt>
    <dgm:pt modelId="{61A1F82C-977D-46C1-B520-98D02E925F1D}" type="pres">
      <dgm:prSet presAssocID="{9A2A1B47-C503-4057-A38B-6443B640DAD8}" presName="hierChild5" presStyleCnt="0"/>
      <dgm:spPr/>
    </dgm:pt>
    <dgm:pt modelId="{B851E117-9264-4720-9F56-81CC0C40B74F}" type="pres">
      <dgm:prSet presAssocID="{9F960A67-C037-4570-AD2C-C4E8B4247069}" presName="Name23" presStyleLbl="parChTrans1D4" presStyleIdx="1" presStyleCnt="5"/>
      <dgm:spPr/>
    </dgm:pt>
    <dgm:pt modelId="{B85A9002-9CA7-44E0-9398-0161B95BF436}" type="pres">
      <dgm:prSet presAssocID="{CD042E0F-7CF0-4419-86DF-418FEA2BBA69}" presName="hierRoot4" presStyleCnt="0"/>
      <dgm:spPr/>
    </dgm:pt>
    <dgm:pt modelId="{E4344009-40D0-441E-92E2-0385583A8464}" type="pres">
      <dgm:prSet presAssocID="{CD042E0F-7CF0-4419-86DF-418FEA2BBA69}" presName="composite4" presStyleCnt="0"/>
      <dgm:spPr/>
    </dgm:pt>
    <dgm:pt modelId="{BBCD3B7C-BC6E-426F-A91A-73F8CE6ED4FE}" type="pres">
      <dgm:prSet presAssocID="{CD042E0F-7CF0-4419-86DF-418FEA2BBA69}" presName="background4" presStyleLbl="node4" presStyleIdx="1" presStyleCnt="5"/>
      <dgm:spPr/>
    </dgm:pt>
    <dgm:pt modelId="{5CFCABB8-54F0-4B86-B0BC-EEDBA3693D32}" type="pres">
      <dgm:prSet presAssocID="{CD042E0F-7CF0-4419-86DF-418FEA2BBA69}" presName="text4" presStyleLbl="fgAcc4" presStyleIdx="1" presStyleCnt="5">
        <dgm:presLayoutVars>
          <dgm:chPref val="3"/>
        </dgm:presLayoutVars>
      </dgm:prSet>
      <dgm:spPr/>
    </dgm:pt>
    <dgm:pt modelId="{ABEF98B7-762E-4D58-A81B-B9F0D4011A8B}" type="pres">
      <dgm:prSet presAssocID="{CD042E0F-7CF0-4419-86DF-418FEA2BBA69}" presName="hierChild5" presStyleCnt="0"/>
      <dgm:spPr/>
    </dgm:pt>
    <dgm:pt modelId="{16C1A311-7392-4BD6-A278-5B57E5DC0BCA}" type="pres">
      <dgm:prSet presAssocID="{D27ACC89-2096-4984-B10F-D3614DC8B055}" presName="Name17" presStyleLbl="parChTrans1D3" presStyleIdx="1" presStyleCnt="3"/>
      <dgm:spPr/>
    </dgm:pt>
    <dgm:pt modelId="{82F0C473-B182-4E4A-A6E0-959009B13E7B}" type="pres">
      <dgm:prSet presAssocID="{6C0B6D19-A767-45A0-850E-6A295BA0618B}" presName="hierRoot3" presStyleCnt="0"/>
      <dgm:spPr/>
    </dgm:pt>
    <dgm:pt modelId="{20E499B5-C0CE-4135-AF84-C35959F69A72}" type="pres">
      <dgm:prSet presAssocID="{6C0B6D19-A767-45A0-850E-6A295BA0618B}" presName="composite3" presStyleCnt="0"/>
      <dgm:spPr/>
    </dgm:pt>
    <dgm:pt modelId="{2015BBB7-FFAE-4C1B-B124-C46C27335CE7}" type="pres">
      <dgm:prSet presAssocID="{6C0B6D19-A767-45A0-850E-6A295BA0618B}" presName="background3" presStyleLbl="node3" presStyleIdx="1" presStyleCnt="3"/>
      <dgm:spPr/>
    </dgm:pt>
    <dgm:pt modelId="{08CE1F6B-4476-4052-A53D-1EA4C4CFA868}" type="pres">
      <dgm:prSet presAssocID="{6C0B6D19-A767-45A0-850E-6A295BA0618B}" presName="text3" presStyleLbl="fgAcc3" presStyleIdx="1" presStyleCnt="3" custLinFactNeighborX="12102" custLinFactNeighborY="8470">
        <dgm:presLayoutVars>
          <dgm:chPref val="3"/>
        </dgm:presLayoutVars>
      </dgm:prSet>
      <dgm:spPr/>
    </dgm:pt>
    <dgm:pt modelId="{8929BD57-9616-49B0-9A28-7F39ABF07D18}" type="pres">
      <dgm:prSet presAssocID="{6C0B6D19-A767-45A0-850E-6A295BA0618B}" presName="hierChild4" presStyleCnt="0"/>
      <dgm:spPr/>
    </dgm:pt>
    <dgm:pt modelId="{E2296217-07DB-403D-9BAE-075AF8F41080}" type="pres">
      <dgm:prSet presAssocID="{F001FFCD-17A5-4D30-BF2F-D7AFB73CF931}" presName="Name23" presStyleLbl="parChTrans1D4" presStyleIdx="2" presStyleCnt="5"/>
      <dgm:spPr/>
    </dgm:pt>
    <dgm:pt modelId="{EEF6BDFC-E512-4C74-A975-33D0B9D2708F}" type="pres">
      <dgm:prSet presAssocID="{BCF81FCD-903B-4C9C-897E-5C3C5BF3BD4C}" presName="hierRoot4" presStyleCnt="0"/>
      <dgm:spPr/>
    </dgm:pt>
    <dgm:pt modelId="{2608032F-A6A1-4B7F-839D-8B745CEC50F6}" type="pres">
      <dgm:prSet presAssocID="{BCF81FCD-903B-4C9C-897E-5C3C5BF3BD4C}" presName="composite4" presStyleCnt="0"/>
      <dgm:spPr/>
    </dgm:pt>
    <dgm:pt modelId="{EE371840-A624-446F-BE35-CC2B71F33E81}" type="pres">
      <dgm:prSet presAssocID="{BCF81FCD-903B-4C9C-897E-5C3C5BF3BD4C}" presName="background4" presStyleLbl="node4" presStyleIdx="2" presStyleCnt="5"/>
      <dgm:spPr/>
    </dgm:pt>
    <dgm:pt modelId="{25C06B4A-A5BE-4CB1-80B7-4A1A75703281}" type="pres">
      <dgm:prSet presAssocID="{BCF81FCD-903B-4C9C-897E-5C3C5BF3BD4C}" presName="text4" presStyleLbl="fgAcc4" presStyleIdx="2" presStyleCnt="5">
        <dgm:presLayoutVars>
          <dgm:chPref val="3"/>
        </dgm:presLayoutVars>
      </dgm:prSet>
      <dgm:spPr/>
    </dgm:pt>
    <dgm:pt modelId="{6480ED3E-5725-4DE4-B49E-3F2B1275D005}" type="pres">
      <dgm:prSet presAssocID="{BCF81FCD-903B-4C9C-897E-5C3C5BF3BD4C}" presName="hierChild5" presStyleCnt="0"/>
      <dgm:spPr/>
    </dgm:pt>
    <dgm:pt modelId="{E41F800E-F30C-4A98-9665-A6F94BCB6281}" type="pres">
      <dgm:prSet presAssocID="{E6E44772-64CC-4EDF-9B4B-4AFB16CD9582}" presName="Name23" presStyleLbl="parChTrans1D4" presStyleIdx="3" presStyleCnt="5"/>
      <dgm:spPr/>
    </dgm:pt>
    <dgm:pt modelId="{DF6E5F35-D734-4B69-98C2-5EF68C707429}" type="pres">
      <dgm:prSet presAssocID="{927AE4C2-F772-4632-AC64-BEAADEDAB7F8}" presName="hierRoot4" presStyleCnt="0"/>
      <dgm:spPr/>
    </dgm:pt>
    <dgm:pt modelId="{8056A651-34A0-4C14-B16B-D394610631F5}" type="pres">
      <dgm:prSet presAssocID="{927AE4C2-F772-4632-AC64-BEAADEDAB7F8}" presName="composite4" presStyleCnt="0"/>
      <dgm:spPr/>
    </dgm:pt>
    <dgm:pt modelId="{B6CCA12D-3616-44B2-ABEE-89D1F3E68135}" type="pres">
      <dgm:prSet presAssocID="{927AE4C2-F772-4632-AC64-BEAADEDAB7F8}" presName="background4" presStyleLbl="node4" presStyleIdx="3" presStyleCnt="5"/>
      <dgm:spPr/>
    </dgm:pt>
    <dgm:pt modelId="{33618018-EFD5-4A55-944E-45F752A6233C}" type="pres">
      <dgm:prSet presAssocID="{927AE4C2-F772-4632-AC64-BEAADEDAB7F8}" presName="text4" presStyleLbl="fgAcc4" presStyleIdx="3" presStyleCnt="5">
        <dgm:presLayoutVars>
          <dgm:chPref val="3"/>
        </dgm:presLayoutVars>
      </dgm:prSet>
      <dgm:spPr/>
    </dgm:pt>
    <dgm:pt modelId="{1F043126-E6C7-4977-A385-162AB21646C8}" type="pres">
      <dgm:prSet presAssocID="{927AE4C2-F772-4632-AC64-BEAADEDAB7F8}" presName="hierChild5" presStyleCnt="0"/>
      <dgm:spPr/>
    </dgm:pt>
    <dgm:pt modelId="{FB73A7E1-B3A7-4513-BCDA-5625737F9061}" type="pres">
      <dgm:prSet presAssocID="{84834C7C-25F4-48DB-98F7-FDC8BFF89516}" presName="Name10" presStyleLbl="parChTrans1D2" presStyleIdx="1" presStyleCnt="2"/>
      <dgm:spPr/>
    </dgm:pt>
    <dgm:pt modelId="{4D7B2990-0B29-4D38-95C7-76BB5F78172E}" type="pres">
      <dgm:prSet presAssocID="{42415C47-57F6-4979-94B6-C9E056815BB0}" presName="hierRoot2" presStyleCnt="0"/>
      <dgm:spPr/>
    </dgm:pt>
    <dgm:pt modelId="{0A2D99E2-9F79-4452-8C84-23403A8E447B}" type="pres">
      <dgm:prSet presAssocID="{42415C47-57F6-4979-94B6-C9E056815BB0}" presName="composite2" presStyleCnt="0"/>
      <dgm:spPr/>
    </dgm:pt>
    <dgm:pt modelId="{CF2200A6-6ED7-4480-BCE9-BF7B218EC1D2}" type="pres">
      <dgm:prSet presAssocID="{42415C47-57F6-4979-94B6-C9E056815BB0}" presName="background2" presStyleLbl="node2" presStyleIdx="1" presStyleCnt="2"/>
      <dgm:spPr/>
    </dgm:pt>
    <dgm:pt modelId="{56C6781C-3137-4952-914A-93C15AA9F80A}" type="pres">
      <dgm:prSet presAssocID="{42415C47-57F6-4979-94B6-C9E056815BB0}" presName="text2" presStyleLbl="fgAcc2" presStyleIdx="1" presStyleCnt="2">
        <dgm:presLayoutVars>
          <dgm:chPref val="3"/>
        </dgm:presLayoutVars>
      </dgm:prSet>
      <dgm:spPr/>
    </dgm:pt>
    <dgm:pt modelId="{6A9AEDC7-0EB1-4384-93D1-D409C205E48A}" type="pres">
      <dgm:prSet presAssocID="{42415C47-57F6-4979-94B6-C9E056815BB0}" presName="hierChild3" presStyleCnt="0"/>
      <dgm:spPr/>
    </dgm:pt>
    <dgm:pt modelId="{6A83A79E-3276-4128-B079-50BAB3DE4770}" type="pres">
      <dgm:prSet presAssocID="{0E1A427B-F303-42EE-A93A-3D000CF0A1E5}" presName="Name17" presStyleLbl="parChTrans1D3" presStyleIdx="2" presStyleCnt="3"/>
      <dgm:spPr/>
    </dgm:pt>
    <dgm:pt modelId="{FD102846-C6C6-46B7-A28A-0D80A576FD1F}" type="pres">
      <dgm:prSet presAssocID="{902ADD02-329E-419F-83AC-B7F134896944}" presName="hierRoot3" presStyleCnt="0"/>
      <dgm:spPr/>
    </dgm:pt>
    <dgm:pt modelId="{77A872F2-56C3-4793-9EE1-F8EEDBC8A671}" type="pres">
      <dgm:prSet presAssocID="{902ADD02-329E-419F-83AC-B7F134896944}" presName="composite3" presStyleCnt="0"/>
      <dgm:spPr/>
    </dgm:pt>
    <dgm:pt modelId="{528D1515-3803-40C8-A270-DDEDD5572E1A}" type="pres">
      <dgm:prSet presAssocID="{902ADD02-329E-419F-83AC-B7F134896944}" presName="background3" presStyleLbl="node3" presStyleIdx="2" presStyleCnt="3"/>
      <dgm:spPr/>
    </dgm:pt>
    <dgm:pt modelId="{B9BDBD4A-E3A8-4888-A3B5-2CC985558814}" type="pres">
      <dgm:prSet presAssocID="{902ADD02-329E-419F-83AC-B7F134896944}" presName="text3" presStyleLbl="fgAcc3" presStyleIdx="2" presStyleCnt="3">
        <dgm:presLayoutVars>
          <dgm:chPref val="3"/>
        </dgm:presLayoutVars>
      </dgm:prSet>
      <dgm:spPr/>
    </dgm:pt>
    <dgm:pt modelId="{89E03AA7-2DF2-43BF-AAC0-9BD3D9A44CF7}" type="pres">
      <dgm:prSet presAssocID="{902ADD02-329E-419F-83AC-B7F134896944}" presName="hierChild4" presStyleCnt="0"/>
      <dgm:spPr/>
    </dgm:pt>
    <dgm:pt modelId="{B8B2AD38-DAF0-4033-ACD7-F01872D6F924}" type="pres">
      <dgm:prSet presAssocID="{92539AB8-0D8E-43AE-B530-3E4B382E7074}" presName="Name23" presStyleLbl="parChTrans1D4" presStyleIdx="4" presStyleCnt="5"/>
      <dgm:spPr/>
    </dgm:pt>
    <dgm:pt modelId="{5AA8F039-E909-4CE6-9BD7-BCA793F58D51}" type="pres">
      <dgm:prSet presAssocID="{F72D77D0-9E66-466E-B3EF-A014F7C44EBE}" presName="hierRoot4" presStyleCnt="0"/>
      <dgm:spPr/>
    </dgm:pt>
    <dgm:pt modelId="{A3256F19-547A-42E2-A95A-815133F36151}" type="pres">
      <dgm:prSet presAssocID="{F72D77D0-9E66-466E-B3EF-A014F7C44EBE}" presName="composite4" presStyleCnt="0"/>
      <dgm:spPr/>
    </dgm:pt>
    <dgm:pt modelId="{63168771-8974-4491-9A72-EAB359754F5F}" type="pres">
      <dgm:prSet presAssocID="{F72D77D0-9E66-466E-B3EF-A014F7C44EBE}" presName="background4" presStyleLbl="node4" presStyleIdx="4" presStyleCnt="5"/>
      <dgm:spPr/>
    </dgm:pt>
    <dgm:pt modelId="{AEF86A09-619E-4F06-A16A-CBFA01A41678}" type="pres">
      <dgm:prSet presAssocID="{F72D77D0-9E66-466E-B3EF-A014F7C44EBE}" presName="text4" presStyleLbl="fgAcc4" presStyleIdx="4" presStyleCnt="5">
        <dgm:presLayoutVars>
          <dgm:chPref val="3"/>
        </dgm:presLayoutVars>
      </dgm:prSet>
      <dgm:spPr/>
    </dgm:pt>
    <dgm:pt modelId="{35EE923B-1216-440B-88AB-087B2734872F}" type="pres">
      <dgm:prSet presAssocID="{F72D77D0-9E66-466E-B3EF-A014F7C44EBE}" presName="hierChild5" presStyleCnt="0"/>
      <dgm:spPr/>
    </dgm:pt>
  </dgm:ptLst>
  <dgm:cxnLst>
    <dgm:cxn modelId="{DBA98A05-32BA-4D0C-A498-72AAF43032C1}" srcId="{42415C47-57F6-4979-94B6-C9E056815BB0}" destId="{902ADD02-329E-419F-83AC-B7F134896944}" srcOrd="0" destOrd="0" parTransId="{0E1A427B-F303-42EE-A93A-3D000CF0A1E5}" sibTransId="{C577DEEB-FB3B-4863-9CA3-9FCB95967959}"/>
    <dgm:cxn modelId="{DCD84208-B361-4CF3-BFAC-EC78B97B38C0}" type="presOf" srcId="{DF18A8BC-5A7F-43B1-B1DD-7D9A519D10DF}" destId="{E545B28C-885D-4CE6-AB2E-122C449AE125}" srcOrd="0" destOrd="0" presId="urn:microsoft.com/office/officeart/2005/8/layout/hierarchy1"/>
    <dgm:cxn modelId="{64FA6C0C-4BFC-4C4B-A102-EA96C29724C4}" srcId="{BCF81FCD-903B-4C9C-897E-5C3C5BF3BD4C}" destId="{927AE4C2-F772-4632-AC64-BEAADEDAB7F8}" srcOrd="0" destOrd="0" parTransId="{E6E44772-64CC-4EDF-9B4B-4AFB16CD9582}" sibTransId="{E16B4654-5515-4267-9EAC-E2BC6F620219}"/>
    <dgm:cxn modelId="{31FFCC0D-5FF2-4774-890D-F9498C6C4812}" type="presOf" srcId="{DCA230C2-43BD-4BB1-B09D-F6544492709C}" destId="{FDBECBF9-6F40-49A6-B71B-08152B83F7FC}" srcOrd="0" destOrd="0" presId="urn:microsoft.com/office/officeart/2005/8/layout/hierarchy1"/>
    <dgm:cxn modelId="{7F75DF13-0B38-4FDC-A795-2D9FAE4891DE}" srcId="{A78EDB0A-6E03-4932-B1E8-495A8EDA2E4E}" destId="{6C0B6D19-A767-45A0-850E-6A295BA0618B}" srcOrd="1" destOrd="0" parTransId="{D27ACC89-2096-4984-B10F-D3614DC8B055}" sibTransId="{07F4A9A0-0670-4F57-8747-CD39C794F39D}"/>
    <dgm:cxn modelId="{0097751A-6AB2-474F-A9DD-C7C08A49F2A6}" type="presOf" srcId="{F72D77D0-9E66-466E-B3EF-A014F7C44EBE}" destId="{AEF86A09-619E-4F06-A16A-CBFA01A41678}" srcOrd="0" destOrd="0" presId="urn:microsoft.com/office/officeart/2005/8/layout/hierarchy1"/>
    <dgm:cxn modelId="{AF535E1F-D718-4224-BF43-10DE6A94D100}" srcId="{6C0B6D19-A767-45A0-850E-6A295BA0618B}" destId="{BCF81FCD-903B-4C9C-897E-5C3C5BF3BD4C}" srcOrd="0" destOrd="0" parTransId="{F001FFCD-17A5-4D30-BF2F-D7AFB73CF931}" sibTransId="{90784222-5D0A-4128-ACFE-810477E571B5}"/>
    <dgm:cxn modelId="{1A90BB37-B1EE-4D31-A284-64AE61E24EAC}" type="presOf" srcId="{902ADD02-329E-419F-83AC-B7F134896944}" destId="{B9BDBD4A-E3A8-4888-A3B5-2CC985558814}" srcOrd="0" destOrd="0" presId="urn:microsoft.com/office/officeart/2005/8/layout/hierarchy1"/>
    <dgm:cxn modelId="{0B0BFD3A-14EF-40C2-8913-1B1BA63F6658}" srcId="{620816A2-94E6-4FBF-AE40-E49868FF390D}" destId="{9A2A1B47-C503-4057-A38B-6443B640DAD8}" srcOrd="0" destOrd="0" parTransId="{7129FA42-74C9-4DF4-BF16-F21CB169212F}" sibTransId="{FB6433BE-AD63-4D65-950F-7CC15A31F230}"/>
    <dgm:cxn modelId="{45B3EF3C-0F75-45E5-B993-2868C2FDC268}" srcId="{A78EDB0A-6E03-4932-B1E8-495A8EDA2E4E}" destId="{620816A2-94E6-4FBF-AE40-E49868FF390D}" srcOrd="0" destOrd="0" parTransId="{2F64EB0F-EE99-4C23-9B0C-9BF8ABC6DAC9}" sibTransId="{CEB31E12-04FC-444E-A047-46E4DEBAEF10}"/>
    <dgm:cxn modelId="{7EA2155C-88EB-49BC-BD77-148180B7978A}" type="presOf" srcId="{7129FA42-74C9-4DF4-BF16-F21CB169212F}" destId="{6D8392A8-A39D-48C4-9DA9-3FB4A3E0B0F8}" srcOrd="0" destOrd="0" presId="urn:microsoft.com/office/officeart/2005/8/layout/hierarchy1"/>
    <dgm:cxn modelId="{1DD8F642-0A47-4E6C-B29D-8B99E71B026A}" type="presOf" srcId="{9A2A1B47-C503-4057-A38B-6443B640DAD8}" destId="{CFDB1261-7358-4797-A425-206CD620E5E8}" srcOrd="0" destOrd="0" presId="urn:microsoft.com/office/officeart/2005/8/layout/hierarchy1"/>
    <dgm:cxn modelId="{7136BB45-9774-4F85-A5E4-23AF6F02BF62}" type="presOf" srcId="{42415C47-57F6-4979-94B6-C9E056815BB0}" destId="{56C6781C-3137-4952-914A-93C15AA9F80A}" srcOrd="0" destOrd="0" presId="urn:microsoft.com/office/officeart/2005/8/layout/hierarchy1"/>
    <dgm:cxn modelId="{3527534E-2E4E-4309-B9B1-6E9984A5523B}" type="presOf" srcId="{D27ACC89-2096-4984-B10F-D3614DC8B055}" destId="{16C1A311-7392-4BD6-A278-5B57E5DC0BCA}" srcOrd="0" destOrd="0" presId="urn:microsoft.com/office/officeart/2005/8/layout/hierarchy1"/>
    <dgm:cxn modelId="{2BC22071-543F-4BB7-A800-B530DDB423FD}" srcId="{DCA230C2-43BD-4BB1-B09D-F6544492709C}" destId="{42415C47-57F6-4979-94B6-C9E056815BB0}" srcOrd="1" destOrd="0" parTransId="{84834C7C-25F4-48DB-98F7-FDC8BFF89516}" sibTransId="{C6EA7B50-71B0-4052-B27E-1F446F5CCF42}"/>
    <dgm:cxn modelId="{86662474-A929-45CF-A29F-74FDFFAF1DC3}" type="presOf" srcId="{84834C7C-25F4-48DB-98F7-FDC8BFF89516}" destId="{FB73A7E1-B3A7-4513-BCDA-5625737F9061}" srcOrd="0" destOrd="0" presId="urn:microsoft.com/office/officeart/2005/8/layout/hierarchy1"/>
    <dgm:cxn modelId="{F2AF8954-DB02-4C97-921B-EB4E9A2ED1F9}" type="presOf" srcId="{2F64EB0F-EE99-4C23-9B0C-9BF8ABC6DAC9}" destId="{6EDC9F7A-7905-4D8B-8CDA-4AA3DEC1834B}" srcOrd="0" destOrd="0" presId="urn:microsoft.com/office/officeart/2005/8/layout/hierarchy1"/>
    <dgm:cxn modelId="{75B5F558-11F7-49A0-ABF5-7C89E08FA71D}" srcId="{DCA230C2-43BD-4BB1-B09D-F6544492709C}" destId="{A78EDB0A-6E03-4932-B1E8-495A8EDA2E4E}" srcOrd="0" destOrd="0" parTransId="{DF18A8BC-5A7F-43B1-B1DD-7D9A519D10DF}" sibTransId="{7EC246AE-C9DF-4B60-86A0-31B0651B5788}"/>
    <dgm:cxn modelId="{796CA27C-0304-47C6-B893-C628A007BD03}" type="presOf" srcId="{CD042E0F-7CF0-4419-86DF-418FEA2BBA69}" destId="{5CFCABB8-54F0-4B86-B0BC-EEDBA3693D32}" srcOrd="0" destOrd="0" presId="urn:microsoft.com/office/officeart/2005/8/layout/hierarchy1"/>
    <dgm:cxn modelId="{37D8DC8E-8D58-4A7C-9F74-8E79C24C0D77}" type="presOf" srcId="{9F960A67-C037-4570-AD2C-C4E8B4247069}" destId="{B851E117-9264-4720-9F56-81CC0C40B74F}" srcOrd="0" destOrd="0" presId="urn:microsoft.com/office/officeart/2005/8/layout/hierarchy1"/>
    <dgm:cxn modelId="{6B4348A5-5900-4992-B7A5-EFAB655F874C}" type="presOf" srcId="{927AE4C2-F772-4632-AC64-BEAADEDAB7F8}" destId="{33618018-EFD5-4A55-944E-45F752A6233C}" srcOrd="0" destOrd="0" presId="urn:microsoft.com/office/officeart/2005/8/layout/hierarchy1"/>
    <dgm:cxn modelId="{3B6807A6-1AB4-41A5-8CE4-1972AFD051D0}" srcId="{F5B6CCBB-B0F4-461C-9906-D5784A01DF51}" destId="{DCA230C2-43BD-4BB1-B09D-F6544492709C}" srcOrd="1" destOrd="0" parTransId="{DA060C10-5803-44C0-8188-46F5CC9842F8}" sibTransId="{E167DE9F-E993-460B-836F-F8E59BA2F21D}"/>
    <dgm:cxn modelId="{43E02FA9-C3F7-4803-B559-0191A42BB0C4}" type="presOf" srcId="{F001FFCD-17A5-4D30-BF2F-D7AFB73CF931}" destId="{E2296217-07DB-403D-9BAE-075AF8F41080}" srcOrd="0" destOrd="0" presId="urn:microsoft.com/office/officeart/2005/8/layout/hierarchy1"/>
    <dgm:cxn modelId="{3DCF88A9-7EC9-4023-A4E0-133D814FEA27}" type="presOf" srcId="{F5B6CCBB-B0F4-461C-9906-D5784A01DF51}" destId="{B5F9482F-7921-4F75-9FD8-17F39B0BC02D}" srcOrd="0" destOrd="0" presId="urn:microsoft.com/office/officeart/2005/8/layout/hierarchy1"/>
    <dgm:cxn modelId="{8B8AE6AE-3C05-41C7-A0FB-BA2F972D9818}" type="presOf" srcId="{620816A2-94E6-4FBF-AE40-E49868FF390D}" destId="{9C64C597-5D84-4051-B275-BADCE6D56335}" srcOrd="0" destOrd="0" presId="urn:microsoft.com/office/officeart/2005/8/layout/hierarchy1"/>
    <dgm:cxn modelId="{B039D3B2-0773-4BBC-97A7-AA77AD0021C9}" type="presOf" srcId="{92539AB8-0D8E-43AE-B530-3E4B382E7074}" destId="{B8B2AD38-DAF0-4033-ACD7-F01872D6F924}" srcOrd="0" destOrd="0" presId="urn:microsoft.com/office/officeart/2005/8/layout/hierarchy1"/>
    <dgm:cxn modelId="{E19115BA-0C90-4D97-8E47-1E4310EBBED5}" srcId="{9A2A1B47-C503-4057-A38B-6443B640DAD8}" destId="{CD042E0F-7CF0-4419-86DF-418FEA2BBA69}" srcOrd="0" destOrd="0" parTransId="{9F960A67-C037-4570-AD2C-C4E8B4247069}" sibTransId="{F72E3175-10E1-4C79-A017-FFD60C5BA592}"/>
    <dgm:cxn modelId="{72B206CE-4B91-4260-90DC-2DEAA2DAADAE}" type="presOf" srcId="{6C0B6D19-A767-45A0-850E-6A295BA0618B}" destId="{08CE1F6B-4476-4052-A53D-1EA4C4CFA868}" srcOrd="0" destOrd="0" presId="urn:microsoft.com/office/officeart/2005/8/layout/hierarchy1"/>
    <dgm:cxn modelId="{06E4B5D3-AB85-4E28-8DCF-8940A0676DB2}" type="presOf" srcId="{0E1A427B-F303-42EE-A93A-3D000CF0A1E5}" destId="{6A83A79E-3276-4128-B079-50BAB3DE4770}" srcOrd="0" destOrd="0" presId="urn:microsoft.com/office/officeart/2005/8/layout/hierarchy1"/>
    <dgm:cxn modelId="{58C825D4-164C-4550-B702-712DDA73889C}" srcId="{902ADD02-329E-419F-83AC-B7F134896944}" destId="{F72D77D0-9E66-466E-B3EF-A014F7C44EBE}" srcOrd="0" destOrd="0" parTransId="{92539AB8-0D8E-43AE-B530-3E4B382E7074}" sibTransId="{C819F16B-18E8-4CCE-8CD0-E545D36EDE6B}"/>
    <dgm:cxn modelId="{6E18DCE7-E0E7-40DA-96A1-96154EFBF5B9}" type="presOf" srcId="{E6E44772-64CC-4EDF-9B4B-4AFB16CD9582}" destId="{E41F800E-F30C-4A98-9665-A6F94BCB6281}" srcOrd="0" destOrd="0" presId="urn:microsoft.com/office/officeart/2005/8/layout/hierarchy1"/>
    <dgm:cxn modelId="{CE94E6E9-FED2-4147-A8F8-31EACF0C4B98}" type="presOf" srcId="{BCF81FCD-903B-4C9C-897E-5C3C5BF3BD4C}" destId="{25C06B4A-A5BE-4CB1-80B7-4A1A75703281}" srcOrd="0" destOrd="0" presId="urn:microsoft.com/office/officeart/2005/8/layout/hierarchy1"/>
    <dgm:cxn modelId="{CE379AF8-97CC-405B-84F2-F5F563B4CCEC}" srcId="{F5B6CCBB-B0F4-461C-9906-D5784A01DF51}" destId="{2A57A477-185A-496F-B852-E1450C0EF235}" srcOrd="0" destOrd="0" parTransId="{B5E75C1B-4FF6-4187-A77E-FFEDED622F03}" sibTransId="{81C82A77-782D-4921-A10B-F0ED8A4A4CEC}"/>
    <dgm:cxn modelId="{70B12CFA-0856-4AF8-B87D-901CD7F7AF05}" type="presOf" srcId="{2A57A477-185A-496F-B852-E1450C0EF235}" destId="{868C6C15-06AC-406F-B9FE-7743EA918F43}" srcOrd="0" destOrd="0" presId="urn:microsoft.com/office/officeart/2005/8/layout/hierarchy1"/>
    <dgm:cxn modelId="{2BC81AFC-0143-4166-A252-F30648DE378A}" type="presOf" srcId="{A78EDB0A-6E03-4932-B1E8-495A8EDA2E4E}" destId="{586CE5CC-0B8D-45EE-A61A-1745C2DFCF7C}" srcOrd="0" destOrd="0" presId="urn:microsoft.com/office/officeart/2005/8/layout/hierarchy1"/>
    <dgm:cxn modelId="{65BD59C6-3987-48C5-8ED6-EEC2E7C59361}" type="presParOf" srcId="{B5F9482F-7921-4F75-9FD8-17F39B0BC02D}" destId="{94991943-9C0A-4DA0-B784-0522E8562F60}" srcOrd="0" destOrd="0" presId="urn:microsoft.com/office/officeart/2005/8/layout/hierarchy1"/>
    <dgm:cxn modelId="{B1305D2A-4126-46FF-8B11-0A93EC668831}" type="presParOf" srcId="{94991943-9C0A-4DA0-B784-0522E8562F60}" destId="{638790A1-296F-4826-99C2-C3BC059675CC}" srcOrd="0" destOrd="0" presId="urn:microsoft.com/office/officeart/2005/8/layout/hierarchy1"/>
    <dgm:cxn modelId="{9EBA797D-469B-4BC5-B2EA-9AE411EE4D1B}" type="presParOf" srcId="{638790A1-296F-4826-99C2-C3BC059675CC}" destId="{D7DDEDD4-2442-42E6-914C-2A75DC3FEBB5}" srcOrd="0" destOrd="0" presId="urn:microsoft.com/office/officeart/2005/8/layout/hierarchy1"/>
    <dgm:cxn modelId="{57A645C2-A50C-4260-BEAC-5BFFBF33B801}" type="presParOf" srcId="{638790A1-296F-4826-99C2-C3BC059675CC}" destId="{868C6C15-06AC-406F-B9FE-7743EA918F43}" srcOrd="1" destOrd="0" presId="urn:microsoft.com/office/officeart/2005/8/layout/hierarchy1"/>
    <dgm:cxn modelId="{3450F1F7-B305-4AF7-9F1C-2A823E5C21B4}" type="presParOf" srcId="{94991943-9C0A-4DA0-B784-0522E8562F60}" destId="{16D03AA2-4BE4-4A33-8572-B4954007AA8D}" srcOrd="1" destOrd="0" presId="urn:microsoft.com/office/officeart/2005/8/layout/hierarchy1"/>
    <dgm:cxn modelId="{6C5429CB-91C9-4C51-858C-F381394EA044}" type="presParOf" srcId="{B5F9482F-7921-4F75-9FD8-17F39B0BC02D}" destId="{83E7D63B-0CEF-4B10-99C4-EA32B2D97FFB}" srcOrd="1" destOrd="0" presId="urn:microsoft.com/office/officeart/2005/8/layout/hierarchy1"/>
    <dgm:cxn modelId="{81764A81-B72E-4285-8AC5-205B8C4497C7}" type="presParOf" srcId="{83E7D63B-0CEF-4B10-99C4-EA32B2D97FFB}" destId="{7F8E1715-D4E9-45B4-8983-C82424C6B44C}" srcOrd="0" destOrd="0" presId="urn:microsoft.com/office/officeart/2005/8/layout/hierarchy1"/>
    <dgm:cxn modelId="{BDB8DCB0-2FB1-4757-801A-6AB0D12C3221}" type="presParOf" srcId="{7F8E1715-D4E9-45B4-8983-C82424C6B44C}" destId="{45515AE9-29AD-4F7A-8F91-9D321043DAF1}" srcOrd="0" destOrd="0" presId="urn:microsoft.com/office/officeart/2005/8/layout/hierarchy1"/>
    <dgm:cxn modelId="{0C2B6BBD-9AC7-48C5-86F5-35FF8551EB81}" type="presParOf" srcId="{7F8E1715-D4E9-45B4-8983-C82424C6B44C}" destId="{FDBECBF9-6F40-49A6-B71B-08152B83F7FC}" srcOrd="1" destOrd="0" presId="urn:microsoft.com/office/officeart/2005/8/layout/hierarchy1"/>
    <dgm:cxn modelId="{5E6BD9BE-7A83-4A0F-BFB0-2A3BDF05A749}" type="presParOf" srcId="{83E7D63B-0CEF-4B10-99C4-EA32B2D97FFB}" destId="{5AC14D46-8F77-41CA-A91B-6D37AC6DDB26}" srcOrd="1" destOrd="0" presId="urn:microsoft.com/office/officeart/2005/8/layout/hierarchy1"/>
    <dgm:cxn modelId="{F61CB5C8-69FC-49F6-86FC-14D9955AE9DA}" type="presParOf" srcId="{5AC14D46-8F77-41CA-A91B-6D37AC6DDB26}" destId="{E545B28C-885D-4CE6-AB2E-122C449AE125}" srcOrd="0" destOrd="0" presId="urn:microsoft.com/office/officeart/2005/8/layout/hierarchy1"/>
    <dgm:cxn modelId="{23DB8CE1-328F-4CAE-AABB-26F544880156}" type="presParOf" srcId="{5AC14D46-8F77-41CA-A91B-6D37AC6DDB26}" destId="{7F087E2F-4884-4A58-AAC9-B275CB1184B1}" srcOrd="1" destOrd="0" presId="urn:microsoft.com/office/officeart/2005/8/layout/hierarchy1"/>
    <dgm:cxn modelId="{EB191AED-8583-4FEF-94AA-5264C468E20D}" type="presParOf" srcId="{7F087E2F-4884-4A58-AAC9-B275CB1184B1}" destId="{BFC8B714-51F1-419B-8B26-36894A5C2673}" srcOrd="0" destOrd="0" presId="urn:microsoft.com/office/officeart/2005/8/layout/hierarchy1"/>
    <dgm:cxn modelId="{FBB4689C-A8FE-49D0-AA47-A9A1E7C459BE}" type="presParOf" srcId="{BFC8B714-51F1-419B-8B26-36894A5C2673}" destId="{1A24C2C6-86A6-410B-8E9F-4A00C03BD071}" srcOrd="0" destOrd="0" presId="urn:microsoft.com/office/officeart/2005/8/layout/hierarchy1"/>
    <dgm:cxn modelId="{02AFA62A-A044-46CB-81E7-995291096141}" type="presParOf" srcId="{BFC8B714-51F1-419B-8B26-36894A5C2673}" destId="{586CE5CC-0B8D-45EE-A61A-1745C2DFCF7C}" srcOrd="1" destOrd="0" presId="urn:microsoft.com/office/officeart/2005/8/layout/hierarchy1"/>
    <dgm:cxn modelId="{00EBAA45-1353-4ABD-942E-C056C1B9BCD9}" type="presParOf" srcId="{7F087E2F-4884-4A58-AAC9-B275CB1184B1}" destId="{1CA370D8-B1C2-4C81-AB23-D7F256560FF1}" srcOrd="1" destOrd="0" presId="urn:microsoft.com/office/officeart/2005/8/layout/hierarchy1"/>
    <dgm:cxn modelId="{31803D4B-72BA-409C-B2EF-D59B1BA8B96A}" type="presParOf" srcId="{1CA370D8-B1C2-4C81-AB23-D7F256560FF1}" destId="{6EDC9F7A-7905-4D8B-8CDA-4AA3DEC1834B}" srcOrd="0" destOrd="0" presId="urn:microsoft.com/office/officeart/2005/8/layout/hierarchy1"/>
    <dgm:cxn modelId="{97860CE6-03FA-437F-95D1-63BA6583717C}" type="presParOf" srcId="{1CA370D8-B1C2-4C81-AB23-D7F256560FF1}" destId="{B955745A-D08C-48E2-A02E-51E97DF2F642}" srcOrd="1" destOrd="0" presId="urn:microsoft.com/office/officeart/2005/8/layout/hierarchy1"/>
    <dgm:cxn modelId="{C5CE32F8-03A5-47D8-9A06-A4C7B8624955}" type="presParOf" srcId="{B955745A-D08C-48E2-A02E-51E97DF2F642}" destId="{947D2C0E-9283-4269-8A1F-795DCED180EC}" srcOrd="0" destOrd="0" presId="urn:microsoft.com/office/officeart/2005/8/layout/hierarchy1"/>
    <dgm:cxn modelId="{EE12BF9D-02D2-4FA2-A6B4-24E7FC1BDEA7}" type="presParOf" srcId="{947D2C0E-9283-4269-8A1F-795DCED180EC}" destId="{2118F3F9-BDC1-4713-BBAC-282C6FAED4D2}" srcOrd="0" destOrd="0" presId="urn:microsoft.com/office/officeart/2005/8/layout/hierarchy1"/>
    <dgm:cxn modelId="{A4C52FA5-D291-44E0-AC0A-BA5BEAAC6CB7}" type="presParOf" srcId="{947D2C0E-9283-4269-8A1F-795DCED180EC}" destId="{9C64C597-5D84-4051-B275-BADCE6D56335}" srcOrd="1" destOrd="0" presId="urn:microsoft.com/office/officeart/2005/8/layout/hierarchy1"/>
    <dgm:cxn modelId="{F75A83EB-A111-4748-B5C3-AF695E932235}" type="presParOf" srcId="{B955745A-D08C-48E2-A02E-51E97DF2F642}" destId="{22D235E2-E082-42E9-A7CF-6FBE101540DB}" srcOrd="1" destOrd="0" presId="urn:microsoft.com/office/officeart/2005/8/layout/hierarchy1"/>
    <dgm:cxn modelId="{4FFF00C3-0787-45E3-8DAE-0F4ED04FE064}" type="presParOf" srcId="{22D235E2-E082-42E9-A7CF-6FBE101540DB}" destId="{6D8392A8-A39D-48C4-9DA9-3FB4A3E0B0F8}" srcOrd="0" destOrd="0" presId="urn:microsoft.com/office/officeart/2005/8/layout/hierarchy1"/>
    <dgm:cxn modelId="{F3A67F93-5998-4F7C-BC1B-37B4E6B86326}" type="presParOf" srcId="{22D235E2-E082-42E9-A7CF-6FBE101540DB}" destId="{17D278C8-F8B7-43F6-8D9B-CF768DA8594E}" srcOrd="1" destOrd="0" presId="urn:microsoft.com/office/officeart/2005/8/layout/hierarchy1"/>
    <dgm:cxn modelId="{FD8E2E74-8C15-43E6-9CAD-D6447827B123}" type="presParOf" srcId="{17D278C8-F8B7-43F6-8D9B-CF768DA8594E}" destId="{FFA6EC7E-D85D-4966-AA74-2DAEB5957160}" srcOrd="0" destOrd="0" presId="urn:microsoft.com/office/officeart/2005/8/layout/hierarchy1"/>
    <dgm:cxn modelId="{24061A81-3C74-49EE-969D-BB6029D89BDE}" type="presParOf" srcId="{FFA6EC7E-D85D-4966-AA74-2DAEB5957160}" destId="{07BE1CD7-D828-4863-ABDD-C74628975EDE}" srcOrd="0" destOrd="0" presId="urn:microsoft.com/office/officeart/2005/8/layout/hierarchy1"/>
    <dgm:cxn modelId="{A4A494EF-94A3-40F3-B0AE-CD52044886DC}" type="presParOf" srcId="{FFA6EC7E-D85D-4966-AA74-2DAEB5957160}" destId="{CFDB1261-7358-4797-A425-206CD620E5E8}" srcOrd="1" destOrd="0" presId="urn:microsoft.com/office/officeart/2005/8/layout/hierarchy1"/>
    <dgm:cxn modelId="{04E3DED4-ABE4-4126-8110-3F360619723F}" type="presParOf" srcId="{17D278C8-F8B7-43F6-8D9B-CF768DA8594E}" destId="{61A1F82C-977D-46C1-B520-98D02E925F1D}" srcOrd="1" destOrd="0" presId="urn:microsoft.com/office/officeart/2005/8/layout/hierarchy1"/>
    <dgm:cxn modelId="{CCD2E4C9-CBAF-4871-BAA5-6AE45ACF001E}" type="presParOf" srcId="{61A1F82C-977D-46C1-B520-98D02E925F1D}" destId="{B851E117-9264-4720-9F56-81CC0C40B74F}" srcOrd="0" destOrd="0" presId="urn:microsoft.com/office/officeart/2005/8/layout/hierarchy1"/>
    <dgm:cxn modelId="{74967B78-25FD-460D-A0D4-11E5D8782E26}" type="presParOf" srcId="{61A1F82C-977D-46C1-B520-98D02E925F1D}" destId="{B85A9002-9CA7-44E0-9398-0161B95BF436}" srcOrd="1" destOrd="0" presId="urn:microsoft.com/office/officeart/2005/8/layout/hierarchy1"/>
    <dgm:cxn modelId="{BCEA7F96-91A0-4659-8399-6CA0F073E284}" type="presParOf" srcId="{B85A9002-9CA7-44E0-9398-0161B95BF436}" destId="{E4344009-40D0-441E-92E2-0385583A8464}" srcOrd="0" destOrd="0" presId="urn:microsoft.com/office/officeart/2005/8/layout/hierarchy1"/>
    <dgm:cxn modelId="{8DDD527E-8245-419F-8B0C-92BB3FFFD385}" type="presParOf" srcId="{E4344009-40D0-441E-92E2-0385583A8464}" destId="{BBCD3B7C-BC6E-426F-A91A-73F8CE6ED4FE}" srcOrd="0" destOrd="0" presId="urn:microsoft.com/office/officeart/2005/8/layout/hierarchy1"/>
    <dgm:cxn modelId="{C31D2F0A-E95B-4BD6-AFBD-9916925E07A2}" type="presParOf" srcId="{E4344009-40D0-441E-92E2-0385583A8464}" destId="{5CFCABB8-54F0-4B86-B0BC-EEDBA3693D32}" srcOrd="1" destOrd="0" presId="urn:microsoft.com/office/officeart/2005/8/layout/hierarchy1"/>
    <dgm:cxn modelId="{CAC3B4C9-D5B5-42A7-9FA7-30208CFC65AA}" type="presParOf" srcId="{B85A9002-9CA7-44E0-9398-0161B95BF436}" destId="{ABEF98B7-762E-4D58-A81B-B9F0D4011A8B}" srcOrd="1" destOrd="0" presId="urn:microsoft.com/office/officeart/2005/8/layout/hierarchy1"/>
    <dgm:cxn modelId="{04707086-6DAD-4CD7-9BEA-E15417B7A574}" type="presParOf" srcId="{1CA370D8-B1C2-4C81-AB23-D7F256560FF1}" destId="{16C1A311-7392-4BD6-A278-5B57E5DC0BCA}" srcOrd="2" destOrd="0" presId="urn:microsoft.com/office/officeart/2005/8/layout/hierarchy1"/>
    <dgm:cxn modelId="{1AD6D11C-B610-4654-BD4F-DB5214108CCC}" type="presParOf" srcId="{1CA370D8-B1C2-4C81-AB23-D7F256560FF1}" destId="{82F0C473-B182-4E4A-A6E0-959009B13E7B}" srcOrd="3" destOrd="0" presId="urn:microsoft.com/office/officeart/2005/8/layout/hierarchy1"/>
    <dgm:cxn modelId="{EA85FCF7-9AD7-41E5-B358-51C167C4D8F6}" type="presParOf" srcId="{82F0C473-B182-4E4A-A6E0-959009B13E7B}" destId="{20E499B5-C0CE-4135-AF84-C35959F69A72}" srcOrd="0" destOrd="0" presId="urn:microsoft.com/office/officeart/2005/8/layout/hierarchy1"/>
    <dgm:cxn modelId="{17BF62A8-F7CB-4F99-BA9D-BA01C205B137}" type="presParOf" srcId="{20E499B5-C0CE-4135-AF84-C35959F69A72}" destId="{2015BBB7-FFAE-4C1B-B124-C46C27335CE7}" srcOrd="0" destOrd="0" presId="urn:microsoft.com/office/officeart/2005/8/layout/hierarchy1"/>
    <dgm:cxn modelId="{3A0327BC-042F-4211-B209-B472AD4FDB31}" type="presParOf" srcId="{20E499B5-C0CE-4135-AF84-C35959F69A72}" destId="{08CE1F6B-4476-4052-A53D-1EA4C4CFA868}" srcOrd="1" destOrd="0" presId="urn:microsoft.com/office/officeart/2005/8/layout/hierarchy1"/>
    <dgm:cxn modelId="{E4039468-5752-44B9-B9B5-57410C8631CC}" type="presParOf" srcId="{82F0C473-B182-4E4A-A6E0-959009B13E7B}" destId="{8929BD57-9616-49B0-9A28-7F39ABF07D18}" srcOrd="1" destOrd="0" presId="urn:microsoft.com/office/officeart/2005/8/layout/hierarchy1"/>
    <dgm:cxn modelId="{FC36ABFE-1821-4AE5-B246-86EC3424E67B}" type="presParOf" srcId="{8929BD57-9616-49B0-9A28-7F39ABF07D18}" destId="{E2296217-07DB-403D-9BAE-075AF8F41080}" srcOrd="0" destOrd="0" presId="urn:microsoft.com/office/officeart/2005/8/layout/hierarchy1"/>
    <dgm:cxn modelId="{EBDDA839-BFF9-4C1A-8214-CB8CD8E5AD64}" type="presParOf" srcId="{8929BD57-9616-49B0-9A28-7F39ABF07D18}" destId="{EEF6BDFC-E512-4C74-A975-33D0B9D2708F}" srcOrd="1" destOrd="0" presId="urn:microsoft.com/office/officeart/2005/8/layout/hierarchy1"/>
    <dgm:cxn modelId="{F2751B60-4100-471B-BB66-2DA1073E23C2}" type="presParOf" srcId="{EEF6BDFC-E512-4C74-A975-33D0B9D2708F}" destId="{2608032F-A6A1-4B7F-839D-8B745CEC50F6}" srcOrd="0" destOrd="0" presId="urn:microsoft.com/office/officeart/2005/8/layout/hierarchy1"/>
    <dgm:cxn modelId="{A0CD1D63-1664-427E-8004-508C89EDF5B4}" type="presParOf" srcId="{2608032F-A6A1-4B7F-839D-8B745CEC50F6}" destId="{EE371840-A624-446F-BE35-CC2B71F33E81}" srcOrd="0" destOrd="0" presId="urn:microsoft.com/office/officeart/2005/8/layout/hierarchy1"/>
    <dgm:cxn modelId="{83EF7462-B20F-42B5-83C6-47B5DB6CDDFB}" type="presParOf" srcId="{2608032F-A6A1-4B7F-839D-8B745CEC50F6}" destId="{25C06B4A-A5BE-4CB1-80B7-4A1A75703281}" srcOrd="1" destOrd="0" presId="urn:microsoft.com/office/officeart/2005/8/layout/hierarchy1"/>
    <dgm:cxn modelId="{10857488-89D0-4EB5-ABD7-83CA46D607AF}" type="presParOf" srcId="{EEF6BDFC-E512-4C74-A975-33D0B9D2708F}" destId="{6480ED3E-5725-4DE4-B49E-3F2B1275D005}" srcOrd="1" destOrd="0" presId="urn:microsoft.com/office/officeart/2005/8/layout/hierarchy1"/>
    <dgm:cxn modelId="{B305555B-D4B3-4DC1-8565-6FCCAE55F2AF}" type="presParOf" srcId="{6480ED3E-5725-4DE4-B49E-3F2B1275D005}" destId="{E41F800E-F30C-4A98-9665-A6F94BCB6281}" srcOrd="0" destOrd="0" presId="urn:microsoft.com/office/officeart/2005/8/layout/hierarchy1"/>
    <dgm:cxn modelId="{C3B103D1-B5DA-4E9A-8350-2A93FC31EA3A}" type="presParOf" srcId="{6480ED3E-5725-4DE4-B49E-3F2B1275D005}" destId="{DF6E5F35-D734-4B69-98C2-5EF68C707429}" srcOrd="1" destOrd="0" presId="urn:microsoft.com/office/officeart/2005/8/layout/hierarchy1"/>
    <dgm:cxn modelId="{D8B85B3B-1C4D-433C-BF44-39DE957BF431}" type="presParOf" srcId="{DF6E5F35-D734-4B69-98C2-5EF68C707429}" destId="{8056A651-34A0-4C14-B16B-D394610631F5}" srcOrd="0" destOrd="0" presId="urn:microsoft.com/office/officeart/2005/8/layout/hierarchy1"/>
    <dgm:cxn modelId="{0C5FCE51-0266-40C3-AF74-EDF1331BF58E}" type="presParOf" srcId="{8056A651-34A0-4C14-B16B-D394610631F5}" destId="{B6CCA12D-3616-44B2-ABEE-89D1F3E68135}" srcOrd="0" destOrd="0" presId="urn:microsoft.com/office/officeart/2005/8/layout/hierarchy1"/>
    <dgm:cxn modelId="{86E6BA72-0BD0-4AD0-8A8C-0CA6D379D49C}" type="presParOf" srcId="{8056A651-34A0-4C14-B16B-D394610631F5}" destId="{33618018-EFD5-4A55-944E-45F752A6233C}" srcOrd="1" destOrd="0" presId="urn:microsoft.com/office/officeart/2005/8/layout/hierarchy1"/>
    <dgm:cxn modelId="{C1DDC82B-ECF2-4DFB-981D-14EE48C775D2}" type="presParOf" srcId="{DF6E5F35-D734-4B69-98C2-5EF68C707429}" destId="{1F043126-E6C7-4977-A385-162AB21646C8}" srcOrd="1" destOrd="0" presId="urn:microsoft.com/office/officeart/2005/8/layout/hierarchy1"/>
    <dgm:cxn modelId="{386C308E-1EF2-4D3C-955C-62531F6EED52}" type="presParOf" srcId="{5AC14D46-8F77-41CA-A91B-6D37AC6DDB26}" destId="{FB73A7E1-B3A7-4513-BCDA-5625737F9061}" srcOrd="2" destOrd="0" presId="urn:microsoft.com/office/officeart/2005/8/layout/hierarchy1"/>
    <dgm:cxn modelId="{6BD10B52-F4B1-4BDA-8F6A-0D730E774649}" type="presParOf" srcId="{5AC14D46-8F77-41CA-A91B-6D37AC6DDB26}" destId="{4D7B2990-0B29-4D38-95C7-76BB5F78172E}" srcOrd="3" destOrd="0" presId="urn:microsoft.com/office/officeart/2005/8/layout/hierarchy1"/>
    <dgm:cxn modelId="{F17F876B-D99D-4D06-8AD8-F7BE694D5E8F}" type="presParOf" srcId="{4D7B2990-0B29-4D38-95C7-76BB5F78172E}" destId="{0A2D99E2-9F79-4452-8C84-23403A8E447B}" srcOrd="0" destOrd="0" presId="urn:microsoft.com/office/officeart/2005/8/layout/hierarchy1"/>
    <dgm:cxn modelId="{F2A4613C-4D5A-40BD-AADD-986F700C9CC9}" type="presParOf" srcId="{0A2D99E2-9F79-4452-8C84-23403A8E447B}" destId="{CF2200A6-6ED7-4480-BCE9-BF7B218EC1D2}" srcOrd="0" destOrd="0" presId="urn:microsoft.com/office/officeart/2005/8/layout/hierarchy1"/>
    <dgm:cxn modelId="{0E26119C-9102-409D-B09A-79444E0043A2}" type="presParOf" srcId="{0A2D99E2-9F79-4452-8C84-23403A8E447B}" destId="{56C6781C-3137-4952-914A-93C15AA9F80A}" srcOrd="1" destOrd="0" presId="urn:microsoft.com/office/officeart/2005/8/layout/hierarchy1"/>
    <dgm:cxn modelId="{34EFFAB3-62C6-4A19-93E5-0C85CE7D1534}" type="presParOf" srcId="{4D7B2990-0B29-4D38-95C7-76BB5F78172E}" destId="{6A9AEDC7-0EB1-4384-93D1-D409C205E48A}" srcOrd="1" destOrd="0" presId="urn:microsoft.com/office/officeart/2005/8/layout/hierarchy1"/>
    <dgm:cxn modelId="{47A69CB3-6CF0-4C7A-8D98-91FE9E769B35}" type="presParOf" srcId="{6A9AEDC7-0EB1-4384-93D1-D409C205E48A}" destId="{6A83A79E-3276-4128-B079-50BAB3DE4770}" srcOrd="0" destOrd="0" presId="urn:microsoft.com/office/officeart/2005/8/layout/hierarchy1"/>
    <dgm:cxn modelId="{13B2CCC2-61BA-41BB-9C4D-850630FF1D5E}" type="presParOf" srcId="{6A9AEDC7-0EB1-4384-93D1-D409C205E48A}" destId="{FD102846-C6C6-46B7-A28A-0D80A576FD1F}" srcOrd="1" destOrd="0" presId="urn:microsoft.com/office/officeart/2005/8/layout/hierarchy1"/>
    <dgm:cxn modelId="{232DE674-FD42-4B4B-844B-E7CCB04ECB21}" type="presParOf" srcId="{FD102846-C6C6-46B7-A28A-0D80A576FD1F}" destId="{77A872F2-56C3-4793-9EE1-F8EEDBC8A671}" srcOrd="0" destOrd="0" presId="urn:microsoft.com/office/officeart/2005/8/layout/hierarchy1"/>
    <dgm:cxn modelId="{A4A8D3D8-A25E-4046-8467-D71C213A23D5}" type="presParOf" srcId="{77A872F2-56C3-4793-9EE1-F8EEDBC8A671}" destId="{528D1515-3803-40C8-A270-DDEDD5572E1A}" srcOrd="0" destOrd="0" presId="urn:microsoft.com/office/officeart/2005/8/layout/hierarchy1"/>
    <dgm:cxn modelId="{2C97A909-771B-4A1C-9E17-085C32D3952E}" type="presParOf" srcId="{77A872F2-56C3-4793-9EE1-F8EEDBC8A671}" destId="{B9BDBD4A-E3A8-4888-A3B5-2CC985558814}" srcOrd="1" destOrd="0" presId="urn:microsoft.com/office/officeart/2005/8/layout/hierarchy1"/>
    <dgm:cxn modelId="{74C62CD2-8007-4023-86B0-DA8217127137}" type="presParOf" srcId="{FD102846-C6C6-46B7-A28A-0D80A576FD1F}" destId="{89E03AA7-2DF2-43BF-AAC0-9BD3D9A44CF7}" srcOrd="1" destOrd="0" presId="urn:microsoft.com/office/officeart/2005/8/layout/hierarchy1"/>
    <dgm:cxn modelId="{4FE8BD04-B13B-452E-B02C-976C3C4DFB82}" type="presParOf" srcId="{89E03AA7-2DF2-43BF-AAC0-9BD3D9A44CF7}" destId="{B8B2AD38-DAF0-4033-ACD7-F01872D6F924}" srcOrd="0" destOrd="0" presId="urn:microsoft.com/office/officeart/2005/8/layout/hierarchy1"/>
    <dgm:cxn modelId="{04E9E164-1547-4AB7-8FAA-8B9AB2FE0125}" type="presParOf" srcId="{89E03AA7-2DF2-43BF-AAC0-9BD3D9A44CF7}" destId="{5AA8F039-E909-4CE6-9BD7-BCA793F58D51}" srcOrd="1" destOrd="0" presId="urn:microsoft.com/office/officeart/2005/8/layout/hierarchy1"/>
    <dgm:cxn modelId="{F292BAB0-F522-4F6F-84FE-1F76D6930E6D}" type="presParOf" srcId="{5AA8F039-E909-4CE6-9BD7-BCA793F58D51}" destId="{A3256F19-547A-42E2-A95A-815133F36151}" srcOrd="0" destOrd="0" presId="urn:microsoft.com/office/officeart/2005/8/layout/hierarchy1"/>
    <dgm:cxn modelId="{F996BAB8-58EC-4841-9A38-244FDFDBA3B1}" type="presParOf" srcId="{A3256F19-547A-42E2-A95A-815133F36151}" destId="{63168771-8974-4491-9A72-EAB359754F5F}" srcOrd="0" destOrd="0" presId="urn:microsoft.com/office/officeart/2005/8/layout/hierarchy1"/>
    <dgm:cxn modelId="{23536526-CF93-4C2C-B985-8DA9A40AF904}" type="presParOf" srcId="{A3256F19-547A-42E2-A95A-815133F36151}" destId="{AEF86A09-619E-4F06-A16A-CBFA01A41678}" srcOrd="1" destOrd="0" presId="urn:microsoft.com/office/officeart/2005/8/layout/hierarchy1"/>
    <dgm:cxn modelId="{B0D50DA7-FF2A-4A31-ACAF-1FA9AA55E63C}" type="presParOf" srcId="{5AA8F039-E909-4CE6-9BD7-BCA793F58D51}" destId="{35EE923B-1216-440B-88AB-087B2734872F}" srcOrd="1" destOrd="0" presId="urn:microsoft.com/office/officeart/2005/8/layout/hierarchy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2AD38-DAF0-4033-ACD7-F01872D6F924}">
      <dsp:nvSpPr>
        <dsp:cNvPr id="0" name=""/>
        <dsp:cNvSpPr/>
      </dsp:nvSpPr>
      <dsp:spPr>
        <a:xfrm>
          <a:off x="3480719" y="1762636"/>
          <a:ext cx="91440" cy="206014"/>
        </a:xfrm>
        <a:custGeom>
          <a:avLst/>
          <a:gdLst/>
          <a:ahLst/>
          <a:cxnLst/>
          <a:rect l="0" t="0" r="0" b="0"/>
          <a:pathLst>
            <a:path>
              <a:moveTo>
                <a:pt x="45720" y="0"/>
              </a:moveTo>
              <a:lnTo>
                <a:pt x="45720" y="206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83A79E-3276-4128-B079-50BAB3DE4770}">
      <dsp:nvSpPr>
        <dsp:cNvPr id="0" name=""/>
        <dsp:cNvSpPr/>
      </dsp:nvSpPr>
      <dsp:spPr>
        <a:xfrm>
          <a:off x="3480719" y="1106813"/>
          <a:ext cx="91440" cy="206014"/>
        </a:xfrm>
        <a:custGeom>
          <a:avLst/>
          <a:gdLst/>
          <a:ahLst/>
          <a:cxnLst/>
          <a:rect l="0" t="0" r="0" b="0"/>
          <a:pathLst>
            <a:path>
              <a:moveTo>
                <a:pt x="45720" y="0"/>
              </a:moveTo>
              <a:lnTo>
                <a:pt x="45720" y="206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A7E1-B3A7-4513-BCDA-5625737F9061}">
      <dsp:nvSpPr>
        <dsp:cNvPr id="0" name=""/>
        <dsp:cNvSpPr/>
      </dsp:nvSpPr>
      <dsp:spPr>
        <a:xfrm>
          <a:off x="2877109" y="450989"/>
          <a:ext cx="649329" cy="206014"/>
        </a:xfrm>
        <a:custGeom>
          <a:avLst/>
          <a:gdLst/>
          <a:ahLst/>
          <a:cxnLst/>
          <a:rect l="0" t="0" r="0" b="0"/>
          <a:pathLst>
            <a:path>
              <a:moveTo>
                <a:pt x="0" y="0"/>
              </a:moveTo>
              <a:lnTo>
                <a:pt x="0" y="140392"/>
              </a:lnTo>
              <a:lnTo>
                <a:pt x="649329" y="140392"/>
              </a:lnTo>
              <a:lnTo>
                <a:pt x="649329" y="206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1F800E-F30C-4A98-9665-A6F94BCB6281}">
      <dsp:nvSpPr>
        <dsp:cNvPr id="0" name=""/>
        <dsp:cNvSpPr/>
      </dsp:nvSpPr>
      <dsp:spPr>
        <a:xfrm>
          <a:off x="2614946" y="2418459"/>
          <a:ext cx="91440" cy="206014"/>
        </a:xfrm>
        <a:custGeom>
          <a:avLst/>
          <a:gdLst/>
          <a:ahLst/>
          <a:cxnLst/>
          <a:rect l="0" t="0" r="0" b="0"/>
          <a:pathLst>
            <a:path>
              <a:moveTo>
                <a:pt x="45720" y="0"/>
              </a:moveTo>
              <a:lnTo>
                <a:pt x="45720" y="206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296217-07DB-403D-9BAE-075AF8F41080}">
      <dsp:nvSpPr>
        <dsp:cNvPr id="0" name=""/>
        <dsp:cNvSpPr/>
      </dsp:nvSpPr>
      <dsp:spPr>
        <a:xfrm>
          <a:off x="2614946" y="1800734"/>
          <a:ext cx="91440" cy="167915"/>
        </a:xfrm>
        <a:custGeom>
          <a:avLst/>
          <a:gdLst/>
          <a:ahLst/>
          <a:cxnLst/>
          <a:rect l="0" t="0" r="0" b="0"/>
          <a:pathLst>
            <a:path>
              <a:moveTo>
                <a:pt x="131445" y="0"/>
              </a:moveTo>
              <a:lnTo>
                <a:pt x="131445" y="102294"/>
              </a:lnTo>
              <a:lnTo>
                <a:pt x="45720" y="102294"/>
              </a:lnTo>
              <a:lnTo>
                <a:pt x="45720" y="167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1A311-7392-4BD6-A278-5B57E5DC0BCA}">
      <dsp:nvSpPr>
        <dsp:cNvPr id="0" name=""/>
        <dsp:cNvSpPr/>
      </dsp:nvSpPr>
      <dsp:spPr>
        <a:xfrm>
          <a:off x="2227780" y="1106813"/>
          <a:ext cx="518612" cy="244113"/>
        </a:xfrm>
        <a:custGeom>
          <a:avLst/>
          <a:gdLst/>
          <a:ahLst/>
          <a:cxnLst/>
          <a:rect l="0" t="0" r="0" b="0"/>
          <a:pathLst>
            <a:path>
              <a:moveTo>
                <a:pt x="0" y="0"/>
              </a:moveTo>
              <a:lnTo>
                <a:pt x="0" y="178491"/>
              </a:lnTo>
              <a:lnTo>
                <a:pt x="518612" y="178491"/>
              </a:lnTo>
              <a:lnTo>
                <a:pt x="518612" y="244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1E117-9264-4720-9F56-81CC0C40B74F}">
      <dsp:nvSpPr>
        <dsp:cNvPr id="0" name=""/>
        <dsp:cNvSpPr/>
      </dsp:nvSpPr>
      <dsp:spPr>
        <a:xfrm>
          <a:off x="1749173" y="2418459"/>
          <a:ext cx="91440" cy="206014"/>
        </a:xfrm>
        <a:custGeom>
          <a:avLst/>
          <a:gdLst/>
          <a:ahLst/>
          <a:cxnLst/>
          <a:rect l="0" t="0" r="0" b="0"/>
          <a:pathLst>
            <a:path>
              <a:moveTo>
                <a:pt x="45720" y="0"/>
              </a:moveTo>
              <a:lnTo>
                <a:pt x="45720" y="206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392A8-A39D-48C4-9DA9-3FB4A3E0B0F8}">
      <dsp:nvSpPr>
        <dsp:cNvPr id="0" name=""/>
        <dsp:cNvSpPr/>
      </dsp:nvSpPr>
      <dsp:spPr>
        <a:xfrm>
          <a:off x="1589426" y="1707102"/>
          <a:ext cx="205466" cy="261547"/>
        </a:xfrm>
        <a:custGeom>
          <a:avLst/>
          <a:gdLst/>
          <a:ahLst/>
          <a:cxnLst/>
          <a:rect l="0" t="0" r="0" b="0"/>
          <a:pathLst>
            <a:path>
              <a:moveTo>
                <a:pt x="0" y="0"/>
              </a:moveTo>
              <a:lnTo>
                <a:pt x="0" y="195926"/>
              </a:lnTo>
              <a:lnTo>
                <a:pt x="205466" y="195926"/>
              </a:lnTo>
              <a:lnTo>
                <a:pt x="205466" y="2615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DC9F7A-7905-4D8B-8CDA-4AA3DEC1834B}">
      <dsp:nvSpPr>
        <dsp:cNvPr id="0" name=""/>
        <dsp:cNvSpPr/>
      </dsp:nvSpPr>
      <dsp:spPr>
        <a:xfrm>
          <a:off x="1589426" y="1106813"/>
          <a:ext cx="638353" cy="150481"/>
        </a:xfrm>
        <a:custGeom>
          <a:avLst/>
          <a:gdLst/>
          <a:ahLst/>
          <a:cxnLst/>
          <a:rect l="0" t="0" r="0" b="0"/>
          <a:pathLst>
            <a:path>
              <a:moveTo>
                <a:pt x="638353" y="0"/>
              </a:moveTo>
              <a:lnTo>
                <a:pt x="638353" y="84859"/>
              </a:lnTo>
              <a:lnTo>
                <a:pt x="0" y="84859"/>
              </a:lnTo>
              <a:lnTo>
                <a:pt x="0" y="150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45B28C-885D-4CE6-AB2E-122C449AE125}">
      <dsp:nvSpPr>
        <dsp:cNvPr id="0" name=""/>
        <dsp:cNvSpPr/>
      </dsp:nvSpPr>
      <dsp:spPr>
        <a:xfrm>
          <a:off x="2227780" y="450989"/>
          <a:ext cx="649329" cy="206014"/>
        </a:xfrm>
        <a:custGeom>
          <a:avLst/>
          <a:gdLst/>
          <a:ahLst/>
          <a:cxnLst/>
          <a:rect l="0" t="0" r="0" b="0"/>
          <a:pathLst>
            <a:path>
              <a:moveTo>
                <a:pt x="649329" y="0"/>
              </a:moveTo>
              <a:lnTo>
                <a:pt x="649329" y="140392"/>
              </a:lnTo>
              <a:lnTo>
                <a:pt x="0" y="140392"/>
              </a:lnTo>
              <a:lnTo>
                <a:pt x="0" y="206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DDEDD4-2442-42E6-914C-2A75DC3FEBB5}">
      <dsp:nvSpPr>
        <dsp:cNvPr id="0" name=""/>
        <dsp:cNvSpPr/>
      </dsp:nvSpPr>
      <dsp:spPr>
        <a:xfrm>
          <a:off x="1657157" y="1181"/>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8C6C15-06AC-406F-B9FE-7743EA918F43}">
      <dsp:nvSpPr>
        <dsp:cNvPr id="0" name=""/>
        <dsp:cNvSpPr/>
      </dsp:nvSpPr>
      <dsp:spPr>
        <a:xfrm>
          <a:off x="1735863" y="75952"/>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DIRECCIÓN:</a:t>
          </a:r>
        </a:p>
      </dsp:txBody>
      <dsp:txXfrm>
        <a:off x="1749037" y="89126"/>
        <a:ext cx="682011" cy="423460"/>
      </dsp:txXfrm>
    </dsp:sp>
    <dsp:sp modelId="{45515AE9-29AD-4F7A-8F91-9D321043DAF1}">
      <dsp:nvSpPr>
        <dsp:cNvPr id="0" name=""/>
        <dsp:cNvSpPr/>
      </dsp:nvSpPr>
      <dsp:spPr>
        <a:xfrm>
          <a:off x="2522930" y="1181"/>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BECBF9-6F40-49A6-B71B-08152B83F7FC}">
      <dsp:nvSpPr>
        <dsp:cNvPr id="0" name=""/>
        <dsp:cNvSpPr/>
      </dsp:nvSpPr>
      <dsp:spPr>
        <a:xfrm>
          <a:off x="2601636" y="75952"/>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ADMINISTRADORES MANCOMUNADOS</a:t>
          </a:r>
        </a:p>
      </dsp:txBody>
      <dsp:txXfrm>
        <a:off x="2614810" y="89126"/>
        <a:ext cx="682011" cy="423460"/>
      </dsp:txXfrm>
    </dsp:sp>
    <dsp:sp modelId="{1A24C2C6-86A6-410B-8E9F-4A00C03BD071}">
      <dsp:nvSpPr>
        <dsp:cNvPr id="0" name=""/>
        <dsp:cNvSpPr/>
      </dsp:nvSpPr>
      <dsp:spPr>
        <a:xfrm>
          <a:off x="1873600" y="657004"/>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6CE5CC-0B8D-45EE-A61A-1745C2DFCF7C}">
      <dsp:nvSpPr>
        <dsp:cNvPr id="0" name=""/>
        <dsp:cNvSpPr/>
      </dsp:nvSpPr>
      <dsp:spPr>
        <a:xfrm>
          <a:off x="1952306" y="731775"/>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RESTAURACION</a:t>
          </a:r>
        </a:p>
      </dsp:txBody>
      <dsp:txXfrm>
        <a:off x="1965480" y="744949"/>
        <a:ext cx="682011" cy="423460"/>
      </dsp:txXfrm>
    </dsp:sp>
    <dsp:sp modelId="{2118F3F9-BDC1-4713-BBAC-282C6FAED4D2}">
      <dsp:nvSpPr>
        <dsp:cNvPr id="0" name=""/>
        <dsp:cNvSpPr/>
      </dsp:nvSpPr>
      <dsp:spPr>
        <a:xfrm>
          <a:off x="1235246" y="1257294"/>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64C597-5D84-4051-B275-BADCE6D56335}">
      <dsp:nvSpPr>
        <dsp:cNvPr id="0" name=""/>
        <dsp:cNvSpPr/>
      </dsp:nvSpPr>
      <dsp:spPr>
        <a:xfrm>
          <a:off x="1313953" y="1332065"/>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JEFE DE COMEDOR</a:t>
          </a:r>
        </a:p>
      </dsp:txBody>
      <dsp:txXfrm>
        <a:off x="1327127" y="1345239"/>
        <a:ext cx="682011" cy="423460"/>
      </dsp:txXfrm>
    </dsp:sp>
    <dsp:sp modelId="{07BE1CD7-D828-4863-ABDD-C74628975EDE}">
      <dsp:nvSpPr>
        <dsp:cNvPr id="0" name=""/>
        <dsp:cNvSpPr/>
      </dsp:nvSpPr>
      <dsp:spPr>
        <a:xfrm>
          <a:off x="1440713" y="1968650"/>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DB1261-7358-4797-A425-206CD620E5E8}">
      <dsp:nvSpPr>
        <dsp:cNvPr id="0" name=""/>
        <dsp:cNvSpPr/>
      </dsp:nvSpPr>
      <dsp:spPr>
        <a:xfrm>
          <a:off x="1519420" y="2043421"/>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CAMAREROS</a:t>
          </a:r>
        </a:p>
      </dsp:txBody>
      <dsp:txXfrm>
        <a:off x="1532594" y="2056595"/>
        <a:ext cx="682011" cy="423460"/>
      </dsp:txXfrm>
    </dsp:sp>
    <dsp:sp modelId="{BBCD3B7C-BC6E-426F-A91A-73F8CE6ED4FE}">
      <dsp:nvSpPr>
        <dsp:cNvPr id="0" name=""/>
        <dsp:cNvSpPr/>
      </dsp:nvSpPr>
      <dsp:spPr>
        <a:xfrm>
          <a:off x="1440713" y="2624473"/>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FCABB8-54F0-4B86-B0BC-EEDBA3693D32}">
      <dsp:nvSpPr>
        <dsp:cNvPr id="0" name=""/>
        <dsp:cNvSpPr/>
      </dsp:nvSpPr>
      <dsp:spPr>
        <a:xfrm>
          <a:off x="1519420" y="2699245"/>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AYUDANTE DE CAMARERO</a:t>
          </a:r>
        </a:p>
      </dsp:txBody>
      <dsp:txXfrm>
        <a:off x="1532594" y="2712419"/>
        <a:ext cx="682011" cy="423460"/>
      </dsp:txXfrm>
    </dsp:sp>
    <dsp:sp modelId="{2015BBB7-FFAE-4C1B-B124-C46C27335CE7}">
      <dsp:nvSpPr>
        <dsp:cNvPr id="0" name=""/>
        <dsp:cNvSpPr/>
      </dsp:nvSpPr>
      <dsp:spPr>
        <a:xfrm>
          <a:off x="2392212" y="1350926"/>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CE1F6B-4476-4052-A53D-1EA4C4CFA868}">
      <dsp:nvSpPr>
        <dsp:cNvPr id="0" name=""/>
        <dsp:cNvSpPr/>
      </dsp:nvSpPr>
      <dsp:spPr>
        <a:xfrm>
          <a:off x="2470919" y="1425697"/>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JEFE DE COCINA</a:t>
          </a:r>
        </a:p>
      </dsp:txBody>
      <dsp:txXfrm>
        <a:off x="2484093" y="1438871"/>
        <a:ext cx="682011" cy="423460"/>
      </dsp:txXfrm>
    </dsp:sp>
    <dsp:sp modelId="{EE371840-A624-446F-BE35-CC2B71F33E81}">
      <dsp:nvSpPr>
        <dsp:cNvPr id="0" name=""/>
        <dsp:cNvSpPr/>
      </dsp:nvSpPr>
      <dsp:spPr>
        <a:xfrm>
          <a:off x="2306486" y="1968650"/>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C06B4A-A5BE-4CB1-80B7-4A1A75703281}">
      <dsp:nvSpPr>
        <dsp:cNvPr id="0" name=""/>
        <dsp:cNvSpPr/>
      </dsp:nvSpPr>
      <dsp:spPr>
        <a:xfrm>
          <a:off x="2385193" y="2043421"/>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COCINEROS</a:t>
          </a:r>
        </a:p>
      </dsp:txBody>
      <dsp:txXfrm>
        <a:off x="2398367" y="2056595"/>
        <a:ext cx="682011" cy="423460"/>
      </dsp:txXfrm>
    </dsp:sp>
    <dsp:sp modelId="{B6CCA12D-3616-44B2-ABEE-89D1F3E68135}">
      <dsp:nvSpPr>
        <dsp:cNvPr id="0" name=""/>
        <dsp:cNvSpPr/>
      </dsp:nvSpPr>
      <dsp:spPr>
        <a:xfrm>
          <a:off x="2306486" y="2624473"/>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618018-EFD5-4A55-944E-45F752A6233C}">
      <dsp:nvSpPr>
        <dsp:cNvPr id="0" name=""/>
        <dsp:cNvSpPr/>
      </dsp:nvSpPr>
      <dsp:spPr>
        <a:xfrm>
          <a:off x="2385193" y="2699245"/>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AYUDANTE DE COCINA</a:t>
          </a:r>
        </a:p>
      </dsp:txBody>
      <dsp:txXfrm>
        <a:off x="2398367" y="2712419"/>
        <a:ext cx="682011" cy="423460"/>
      </dsp:txXfrm>
    </dsp:sp>
    <dsp:sp modelId="{CF2200A6-6ED7-4480-BCE9-BF7B218EC1D2}">
      <dsp:nvSpPr>
        <dsp:cNvPr id="0" name=""/>
        <dsp:cNvSpPr/>
      </dsp:nvSpPr>
      <dsp:spPr>
        <a:xfrm>
          <a:off x="3172259" y="657004"/>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C6781C-3137-4952-914A-93C15AA9F80A}">
      <dsp:nvSpPr>
        <dsp:cNvPr id="0" name=""/>
        <dsp:cNvSpPr/>
      </dsp:nvSpPr>
      <dsp:spPr>
        <a:xfrm>
          <a:off x="3250966" y="731775"/>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MINIMARKET</a:t>
          </a:r>
        </a:p>
      </dsp:txBody>
      <dsp:txXfrm>
        <a:off x="3264140" y="744949"/>
        <a:ext cx="682011" cy="423460"/>
      </dsp:txXfrm>
    </dsp:sp>
    <dsp:sp modelId="{528D1515-3803-40C8-A270-DDEDD5572E1A}">
      <dsp:nvSpPr>
        <dsp:cNvPr id="0" name=""/>
        <dsp:cNvSpPr/>
      </dsp:nvSpPr>
      <dsp:spPr>
        <a:xfrm>
          <a:off x="3172259" y="1312827"/>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BDBD4A-E3A8-4888-A3B5-2CC985558814}">
      <dsp:nvSpPr>
        <dsp:cNvPr id="0" name=""/>
        <dsp:cNvSpPr/>
      </dsp:nvSpPr>
      <dsp:spPr>
        <a:xfrm>
          <a:off x="3250966" y="1387598"/>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ENCARGADO</a:t>
          </a:r>
        </a:p>
      </dsp:txBody>
      <dsp:txXfrm>
        <a:off x="3264140" y="1400772"/>
        <a:ext cx="682011" cy="423460"/>
      </dsp:txXfrm>
    </dsp:sp>
    <dsp:sp modelId="{63168771-8974-4491-9A72-EAB359754F5F}">
      <dsp:nvSpPr>
        <dsp:cNvPr id="0" name=""/>
        <dsp:cNvSpPr/>
      </dsp:nvSpPr>
      <dsp:spPr>
        <a:xfrm>
          <a:off x="3172259" y="1968650"/>
          <a:ext cx="708359" cy="449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F86A09-619E-4F06-A16A-CBFA01A41678}">
      <dsp:nvSpPr>
        <dsp:cNvPr id="0" name=""/>
        <dsp:cNvSpPr/>
      </dsp:nvSpPr>
      <dsp:spPr>
        <a:xfrm>
          <a:off x="3250966" y="2043421"/>
          <a:ext cx="708359" cy="4498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t>DEPENDIENTE</a:t>
          </a:r>
        </a:p>
      </dsp:txBody>
      <dsp:txXfrm>
        <a:off x="3264140" y="2056595"/>
        <a:ext cx="682011" cy="423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dc:creator>
  <cp:keywords/>
  <dc:description/>
  <cp:lastModifiedBy>Despacho Sur</cp:lastModifiedBy>
  <cp:revision>13</cp:revision>
  <dcterms:created xsi:type="dcterms:W3CDTF">2022-06-19T10:01:00Z</dcterms:created>
  <dcterms:modified xsi:type="dcterms:W3CDTF">2022-06-20T21:59:00Z</dcterms:modified>
</cp:coreProperties>
</file>