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0BA" w:rsidRDefault="003450BA" w:rsidP="00196F55">
      <w:pPr>
        <w:spacing w:after="0"/>
        <w:ind w:firstLine="708"/>
        <w:jc w:val="both"/>
        <w:rPr>
          <w:rFonts w:ascii="Arial" w:hAnsi="Arial" w:cs="Arial"/>
          <w:sz w:val="24"/>
          <w:szCs w:val="24"/>
        </w:rPr>
      </w:pPr>
    </w:p>
    <w:p w:rsidR="003450BA" w:rsidRDefault="003450BA" w:rsidP="006413CA">
      <w:pPr>
        <w:jc w:val="center"/>
        <w:rPr>
          <w:rFonts w:ascii="Tahoma" w:eastAsia="Calibri" w:hAnsi="Tahoma" w:cs="Tahoma"/>
          <w:b/>
          <w:sz w:val="28"/>
          <w:szCs w:val="28"/>
          <w:u w:val="single"/>
        </w:rPr>
      </w:pPr>
      <w:r>
        <w:rPr>
          <w:rFonts w:ascii="Tahoma" w:eastAsia="Calibri" w:hAnsi="Tahoma" w:cs="Tahoma"/>
          <w:b/>
          <w:sz w:val="28"/>
          <w:szCs w:val="28"/>
          <w:u w:val="single"/>
        </w:rPr>
        <w:t>DATOS IMPRESCINDIBLES A DISPOSICIÓN DE LOS USUARIOS DE LA PÁGINA WEB</w:t>
      </w:r>
    </w:p>
    <w:p w:rsidR="003450BA" w:rsidRDefault="003450BA" w:rsidP="006413CA">
      <w:pPr>
        <w:jc w:val="center"/>
        <w:rPr>
          <w:rFonts w:ascii="Tahoma" w:hAnsi="Tahoma" w:cs="Tahoma"/>
          <w:b/>
          <w:sz w:val="28"/>
          <w:szCs w:val="28"/>
          <w:lang w:eastAsia="es-ES_tradnl"/>
        </w:rPr>
      </w:pPr>
    </w:p>
    <w:p w:rsidR="003450BA" w:rsidRDefault="003450BA" w:rsidP="006413CA">
      <w:pPr>
        <w:widowControl w:val="0"/>
        <w:tabs>
          <w:tab w:val="left" w:pos="3210"/>
        </w:tabs>
        <w:rPr>
          <w:rFonts w:ascii="Arial" w:hAnsi="Arial" w:cs="Arial"/>
          <w:b/>
          <w:color w:val="000000"/>
          <w:sz w:val="24"/>
          <w:szCs w:val="24"/>
        </w:rPr>
      </w:pPr>
      <w:r>
        <w:rPr>
          <w:rFonts w:ascii="Arial" w:hAnsi="Arial" w:cs="Arial"/>
          <w:b/>
          <w:color w:val="000000"/>
          <w:sz w:val="24"/>
          <w:szCs w:val="24"/>
        </w:rPr>
        <w:t>1.- Política de Privacidad</w:t>
      </w:r>
      <w:r>
        <w:rPr>
          <w:rFonts w:ascii="Arial" w:hAnsi="Arial" w:cs="Arial"/>
          <w:b/>
          <w:color w:val="000000"/>
          <w:sz w:val="24"/>
          <w:szCs w:val="24"/>
        </w:rPr>
        <w:tab/>
      </w:r>
    </w:p>
    <w:p w:rsidR="003450BA" w:rsidRDefault="003450BA" w:rsidP="006413CA">
      <w:pPr>
        <w:widowControl w:val="0"/>
        <w:tabs>
          <w:tab w:val="left" w:pos="3210"/>
        </w:tabs>
        <w:rPr>
          <w:rFonts w:ascii="Arial" w:hAnsi="Arial" w:cs="Arial"/>
          <w:color w:val="000000"/>
          <w:sz w:val="24"/>
          <w:szCs w:val="24"/>
        </w:rPr>
      </w:pPr>
      <w:r>
        <w:rPr>
          <w:noProof/>
        </w:rPr>
        <mc:AlternateContent>
          <mc:Choice Requires="wps">
            <w:drawing>
              <wp:anchor distT="0" distB="0" distL="114300" distR="114300" simplePos="0" relativeHeight="251730944" behindDoc="0" locked="0" layoutInCell="1" allowOverlap="1" wp14:anchorId="01ABEDFA" wp14:editId="3BD5391B">
                <wp:simplePos x="0" y="0"/>
                <wp:positionH relativeFrom="column">
                  <wp:posOffset>-41910</wp:posOffset>
                </wp:positionH>
                <wp:positionV relativeFrom="paragraph">
                  <wp:posOffset>19050</wp:posOffset>
                </wp:positionV>
                <wp:extent cx="5838825" cy="56197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61975"/>
                        </a:xfrm>
                        <a:prstGeom prst="rect">
                          <a:avLst/>
                        </a:prstGeom>
                        <a:solidFill>
                          <a:srgbClr val="FFFFFF"/>
                        </a:solidFill>
                        <a:ln w="9525">
                          <a:solidFill>
                            <a:srgbClr val="000000"/>
                          </a:solidFill>
                          <a:miter lim="800000"/>
                          <a:headEnd/>
                          <a:tailEnd/>
                        </a:ln>
                      </wps:spPr>
                      <wps:txbx>
                        <w:txbxContent>
                          <w:p w:rsidR="00A31A2C" w:rsidRDefault="00A31A2C" w:rsidP="006413CA">
                            <w:pPr>
                              <w:jc w:val="both"/>
                              <w:rPr>
                                <w:rFonts w:ascii="Arial" w:hAnsi="Arial" w:cs="Arial"/>
                                <w:sz w:val="24"/>
                                <w:szCs w:val="24"/>
                              </w:rPr>
                            </w:pPr>
                            <w:r>
                              <w:rPr>
                                <w:rFonts w:ascii="Arial" w:hAnsi="Arial" w:cs="Arial"/>
                                <w:sz w:val="24"/>
                                <w:szCs w:val="24"/>
                              </w:rPr>
                              <w:t xml:space="preserve">En la página </w:t>
                            </w:r>
                            <w:r>
                              <w:rPr>
                                <w:rFonts w:ascii="Arial" w:hAnsi="Arial" w:cs="Arial"/>
                                <w:b/>
                                <w:sz w:val="24"/>
                                <w:szCs w:val="24"/>
                              </w:rPr>
                              <w:t>web</w:t>
                            </w:r>
                            <w:r>
                              <w:rPr>
                                <w:rFonts w:ascii="Arial" w:hAnsi="Arial" w:cs="Arial"/>
                                <w:sz w:val="24"/>
                                <w:szCs w:val="24"/>
                              </w:rPr>
                              <w:t xml:space="preserve"> del cliente debe aparecer la política de privacidad y que se adjunta según modelo actualizado en el apartado de modelos y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BEDFA" id="_x0000_t202" coordsize="21600,21600" o:spt="202" path="m,l,21600r21600,l21600,xe">
                <v:stroke joinstyle="miter"/>
                <v:path gradientshapeok="t" o:connecttype="rect"/>
              </v:shapetype>
              <v:shape id="Cuadro de texto 10" o:spid="_x0000_s1026" type="#_x0000_t202" style="position:absolute;margin-left:-3.3pt;margin-top:1.5pt;width:459.75pt;height:4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">
                <v:textbox>
                  <w:txbxContent>
                    <w:p w:rsidR="00A31A2C" w:rsidRDefault="00A31A2C" w:rsidP="006413CA">
                      <w:pPr>
                        <w:jc w:val="both"/>
                        <w:rPr>
                          <w:rFonts w:ascii="Arial" w:hAnsi="Arial" w:cs="Arial"/>
                          <w:sz w:val="24"/>
                          <w:szCs w:val="24"/>
                        </w:rPr>
                      </w:pPr>
                      <w:r>
                        <w:rPr>
                          <w:rFonts w:ascii="Arial" w:hAnsi="Arial" w:cs="Arial"/>
                          <w:sz w:val="24"/>
                          <w:szCs w:val="24"/>
                        </w:rPr>
                        <w:t xml:space="preserve">En la página </w:t>
                      </w:r>
                      <w:r>
                        <w:rPr>
                          <w:rFonts w:ascii="Arial" w:hAnsi="Arial" w:cs="Arial"/>
                          <w:b/>
                          <w:sz w:val="24"/>
                          <w:szCs w:val="24"/>
                        </w:rPr>
                        <w:t>web</w:t>
                      </w:r>
                      <w:r>
                        <w:rPr>
                          <w:rFonts w:ascii="Arial" w:hAnsi="Arial" w:cs="Arial"/>
                          <w:sz w:val="24"/>
                          <w:szCs w:val="24"/>
                        </w:rPr>
                        <w:t xml:space="preserve"> del cliente debe aparecer la política de privacidad y que se adjunta según modelo actualizado en el apartado de modelos y contratos.</w:t>
                      </w:r>
                    </w:p>
                  </w:txbxContent>
                </v:textbox>
              </v:shape>
            </w:pict>
          </mc:Fallback>
        </mc:AlternateContent>
      </w:r>
    </w:p>
    <w:p w:rsidR="003450BA" w:rsidRDefault="003450BA" w:rsidP="006413CA">
      <w:pPr>
        <w:widowControl w:val="0"/>
        <w:tabs>
          <w:tab w:val="left" w:pos="3210"/>
        </w:tabs>
        <w:rPr>
          <w:rFonts w:ascii="Arial" w:hAnsi="Arial" w:cs="Arial"/>
          <w:b/>
          <w:color w:val="000000"/>
          <w:sz w:val="24"/>
          <w:szCs w:val="24"/>
        </w:rPr>
      </w:pPr>
    </w:p>
    <w:p w:rsidR="003450BA" w:rsidRDefault="003450BA" w:rsidP="006413CA">
      <w:pPr>
        <w:widowControl w:val="0"/>
        <w:tabs>
          <w:tab w:val="left" w:pos="3210"/>
        </w:tabs>
        <w:rPr>
          <w:rFonts w:ascii="Arial" w:hAnsi="Arial" w:cs="Arial"/>
          <w:b/>
          <w:color w:val="000000"/>
          <w:sz w:val="24"/>
          <w:szCs w:val="24"/>
        </w:rPr>
      </w:pPr>
      <w:r>
        <w:rPr>
          <w:rFonts w:ascii="Arial" w:hAnsi="Arial" w:cs="Arial"/>
          <w:b/>
          <w:color w:val="000000"/>
          <w:sz w:val="24"/>
          <w:szCs w:val="24"/>
        </w:rPr>
        <w:t>2.- Política de Cookies</w:t>
      </w:r>
    </w:p>
    <w:p w:rsidR="003450BA" w:rsidRDefault="003450BA" w:rsidP="006413CA">
      <w:pPr>
        <w:widowControl w:val="0"/>
        <w:tabs>
          <w:tab w:val="left" w:pos="3210"/>
        </w:tabs>
        <w:rPr>
          <w:rFonts w:ascii="Arial" w:hAnsi="Arial" w:cs="Arial"/>
          <w:color w:val="000000"/>
          <w:sz w:val="24"/>
          <w:szCs w:val="24"/>
        </w:rPr>
      </w:pPr>
      <w:r>
        <w:rPr>
          <w:noProof/>
        </w:rPr>
        <mc:AlternateContent>
          <mc:Choice Requires="wps">
            <w:drawing>
              <wp:anchor distT="0" distB="0" distL="114300" distR="114300" simplePos="0" relativeHeight="251731968" behindDoc="0" locked="0" layoutInCell="1" allowOverlap="1" wp14:anchorId="7DFC9DDE" wp14:editId="5F41556B">
                <wp:simplePos x="0" y="0"/>
                <wp:positionH relativeFrom="column">
                  <wp:posOffset>-41910</wp:posOffset>
                </wp:positionH>
                <wp:positionV relativeFrom="paragraph">
                  <wp:posOffset>34925</wp:posOffset>
                </wp:positionV>
                <wp:extent cx="5838825" cy="762000"/>
                <wp:effectExtent l="0" t="0" r="28575"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62000"/>
                        </a:xfrm>
                        <a:prstGeom prst="rect">
                          <a:avLst/>
                        </a:prstGeom>
                        <a:solidFill>
                          <a:srgbClr val="FFFFFF"/>
                        </a:solidFill>
                        <a:ln w="9525">
                          <a:solidFill>
                            <a:srgbClr val="000000"/>
                          </a:solidFill>
                          <a:miter lim="800000"/>
                          <a:headEnd/>
                          <a:tailEnd/>
                        </a:ln>
                      </wps:spPr>
                      <wps:txbx>
                        <w:txbxContent>
                          <w:p w:rsidR="00A31A2C" w:rsidRDefault="00A31A2C" w:rsidP="006413CA">
                            <w:pPr>
                              <w:jc w:val="both"/>
                              <w:rPr>
                                <w:rFonts w:ascii="Arial" w:hAnsi="Arial" w:cs="Arial"/>
                                <w:sz w:val="24"/>
                                <w:szCs w:val="24"/>
                              </w:rPr>
                            </w:pPr>
                            <w:r>
                              <w:rPr>
                                <w:rFonts w:ascii="Arial" w:hAnsi="Arial" w:cs="Arial"/>
                                <w:sz w:val="24"/>
                                <w:szCs w:val="24"/>
                              </w:rPr>
                              <w:t xml:space="preserve">En la página </w:t>
                            </w:r>
                            <w:r>
                              <w:rPr>
                                <w:rFonts w:ascii="Arial" w:hAnsi="Arial" w:cs="Arial"/>
                                <w:b/>
                                <w:sz w:val="24"/>
                                <w:szCs w:val="24"/>
                              </w:rPr>
                              <w:t>web</w:t>
                            </w:r>
                            <w:r>
                              <w:rPr>
                                <w:rFonts w:ascii="Arial" w:hAnsi="Arial" w:cs="Arial"/>
                                <w:sz w:val="24"/>
                                <w:szCs w:val="24"/>
                              </w:rPr>
                              <w:t xml:space="preserve"> del cliente debe aparecer a modo de ventana emergente (cuando es la primera vez que se accede) la política de cookies que se adjunta en el apartado de modelos y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C9DDE" id="Cuadro de texto 7" o:spid="_x0000_s1027" type="#_x0000_t202" style="position:absolute;margin-left:-3.3pt;margin-top:2.75pt;width:459.75pt;height: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">
                <v:textbox>
                  <w:txbxContent>
                    <w:p w:rsidR="00A31A2C" w:rsidRDefault="00A31A2C" w:rsidP="006413CA">
                      <w:pPr>
                        <w:jc w:val="both"/>
                        <w:rPr>
                          <w:rFonts w:ascii="Arial" w:hAnsi="Arial" w:cs="Arial"/>
                          <w:sz w:val="24"/>
                          <w:szCs w:val="24"/>
                        </w:rPr>
                      </w:pPr>
                      <w:r>
                        <w:rPr>
                          <w:rFonts w:ascii="Arial" w:hAnsi="Arial" w:cs="Arial"/>
                          <w:sz w:val="24"/>
                          <w:szCs w:val="24"/>
                        </w:rPr>
                        <w:t xml:space="preserve">En la página </w:t>
                      </w:r>
                      <w:r>
                        <w:rPr>
                          <w:rFonts w:ascii="Arial" w:hAnsi="Arial" w:cs="Arial"/>
                          <w:b/>
                          <w:sz w:val="24"/>
                          <w:szCs w:val="24"/>
                        </w:rPr>
                        <w:t>web</w:t>
                      </w:r>
                      <w:r>
                        <w:rPr>
                          <w:rFonts w:ascii="Arial" w:hAnsi="Arial" w:cs="Arial"/>
                          <w:sz w:val="24"/>
                          <w:szCs w:val="24"/>
                        </w:rPr>
                        <w:t xml:space="preserve"> del cliente debe aparecer a modo de ventana emergente (cuando es la primera vez que se accede) la política de cookies que se adjunta en el apartado de modelos y contratos.</w:t>
                      </w:r>
                    </w:p>
                  </w:txbxContent>
                </v:textbox>
              </v:shape>
            </w:pict>
          </mc:Fallback>
        </mc:AlternateContent>
      </w:r>
    </w:p>
    <w:p w:rsidR="003450BA" w:rsidRDefault="003450BA" w:rsidP="006413CA">
      <w:pPr>
        <w:widowControl w:val="0"/>
        <w:tabs>
          <w:tab w:val="left" w:pos="3210"/>
        </w:tabs>
        <w:rPr>
          <w:rFonts w:ascii="Arial" w:hAnsi="Arial" w:cs="Arial"/>
          <w:color w:val="000000"/>
          <w:sz w:val="24"/>
          <w:szCs w:val="24"/>
        </w:rPr>
      </w:pPr>
    </w:p>
    <w:p w:rsidR="003450BA" w:rsidRDefault="003450BA" w:rsidP="006413CA">
      <w:pPr>
        <w:widowControl w:val="0"/>
        <w:tabs>
          <w:tab w:val="left" w:pos="3210"/>
        </w:tabs>
        <w:rPr>
          <w:rFonts w:ascii="Arial" w:hAnsi="Arial" w:cs="Arial"/>
          <w:color w:val="000000"/>
          <w:sz w:val="24"/>
          <w:szCs w:val="24"/>
        </w:rPr>
      </w:pPr>
    </w:p>
    <w:p w:rsidR="003450BA" w:rsidRDefault="003450BA" w:rsidP="006413CA">
      <w:pPr>
        <w:widowControl w:val="0"/>
        <w:tabs>
          <w:tab w:val="left" w:pos="3210"/>
        </w:tabs>
        <w:jc w:val="both"/>
        <w:rPr>
          <w:rFonts w:ascii="Arial" w:hAnsi="Arial" w:cs="Arial"/>
          <w:b/>
          <w:color w:val="000000"/>
          <w:sz w:val="24"/>
          <w:szCs w:val="24"/>
        </w:rPr>
      </w:pPr>
      <w:r>
        <w:rPr>
          <w:rFonts w:ascii="Arial" w:hAnsi="Arial" w:cs="Arial"/>
          <w:b/>
          <w:sz w:val="24"/>
          <w:szCs w:val="24"/>
        </w:rPr>
        <w:t>3.- La Ley 34/2002 de 11 de julio de Servicios de la Sociedad de la Información y el Comercio Electrónico (LSSICE)</w:t>
      </w:r>
    </w:p>
    <w:p w:rsidR="003450BA" w:rsidRDefault="003450BA" w:rsidP="006413CA">
      <w:pPr>
        <w:widowControl w:val="0"/>
        <w:rPr>
          <w:rFonts w:ascii="Arial" w:hAnsi="Arial" w:cs="Arial"/>
          <w:color w:val="000000"/>
          <w:sz w:val="24"/>
          <w:szCs w:val="24"/>
        </w:rPr>
      </w:pPr>
      <w:r>
        <w:rPr>
          <w:noProof/>
        </w:rPr>
        <mc:AlternateContent>
          <mc:Choice Requires="wps">
            <w:drawing>
              <wp:anchor distT="0" distB="0" distL="114300" distR="114300" simplePos="0" relativeHeight="251732992" behindDoc="0" locked="0" layoutInCell="1" allowOverlap="1" wp14:anchorId="6876C8CE" wp14:editId="300265FF">
                <wp:simplePos x="0" y="0"/>
                <wp:positionH relativeFrom="margin">
                  <wp:posOffset>-22860</wp:posOffset>
                </wp:positionH>
                <wp:positionV relativeFrom="paragraph">
                  <wp:posOffset>54610</wp:posOffset>
                </wp:positionV>
                <wp:extent cx="5829300" cy="20669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66925"/>
                        </a:xfrm>
                        <a:prstGeom prst="rect">
                          <a:avLst/>
                        </a:prstGeom>
                        <a:solidFill>
                          <a:srgbClr val="FFFFFF"/>
                        </a:solidFill>
                        <a:ln w="9525">
                          <a:solidFill>
                            <a:srgbClr val="000000"/>
                          </a:solidFill>
                          <a:miter lim="800000"/>
                          <a:headEnd/>
                          <a:tailEnd/>
                        </a:ln>
                      </wps:spPr>
                      <wps:txbx>
                        <w:txbxContent>
                          <w:p w:rsidR="00A31A2C" w:rsidRDefault="00A31A2C" w:rsidP="006413CA">
                            <w:pPr>
                              <w:rPr>
                                <w:rFonts w:ascii="Arial" w:hAnsi="Arial" w:cs="Arial"/>
                                <w:sz w:val="24"/>
                                <w:szCs w:val="24"/>
                              </w:rPr>
                            </w:pPr>
                            <w:r>
                              <w:rPr>
                                <w:rFonts w:ascii="Arial" w:hAnsi="Arial" w:cs="Arial"/>
                                <w:sz w:val="24"/>
                                <w:szCs w:val="24"/>
                              </w:rPr>
                              <w:t xml:space="preserve">En la página </w:t>
                            </w:r>
                            <w:r>
                              <w:rPr>
                                <w:rFonts w:ascii="Arial" w:hAnsi="Arial" w:cs="Arial"/>
                                <w:b/>
                                <w:sz w:val="24"/>
                                <w:szCs w:val="24"/>
                              </w:rPr>
                              <w:t>web</w:t>
                            </w:r>
                            <w:r>
                              <w:rPr>
                                <w:rFonts w:ascii="Arial" w:hAnsi="Arial" w:cs="Arial"/>
                                <w:sz w:val="24"/>
                                <w:szCs w:val="24"/>
                              </w:rPr>
                              <w:t xml:space="preserve"> del cliente deben aparecer los siguientes datos identificativos de la empresa propietaria de la página web:</w:t>
                            </w:r>
                          </w:p>
                          <w:p w:rsidR="00A31A2C" w:rsidRDefault="00A31A2C" w:rsidP="006413CA">
                            <w:pPr>
                              <w:jc w:val="center"/>
                              <w:rPr>
                                <w:rFonts w:ascii="Arial" w:hAnsi="Arial" w:cs="Arial"/>
                                <w:sz w:val="24"/>
                                <w:szCs w:val="24"/>
                                <w:u w:val="single"/>
                              </w:rPr>
                            </w:pPr>
                            <w:r>
                              <w:rPr>
                                <w:rFonts w:ascii="Arial" w:hAnsi="Arial" w:cs="Arial"/>
                                <w:sz w:val="24"/>
                                <w:szCs w:val="24"/>
                                <w:u w:val="single"/>
                              </w:rPr>
                              <w:t>Datos de inscripción en el Registro Mercantil y que son:</w:t>
                            </w:r>
                          </w:p>
                          <w:p w:rsidR="00A31A2C" w:rsidRDefault="00A31A2C" w:rsidP="006413CA">
                            <w:pPr>
                              <w:pStyle w:val="Paragraphedeliste"/>
                              <w:ind w:left="1065"/>
                              <w:rPr>
                                <w:rFonts w:ascii="Arial" w:hAnsi="Arial" w:cs="Arial"/>
                                <w:b/>
                                <w:sz w:val="24"/>
                                <w:szCs w:val="24"/>
                              </w:rPr>
                            </w:pPr>
                            <w:r>
                              <w:rPr>
                                <w:rFonts w:ascii="Arial" w:hAnsi="Arial" w:cs="Arial"/>
                                <w:b/>
                                <w:sz w:val="24"/>
                                <w:szCs w:val="24"/>
                              </w:rPr>
                              <w:t xml:space="preserve">* N.I.F. * Registro donde consta la inscripción * Tomo * Hoja  </w:t>
                            </w:r>
                          </w:p>
                          <w:p w:rsidR="00A31A2C" w:rsidRDefault="00A31A2C" w:rsidP="006413CA">
                            <w:pPr>
                              <w:pStyle w:val="Paragraphedeliste"/>
                              <w:ind w:left="1065"/>
                              <w:rPr>
                                <w:rFonts w:ascii="Arial" w:hAnsi="Arial" w:cs="Arial"/>
                                <w:b/>
                                <w:sz w:val="24"/>
                                <w:szCs w:val="24"/>
                              </w:rPr>
                            </w:pPr>
                            <w:r>
                              <w:rPr>
                                <w:rFonts w:ascii="Arial" w:hAnsi="Arial" w:cs="Arial"/>
                                <w:b/>
                                <w:sz w:val="24"/>
                                <w:szCs w:val="24"/>
                              </w:rPr>
                              <w:t>* Folio * Libro * Sección * Anotación</w:t>
                            </w:r>
                          </w:p>
                          <w:p w:rsidR="00A31A2C" w:rsidRDefault="00A31A2C" w:rsidP="006413CA">
                            <w:pPr>
                              <w:rPr>
                                <w:rFonts w:ascii="Arial" w:hAnsi="Arial" w:cs="Arial"/>
                                <w:sz w:val="24"/>
                                <w:szCs w:val="24"/>
                              </w:rPr>
                            </w:pPr>
                            <w:r>
                              <w:rPr>
                                <w:rFonts w:ascii="Arial" w:hAnsi="Arial" w:cs="Arial"/>
                                <w:sz w:val="24"/>
                                <w:szCs w:val="24"/>
                              </w:rPr>
                              <w:t>En el caso de que el titular de la página corresponda a una profesión colegiada indicar el Nº de colegiado.</w:t>
                            </w:r>
                          </w:p>
                          <w:p w:rsidR="00A31A2C" w:rsidRDefault="00A31A2C" w:rsidP="006413CA">
                            <w:pPr>
                              <w:rPr>
                                <w:rFonts w:ascii="Arial" w:hAnsi="Arial" w:cs="Arial"/>
                                <w:sz w:val="24"/>
                                <w:szCs w:val="24"/>
                              </w:rPr>
                            </w:pPr>
                          </w:p>
                          <w:p w:rsidR="00A31A2C" w:rsidRDefault="00A31A2C" w:rsidP="006413CA">
                            <w:pPr>
                              <w:rPr>
                                <w:rFonts w:ascii="Arial" w:hAnsi="Arial" w:cs="Arial"/>
                                <w:b/>
                                <w:sz w:val="24"/>
                                <w:szCs w:val="24"/>
                              </w:rPr>
                            </w:pPr>
                            <w:r>
                              <w:rPr>
                                <w:rFonts w:ascii="Arial" w:hAnsi="Arial" w:cs="Arial"/>
                                <w:b/>
                                <w:sz w:val="24"/>
                                <w:szCs w:val="24"/>
                              </w:rPr>
                              <w:t>*Número de colegiado.</w:t>
                            </w: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6C8CE" id="Cuadro de texto 6" o:spid="_x0000_s1028" type="#_x0000_t202" style="position:absolute;margin-left:-1.8pt;margin-top:4.3pt;width:459pt;height:16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">
                <v:textbox>
                  <w:txbxContent>
                    <w:p w:rsidR="00A31A2C" w:rsidRDefault="00A31A2C" w:rsidP="006413CA">
                      <w:pPr>
                        <w:rPr>
                          <w:rFonts w:ascii="Arial" w:hAnsi="Arial" w:cs="Arial"/>
                          <w:sz w:val="24"/>
                          <w:szCs w:val="24"/>
                        </w:rPr>
                      </w:pPr>
                      <w:r>
                        <w:rPr>
                          <w:rFonts w:ascii="Arial" w:hAnsi="Arial" w:cs="Arial"/>
                          <w:sz w:val="24"/>
                          <w:szCs w:val="24"/>
                        </w:rPr>
                        <w:t xml:space="preserve">En la página </w:t>
                      </w:r>
                      <w:r>
                        <w:rPr>
                          <w:rFonts w:ascii="Arial" w:hAnsi="Arial" w:cs="Arial"/>
                          <w:b/>
                          <w:sz w:val="24"/>
                          <w:szCs w:val="24"/>
                        </w:rPr>
                        <w:t>web</w:t>
                      </w:r>
                      <w:r>
                        <w:rPr>
                          <w:rFonts w:ascii="Arial" w:hAnsi="Arial" w:cs="Arial"/>
                          <w:sz w:val="24"/>
                          <w:szCs w:val="24"/>
                        </w:rPr>
                        <w:t xml:space="preserve"> del cliente deben aparecer los siguientes datos identificativos de la empresa propietaria de la página web:</w:t>
                      </w:r>
                    </w:p>
                    <w:p w:rsidR="00A31A2C" w:rsidRDefault="00A31A2C" w:rsidP="006413CA">
                      <w:pPr>
                        <w:jc w:val="center"/>
                        <w:rPr>
                          <w:rFonts w:ascii="Arial" w:hAnsi="Arial" w:cs="Arial"/>
                          <w:sz w:val="24"/>
                          <w:szCs w:val="24"/>
                          <w:u w:val="single"/>
                        </w:rPr>
                      </w:pPr>
                      <w:r>
                        <w:rPr>
                          <w:rFonts w:ascii="Arial" w:hAnsi="Arial" w:cs="Arial"/>
                          <w:sz w:val="24"/>
                          <w:szCs w:val="24"/>
                          <w:u w:val="single"/>
                        </w:rPr>
                        <w:t>Datos de inscripción en el Registro Mercantil y que son:</w:t>
                      </w:r>
                    </w:p>
                    <w:p w:rsidR="00A31A2C" w:rsidRDefault="00A31A2C" w:rsidP="006413CA">
                      <w:pPr>
                        <w:pStyle w:val="Paragraphedeliste"/>
                        <w:ind w:left="1065"/>
                        <w:rPr>
                          <w:rFonts w:ascii="Arial" w:hAnsi="Arial" w:cs="Arial"/>
                          <w:b/>
                          <w:sz w:val="24"/>
                          <w:szCs w:val="24"/>
                        </w:rPr>
                      </w:pPr>
                      <w:r>
                        <w:rPr>
                          <w:rFonts w:ascii="Arial" w:hAnsi="Arial" w:cs="Arial"/>
                          <w:b/>
                          <w:sz w:val="24"/>
                          <w:szCs w:val="24"/>
                        </w:rPr>
                        <w:t xml:space="preserve">* N.I.F. * Registro donde consta la inscripción * Tomo * Hoja  </w:t>
                      </w:r>
                    </w:p>
                    <w:p w:rsidR="00A31A2C" w:rsidRDefault="00A31A2C" w:rsidP="006413CA">
                      <w:pPr>
                        <w:pStyle w:val="Paragraphedeliste"/>
                        <w:ind w:left="1065"/>
                        <w:rPr>
                          <w:rFonts w:ascii="Arial" w:hAnsi="Arial" w:cs="Arial"/>
                          <w:b/>
                          <w:sz w:val="24"/>
                          <w:szCs w:val="24"/>
                        </w:rPr>
                      </w:pPr>
                      <w:r>
                        <w:rPr>
                          <w:rFonts w:ascii="Arial" w:hAnsi="Arial" w:cs="Arial"/>
                          <w:b/>
                          <w:sz w:val="24"/>
                          <w:szCs w:val="24"/>
                        </w:rPr>
                        <w:t>* Folio * Libro * Sección * Anotación</w:t>
                      </w:r>
                    </w:p>
                    <w:p w:rsidR="00A31A2C" w:rsidRDefault="00A31A2C" w:rsidP="006413CA">
                      <w:pPr>
                        <w:rPr>
                          <w:rFonts w:ascii="Arial" w:hAnsi="Arial" w:cs="Arial"/>
                          <w:sz w:val="24"/>
                          <w:szCs w:val="24"/>
                        </w:rPr>
                      </w:pPr>
                      <w:r>
                        <w:rPr>
                          <w:rFonts w:ascii="Arial" w:hAnsi="Arial" w:cs="Arial"/>
                          <w:sz w:val="24"/>
                          <w:szCs w:val="24"/>
                        </w:rPr>
                        <w:t>En el caso de que el titular de la página corresponda a una profesión colegiada indicar el Nº de colegiado.</w:t>
                      </w:r>
                    </w:p>
                    <w:p w:rsidR="00A31A2C" w:rsidRDefault="00A31A2C" w:rsidP="006413CA">
                      <w:pPr>
                        <w:rPr>
                          <w:rFonts w:ascii="Arial" w:hAnsi="Arial" w:cs="Arial"/>
                          <w:sz w:val="24"/>
                          <w:szCs w:val="24"/>
                        </w:rPr>
                      </w:pPr>
                    </w:p>
                    <w:p w:rsidR="00A31A2C" w:rsidRDefault="00A31A2C" w:rsidP="006413CA">
                      <w:pPr>
                        <w:rPr>
                          <w:rFonts w:ascii="Arial" w:hAnsi="Arial" w:cs="Arial"/>
                          <w:b/>
                          <w:sz w:val="24"/>
                          <w:szCs w:val="24"/>
                        </w:rPr>
                      </w:pPr>
                      <w:r>
                        <w:rPr>
                          <w:rFonts w:ascii="Arial" w:hAnsi="Arial" w:cs="Arial"/>
                          <w:b/>
                          <w:sz w:val="24"/>
                          <w:szCs w:val="24"/>
                        </w:rPr>
                        <w:t>*Número de colegiado.</w:t>
                      </w: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txbxContent>
                </v:textbox>
                <w10:wrap anchorx="margin"/>
              </v:shape>
            </w:pict>
          </mc:Fallback>
        </mc:AlternateContent>
      </w:r>
    </w:p>
    <w:p w:rsidR="003450BA" w:rsidRDefault="003450BA" w:rsidP="006413CA">
      <w:pPr>
        <w:widowControl w:val="0"/>
        <w:rPr>
          <w:rFonts w:ascii="Arial" w:hAnsi="Arial" w:cs="Arial"/>
          <w:color w:val="000000"/>
          <w:sz w:val="24"/>
          <w:szCs w:val="24"/>
        </w:rPr>
      </w:pPr>
    </w:p>
    <w:p w:rsidR="003450BA" w:rsidRDefault="003450BA" w:rsidP="006413CA">
      <w:pPr>
        <w:widowControl w:val="0"/>
        <w:rPr>
          <w:rFonts w:ascii="Arial" w:hAnsi="Arial" w:cs="Arial"/>
          <w:b/>
          <w:color w:val="000000"/>
          <w:sz w:val="24"/>
          <w:szCs w:val="24"/>
        </w:rPr>
      </w:pPr>
    </w:p>
    <w:p w:rsidR="003450BA" w:rsidRDefault="003450BA" w:rsidP="006413CA">
      <w:pPr>
        <w:widowControl w:val="0"/>
        <w:rPr>
          <w:rFonts w:ascii="Arial" w:hAnsi="Arial" w:cs="Arial"/>
          <w:b/>
          <w:color w:val="000000"/>
          <w:sz w:val="24"/>
          <w:szCs w:val="24"/>
        </w:rPr>
      </w:pPr>
    </w:p>
    <w:p w:rsidR="003450BA" w:rsidRDefault="003450BA" w:rsidP="006413CA">
      <w:pPr>
        <w:widowControl w:val="0"/>
        <w:rPr>
          <w:rFonts w:ascii="Arial" w:hAnsi="Arial" w:cs="Arial"/>
          <w:b/>
          <w:color w:val="000000"/>
          <w:sz w:val="24"/>
          <w:szCs w:val="24"/>
        </w:rPr>
      </w:pPr>
    </w:p>
    <w:p w:rsidR="003450BA" w:rsidRDefault="003450BA" w:rsidP="006413CA">
      <w:pPr>
        <w:widowControl w:val="0"/>
        <w:rPr>
          <w:rFonts w:ascii="Arial" w:hAnsi="Arial" w:cs="Arial"/>
          <w:b/>
          <w:color w:val="000000"/>
          <w:sz w:val="24"/>
          <w:szCs w:val="24"/>
        </w:rPr>
      </w:pPr>
    </w:p>
    <w:p w:rsidR="003450BA" w:rsidRDefault="003450BA" w:rsidP="006413CA">
      <w:pPr>
        <w:widowControl w:val="0"/>
        <w:rPr>
          <w:rFonts w:ascii="Arial" w:hAnsi="Arial" w:cs="Arial"/>
          <w:b/>
          <w:color w:val="000000"/>
          <w:sz w:val="24"/>
          <w:szCs w:val="24"/>
        </w:rPr>
      </w:pPr>
    </w:p>
    <w:p w:rsidR="003450BA" w:rsidRDefault="003450BA" w:rsidP="006413CA">
      <w:pPr>
        <w:widowControl w:val="0"/>
        <w:rPr>
          <w:rFonts w:ascii="Arial" w:hAnsi="Arial" w:cs="Arial"/>
          <w:b/>
          <w:color w:val="000000"/>
          <w:sz w:val="24"/>
          <w:szCs w:val="24"/>
        </w:rPr>
      </w:pPr>
      <w:r>
        <w:rPr>
          <w:rFonts w:ascii="Arial" w:hAnsi="Arial" w:cs="Arial"/>
          <w:b/>
          <w:color w:val="000000"/>
          <w:sz w:val="24"/>
          <w:szCs w:val="24"/>
        </w:rPr>
        <w:t>Pestaña de contacto en la web</w:t>
      </w:r>
    </w:p>
    <w:p w:rsidR="003450BA" w:rsidRDefault="003450BA" w:rsidP="006413CA">
      <w:pPr>
        <w:widowControl w:val="0"/>
        <w:rPr>
          <w:rFonts w:ascii="Arial" w:hAnsi="Arial" w:cs="Arial"/>
          <w:b/>
          <w:color w:val="000000"/>
          <w:sz w:val="24"/>
          <w:szCs w:val="24"/>
        </w:rPr>
      </w:pPr>
      <w:r>
        <w:rPr>
          <w:noProof/>
        </w:rPr>
        <mc:AlternateContent>
          <mc:Choice Requires="wps">
            <w:drawing>
              <wp:anchor distT="0" distB="0" distL="114300" distR="114300" simplePos="0" relativeHeight="251734016" behindDoc="1" locked="0" layoutInCell="1" allowOverlap="1" wp14:anchorId="670FB556" wp14:editId="60AC8BF1">
                <wp:simplePos x="0" y="0"/>
                <wp:positionH relativeFrom="column">
                  <wp:posOffset>-14605</wp:posOffset>
                </wp:positionH>
                <wp:positionV relativeFrom="paragraph">
                  <wp:posOffset>28575</wp:posOffset>
                </wp:positionV>
                <wp:extent cx="5857875" cy="1939925"/>
                <wp:effectExtent l="0" t="0" r="28575" b="222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39925"/>
                        </a:xfrm>
                        <a:prstGeom prst="rect">
                          <a:avLst/>
                        </a:prstGeom>
                        <a:solidFill>
                          <a:srgbClr val="FFFFFF"/>
                        </a:solidFill>
                        <a:ln w="9525">
                          <a:solidFill>
                            <a:srgbClr val="000000"/>
                          </a:solidFill>
                          <a:miter lim="800000"/>
                          <a:headEnd/>
                          <a:tailEnd/>
                        </a:ln>
                      </wps:spPr>
                      <wps:txbx>
                        <w:txbxContent>
                          <w:p w:rsidR="00A31A2C" w:rsidRDefault="00A31A2C" w:rsidP="006413CA">
                            <w:pPr>
                              <w:widowControl w:val="0"/>
                              <w:jc w:val="both"/>
                              <w:rPr>
                                <w:sz w:val="28"/>
                                <w:szCs w:val="28"/>
                              </w:rPr>
                            </w:pPr>
                            <w:r>
                              <w:rPr>
                                <w:rFonts w:ascii="Arial" w:hAnsi="Arial" w:cs="Arial"/>
                                <w:color w:val="000000"/>
                                <w:sz w:val="24"/>
                                <w:szCs w:val="24"/>
                              </w:rPr>
                              <w:t>Si la página contiene la pestaña de contacto, es imprescindible que, al usuario una vez que se le han solicitado los datos de contacto, no pueda enviar dicha solicitud sin que previamente acepte la política de privacidad por medio del acepto en la pestaña correspondiente.</w:t>
                            </w: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B556" id="Cuadro de texto 5" o:spid="_x0000_s1029" type="#_x0000_t202" style="position:absolute;margin-left:-1.15pt;margin-top:2.25pt;width:461.25pt;height:152.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">
                <v:textbox>
                  <w:txbxContent>
                    <w:p w:rsidR="00A31A2C" w:rsidRDefault="00A31A2C" w:rsidP="006413CA">
                      <w:pPr>
                        <w:widowControl w:val="0"/>
                        <w:jc w:val="both"/>
                        <w:rPr>
                          <w:sz w:val="28"/>
                          <w:szCs w:val="28"/>
                        </w:rPr>
                      </w:pPr>
                      <w:r>
                        <w:rPr>
                          <w:rFonts w:ascii="Arial" w:hAnsi="Arial" w:cs="Arial"/>
                          <w:color w:val="000000"/>
                          <w:sz w:val="24"/>
                          <w:szCs w:val="24"/>
                        </w:rPr>
                        <w:t>Si la página contiene la pestaña de contacto, es imprescindible que, al usuario una vez que se le han solicitado los datos de contacto, no pueda enviar dicha solicitud sin que previamente acepte la política de privacidad por medio del acepto en la pestaña correspondiente.</w:t>
                      </w:r>
                    </w:p>
                    <w:p w:rsidR="00A31A2C" w:rsidRDefault="00A31A2C" w:rsidP="006413CA">
                      <w:pPr>
                        <w:rPr>
                          <w:sz w:val="28"/>
                          <w:szCs w:val="28"/>
                        </w:rPr>
                      </w:pPr>
                    </w:p>
                    <w:p w:rsidR="00A31A2C" w:rsidRDefault="00A31A2C" w:rsidP="006413CA">
                      <w:pPr>
                        <w:rPr>
                          <w:sz w:val="28"/>
                          <w:szCs w:val="28"/>
                        </w:rPr>
                      </w:pPr>
                    </w:p>
                    <w:p w:rsidR="00A31A2C" w:rsidRDefault="00A31A2C" w:rsidP="006413CA">
                      <w:pPr>
                        <w:rPr>
                          <w:sz w:val="28"/>
                          <w:szCs w:val="28"/>
                        </w:rPr>
                      </w:pPr>
                    </w:p>
                  </w:txbxContent>
                </v:textbox>
              </v:shape>
            </w:pict>
          </mc:Fallback>
        </mc:AlternateContent>
      </w:r>
    </w:p>
    <w:p w:rsidR="003450BA" w:rsidRDefault="003450BA" w:rsidP="006413CA">
      <w:pPr>
        <w:widowControl w:val="0"/>
        <w:rPr>
          <w:rFonts w:ascii="Arial" w:hAnsi="Arial" w:cs="Arial"/>
          <w:b/>
          <w:color w:val="000000"/>
          <w:sz w:val="24"/>
          <w:szCs w:val="24"/>
        </w:rPr>
      </w:pPr>
    </w:p>
    <w:p w:rsidR="003450BA" w:rsidRDefault="003450BA" w:rsidP="006413CA">
      <w:pPr>
        <w:widowControl w:val="0"/>
        <w:rPr>
          <w:rFonts w:ascii="Arial" w:hAnsi="Arial" w:cs="Arial"/>
          <w:b/>
          <w:color w:val="000000"/>
          <w:sz w:val="24"/>
          <w:szCs w:val="24"/>
        </w:rPr>
      </w:pPr>
    </w:p>
    <w:p w:rsidR="003450BA" w:rsidRDefault="003450BA" w:rsidP="006413CA">
      <w:pPr>
        <w:widowControl w:val="0"/>
        <w:rPr>
          <w:rFonts w:ascii="Arial" w:hAnsi="Arial" w:cs="Arial"/>
          <w:color w:val="000000"/>
          <w:sz w:val="24"/>
          <w:szCs w:val="24"/>
        </w:rPr>
      </w:pPr>
      <w:r>
        <w:rPr>
          <w:rFonts w:ascii="Arial" w:hAnsi="Arial" w:cs="Arial"/>
          <w:b/>
          <w:color w:val="000000"/>
          <w:sz w:val="24"/>
          <w:szCs w:val="24"/>
        </w:rPr>
        <w:t xml:space="preserve">  </w:t>
      </w:r>
      <w:r>
        <w:rPr>
          <w:rFonts w:ascii="Arial" w:hAnsi="Arial" w:cs="Arial"/>
          <w:color w:val="000000"/>
          <w:sz w:val="24"/>
          <w:szCs w:val="24"/>
        </w:rPr>
        <w:t>Sirva el presente como modelo</w:t>
      </w:r>
    </w:p>
    <w:p w:rsidR="003450BA" w:rsidRDefault="003450BA" w:rsidP="006413CA">
      <w:pPr>
        <w:widowControl w:val="0"/>
        <w:rPr>
          <w:rFonts w:ascii="Arial" w:hAnsi="Arial" w:cs="Arial"/>
          <w:b/>
          <w:color w:val="000000"/>
          <w:sz w:val="24"/>
          <w:szCs w:val="24"/>
        </w:rPr>
      </w:pPr>
      <w:r>
        <w:rPr>
          <w:noProof/>
        </w:rPr>
        <w:drawing>
          <wp:anchor distT="0" distB="0" distL="114300" distR="114300" simplePos="0" relativeHeight="251735040" behindDoc="0" locked="0" layoutInCell="1" allowOverlap="1" wp14:anchorId="56818560" wp14:editId="41E69223">
            <wp:simplePos x="0" y="0"/>
            <wp:positionH relativeFrom="column">
              <wp:posOffset>476250</wp:posOffset>
            </wp:positionH>
            <wp:positionV relativeFrom="paragraph">
              <wp:posOffset>12700</wp:posOffset>
            </wp:positionV>
            <wp:extent cx="335915" cy="314325"/>
            <wp:effectExtent l="0" t="0" r="698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sz w:val="24"/>
          <w:szCs w:val="24"/>
        </w:rPr>
        <w:t xml:space="preserve">                       </w:t>
      </w:r>
      <w:r>
        <w:rPr>
          <w:rFonts w:ascii="Arial" w:hAnsi="Arial" w:cs="Arial"/>
          <w:color w:val="000000"/>
          <w:sz w:val="24"/>
          <w:szCs w:val="24"/>
        </w:rPr>
        <w:t>Acepto la política de privacidad</w:t>
      </w:r>
    </w:p>
    <w:p w:rsidR="003450BA" w:rsidRDefault="003450BA" w:rsidP="006413CA">
      <w:pPr>
        <w:widowControl w:val="0"/>
        <w:rPr>
          <w:rFonts w:ascii="Arial" w:hAnsi="Arial" w:cs="Arial"/>
          <w:b/>
          <w:color w:val="000000"/>
          <w:sz w:val="24"/>
          <w:szCs w:val="24"/>
        </w:rPr>
      </w:pPr>
    </w:p>
    <w:p w:rsidR="003450BA" w:rsidRDefault="003450BA" w:rsidP="006413CA">
      <w:pPr>
        <w:spacing w:after="0" w:line="288" w:lineRule="atLeast"/>
        <w:outlineLvl w:val="2"/>
        <w:rPr>
          <w:rFonts w:ascii="Arial" w:hAnsi="Arial" w:cs="Arial"/>
          <w:b/>
          <w:color w:val="000000"/>
          <w:sz w:val="24"/>
          <w:szCs w:val="24"/>
        </w:rPr>
      </w:pPr>
    </w:p>
    <w:p w:rsidR="003450BA" w:rsidRDefault="003450BA" w:rsidP="006413CA">
      <w:pPr>
        <w:spacing w:after="0" w:line="288" w:lineRule="atLeast"/>
        <w:outlineLvl w:val="2"/>
        <w:rPr>
          <w:rFonts w:ascii="Arial" w:hAnsi="Arial" w:cs="Arial"/>
          <w:b/>
          <w:color w:val="000000"/>
          <w:sz w:val="24"/>
          <w:szCs w:val="24"/>
        </w:rPr>
      </w:pPr>
    </w:p>
    <w:p w:rsidR="00212801" w:rsidRDefault="00212801" w:rsidP="006413CA">
      <w:pPr>
        <w:spacing w:after="0" w:line="288" w:lineRule="atLeast"/>
        <w:outlineLvl w:val="2"/>
        <w:rPr>
          <w:rFonts w:ascii="Arial" w:hAnsi="Arial" w:cs="Arial"/>
          <w:b/>
          <w:color w:val="000000"/>
          <w:sz w:val="24"/>
          <w:szCs w:val="24"/>
        </w:rPr>
      </w:pPr>
    </w:p>
    <w:p w:rsidR="00212801" w:rsidRDefault="00212801" w:rsidP="006413CA">
      <w:pPr>
        <w:spacing w:after="0" w:line="288" w:lineRule="atLeast"/>
        <w:outlineLvl w:val="2"/>
        <w:rPr>
          <w:rFonts w:ascii="Arial" w:hAnsi="Arial" w:cs="Arial"/>
          <w:b/>
          <w:color w:val="000000"/>
          <w:sz w:val="24"/>
          <w:szCs w:val="24"/>
        </w:rPr>
      </w:pPr>
    </w:p>
    <w:p w:rsidR="00212801" w:rsidRDefault="00212801" w:rsidP="006413CA">
      <w:pPr>
        <w:spacing w:after="0" w:line="288" w:lineRule="atLeast"/>
        <w:outlineLvl w:val="2"/>
        <w:rPr>
          <w:rFonts w:ascii="Arial" w:hAnsi="Arial" w:cs="Arial"/>
          <w:b/>
          <w:color w:val="000000"/>
          <w:sz w:val="24"/>
          <w:szCs w:val="24"/>
        </w:rPr>
      </w:pPr>
    </w:p>
    <w:p w:rsidR="00212801" w:rsidRDefault="00212801" w:rsidP="006413CA">
      <w:pPr>
        <w:spacing w:after="0" w:line="288" w:lineRule="atLeast"/>
        <w:outlineLvl w:val="2"/>
        <w:rPr>
          <w:rFonts w:ascii="Arial" w:hAnsi="Arial" w:cs="Arial"/>
          <w:b/>
          <w:color w:val="1C1C1B"/>
          <w:szCs w:val="28"/>
          <w:u w:val="single"/>
        </w:rPr>
      </w:pPr>
    </w:p>
    <w:p w:rsidR="003450BA" w:rsidRDefault="003450BA" w:rsidP="006413CA">
      <w:pPr>
        <w:spacing w:after="0" w:line="288" w:lineRule="atLeast"/>
        <w:outlineLvl w:val="2"/>
        <w:rPr>
          <w:rFonts w:ascii="Arial" w:hAnsi="Arial" w:cs="Arial"/>
          <w:b/>
          <w:color w:val="1C1C1B"/>
          <w:szCs w:val="28"/>
          <w:u w:val="single"/>
        </w:rPr>
      </w:pPr>
      <w:r>
        <w:rPr>
          <w:rFonts w:ascii="Arial" w:hAnsi="Arial" w:cs="Arial"/>
          <w:b/>
          <w:color w:val="1C1C1B"/>
          <w:szCs w:val="28"/>
          <w:u w:val="single"/>
        </w:rPr>
        <w:t>1.- Política de privacidad</w:t>
      </w:r>
    </w:p>
    <w:p w:rsidR="003450BA" w:rsidRDefault="003450BA" w:rsidP="006413CA">
      <w:pPr>
        <w:spacing w:after="0" w:line="288" w:lineRule="atLeast"/>
        <w:outlineLvl w:val="2"/>
        <w:rPr>
          <w:rFonts w:ascii="Arial" w:hAnsi="Arial" w:cs="Arial"/>
          <w:b/>
          <w:color w:val="1C1C1B"/>
          <w:sz w:val="24"/>
          <w:szCs w:val="28"/>
          <w:u w:val="single"/>
        </w:rPr>
      </w:pPr>
    </w:p>
    <w:tbl>
      <w:tblPr>
        <w:tblStyle w:val="Grilledutableau"/>
        <w:tblpPr w:leftFromText="141" w:rightFromText="141" w:vertAnchor="text" w:horzAnchor="margin" w:tblpXSpec="center" w:tblpY="69"/>
        <w:tblW w:w="9311" w:type="dxa"/>
        <w:tblLook w:val="04A0" w:firstRow="1" w:lastRow="0" w:firstColumn="1" w:lastColumn="0" w:noHBand="0" w:noVBand="1"/>
      </w:tblPr>
      <w:tblGrid>
        <w:gridCol w:w="1628"/>
        <w:gridCol w:w="7683"/>
      </w:tblGrid>
      <w:tr w:rsidR="003450BA" w:rsidTr="006413CA">
        <w:trPr>
          <w:trHeight w:val="193"/>
        </w:trPr>
        <w:tc>
          <w:tcPr>
            <w:tcW w:w="9311" w:type="dxa"/>
            <w:gridSpan w:val="2"/>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jc w:val="both"/>
              <w:rPr>
                <w:rFonts w:ascii="Arial" w:hAnsi="Arial" w:cs="Arial"/>
                <w:b/>
                <w:color w:val="000000"/>
                <w:sz w:val="18"/>
                <w:szCs w:val="18"/>
              </w:rPr>
            </w:pPr>
          </w:p>
          <w:p w:rsidR="003450BA" w:rsidRDefault="003450BA">
            <w:pPr>
              <w:spacing w:after="0" w:line="240" w:lineRule="auto"/>
              <w:jc w:val="both"/>
              <w:rPr>
                <w:rFonts w:ascii="Arial" w:hAnsi="Arial" w:cs="Arial"/>
                <w:b/>
                <w:color w:val="000000"/>
                <w:sz w:val="18"/>
                <w:szCs w:val="18"/>
              </w:rPr>
            </w:pPr>
            <w:r w:rsidRPr="00454F71">
              <w:rPr>
                <w:rFonts w:ascii="Arial" w:hAnsi="Arial" w:cs="Arial"/>
                <w:b/>
                <w:noProof/>
                <w:color w:val="000000"/>
                <w:sz w:val="18"/>
                <w:szCs w:val="18"/>
              </w:rPr>
              <w:t>BAOBAB EXOTIQUE, S.L.</w:t>
            </w:r>
            <w:r>
              <w:rPr>
                <w:rFonts w:ascii="Arial" w:hAnsi="Arial" w:cs="Arial"/>
                <w:color w:val="000000"/>
                <w:sz w:val="18"/>
                <w:szCs w:val="18"/>
              </w:rPr>
              <w:t xml:space="preserve">, </w:t>
            </w:r>
            <w:r>
              <w:rPr>
                <w:rFonts w:ascii="Arial" w:hAnsi="Arial" w:cs="Arial"/>
                <w:sz w:val="18"/>
                <w:szCs w:val="18"/>
                <w:shd w:val="clear" w:color="auto" w:fill="FFFFFF"/>
              </w:rPr>
              <w:t>se compromete a proteger su privacidad. Esta Política de Privacidad explica cómo recopilamos y utilizamos sus datos personales y qué derechos y opciones tiene al respecto. Consulte también nuestra Política de cookies que explica el uso de cookies y otros dispositivos de seguimiento de la web a través de nuestro sitio web.</w:t>
            </w:r>
          </w:p>
          <w:p w:rsidR="003450BA" w:rsidRDefault="003450BA">
            <w:pPr>
              <w:spacing w:after="0" w:line="240" w:lineRule="auto"/>
              <w:ind w:firstLine="360"/>
              <w:jc w:val="both"/>
              <w:rPr>
                <w:rFonts w:ascii="Arial" w:hAnsi="Arial" w:cs="Arial"/>
                <w:sz w:val="18"/>
                <w:szCs w:val="18"/>
              </w:rPr>
            </w:pPr>
          </w:p>
        </w:tc>
      </w:tr>
      <w:tr w:rsidR="003450BA" w:rsidTr="006413CA">
        <w:trPr>
          <w:trHeight w:val="202"/>
        </w:trPr>
        <w:tc>
          <w:tcPr>
            <w:tcW w:w="1628" w:type="dxa"/>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rPr>
                <w:rFonts w:ascii="Arial" w:hAnsi="Arial" w:cs="Arial"/>
                <w:b/>
                <w:color w:val="000000"/>
                <w:sz w:val="18"/>
                <w:szCs w:val="18"/>
              </w:rPr>
            </w:pPr>
          </w:p>
          <w:p w:rsidR="003450BA" w:rsidRDefault="003450BA">
            <w:pPr>
              <w:spacing w:after="0" w:line="240" w:lineRule="auto"/>
              <w:jc w:val="center"/>
              <w:rPr>
                <w:rFonts w:ascii="Arial" w:hAnsi="Arial" w:cs="Arial"/>
                <w:b/>
                <w:color w:val="000000"/>
                <w:sz w:val="18"/>
                <w:szCs w:val="18"/>
              </w:rPr>
            </w:pPr>
            <w:r>
              <w:rPr>
                <w:rFonts w:ascii="Arial" w:hAnsi="Arial" w:cs="Arial"/>
                <w:b/>
                <w:color w:val="000000"/>
                <w:sz w:val="18"/>
                <w:szCs w:val="18"/>
              </w:rPr>
              <w:t>¿Quién es el responsable del tratamiento de sus datos personales?</w:t>
            </w:r>
          </w:p>
        </w:tc>
        <w:tc>
          <w:tcPr>
            <w:tcW w:w="7683" w:type="dxa"/>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jc w:val="both"/>
              <w:rPr>
                <w:rFonts w:ascii="Arial" w:hAnsi="Arial" w:cs="Arial"/>
                <w:b/>
                <w:color w:val="000000"/>
                <w:sz w:val="18"/>
                <w:szCs w:val="18"/>
              </w:rPr>
            </w:pPr>
          </w:p>
          <w:p w:rsidR="003450BA" w:rsidRDefault="003450BA">
            <w:pPr>
              <w:spacing w:after="0" w:line="240" w:lineRule="auto"/>
              <w:jc w:val="both"/>
              <w:rPr>
                <w:rFonts w:ascii="Arial" w:hAnsi="Arial" w:cs="Arial"/>
                <w:color w:val="000000"/>
                <w:sz w:val="18"/>
                <w:szCs w:val="18"/>
              </w:rPr>
            </w:pPr>
            <w:r w:rsidRPr="00454F71">
              <w:rPr>
                <w:rFonts w:ascii="Arial" w:hAnsi="Arial" w:cs="Arial"/>
                <w:b/>
                <w:noProof/>
                <w:color w:val="000000"/>
                <w:sz w:val="18"/>
                <w:szCs w:val="18"/>
              </w:rPr>
              <w:t>BAOBAB EXOTIQUE, S.L.</w:t>
            </w:r>
            <w:r>
              <w:rPr>
                <w:rFonts w:ascii="Arial" w:hAnsi="Arial" w:cs="Arial"/>
                <w:b/>
                <w:color w:val="000000"/>
                <w:sz w:val="18"/>
                <w:szCs w:val="18"/>
              </w:rPr>
              <w:t xml:space="preserve"> </w:t>
            </w:r>
            <w:r>
              <w:rPr>
                <w:rFonts w:ascii="Arial" w:hAnsi="Arial" w:cs="Arial"/>
                <w:color w:val="000000"/>
                <w:sz w:val="18"/>
                <w:szCs w:val="18"/>
              </w:rPr>
              <w:t>con N.I.F.</w:t>
            </w:r>
            <w:r>
              <w:rPr>
                <w:rFonts w:ascii="Arial" w:hAnsi="Arial" w:cs="Arial"/>
                <w:b/>
                <w:bCs/>
                <w:color w:val="000000"/>
                <w:sz w:val="18"/>
                <w:szCs w:val="18"/>
              </w:rPr>
              <w:t xml:space="preserve"> </w:t>
            </w:r>
            <w:r w:rsidRPr="00454F71">
              <w:rPr>
                <w:rFonts w:ascii="Arial" w:hAnsi="Arial" w:cs="Arial"/>
                <w:b/>
                <w:bCs/>
                <w:noProof/>
                <w:color w:val="000000"/>
                <w:sz w:val="18"/>
                <w:szCs w:val="18"/>
              </w:rPr>
              <w:t>B-53950804</w:t>
            </w:r>
            <w:r>
              <w:rPr>
                <w:rFonts w:ascii="Arial" w:hAnsi="Arial" w:cs="Arial"/>
                <w:color w:val="000000"/>
                <w:sz w:val="18"/>
                <w:szCs w:val="18"/>
              </w:rPr>
              <w:t>,</w:t>
            </w:r>
            <w:r>
              <w:rPr>
                <w:rFonts w:ascii="Arial" w:hAnsi="Arial" w:cs="Arial"/>
                <w:b/>
                <w:color w:val="000000"/>
                <w:sz w:val="18"/>
                <w:szCs w:val="18"/>
              </w:rPr>
              <w:t xml:space="preserve"> </w:t>
            </w:r>
            <w:r>
              <w:rPr>
                <w:rFonts w:ascii="Arial" w:hAnsi="Arial" w:cs="Arial"/>
                <w:color w:val="000000"/>
                <w:sz w:val="18"/>
                <w:szCs w:val="18"/>
              </w:rPr>
              <w:t xml:space="preserve">domicilio social en </w:t>
            </w:r>
            <w:r w:rsidRPr="00454F71">
              <w:rPr>
                <w:rFonts w:ascii="Arial" w:hAnsi="Arial" w:cs="Arial"/>
                <w:b/>
                <w:noProof/>
                <w:color w:val="000000"/>
                <w:sz w:val="18"/>
                <w:szCs w:val="18"/>
              </w:rPr>
              <w:t>C/ REDES Nº 37, C.P- 03540- SAN JUAN- ALICANTE</w:t>
            </w:r>
            <w:r>
              <w:rPr>
                <w:rFonts w:ascii="Arial" w:hAnsi="Arial" w:cs="Arial"/>
                <w:b/>
                <w:color w:val="000000"/>
                <w:sz w:val="18"/>
                <w:szCs w:val="18"/>
              </w:rPr>
              <w:t xml:space="preserve"> </w:t>
            </w:r>
            <w:r>
              <w:rPr>
                <w:rFonts w:ascii="Arial" w:hAnsi="Arial" w:cs="Arial"/>
                <w:color w:val="000000"/>
                <w:sz w:val="18"/>
                <w:szCs w:val="18"/>
              </w:rPr>
              <w:t>con número de teléfono</w:t>
            </w:r>
            <w:r>
              <w:rPr>
                <w:rFonts w:ascii="Arial" w:hAnsi="Arial" w:cs="Arial"/>
                <w:b/>
                <w:color w:val="000000"/>
                <w:sz w:val="18"/>
                <w:szCs w:val="18"/>
              </w:rPr>
              <w:t xml:space="preserve"> </w:t>
            </w:r>
            <w:r w:rsidRPr="00454F71">
              <w:rPr>
                <w:rFonts w:ascii="Arial" w:hAnsi="Arial" w:cs="Arial"/>
                <w:b/>
                <w:noProof/>
                <w:color w:val="000000"/>
                <w:sz w:val="18"/>
                <w:szCs w:val="18"/>
              </w:rPr>
              <w:t>966-35.90.70</w:t>
            </w:r>
            <w:r>
              <w:rPr>
                <w:rFonts w:ascii="Arial" w:hAnsi="Arial" w:cs="Arial"/>
                <w:b/>
                <w:color w:val="000000"/>
                <w:sz w:val="18"/>
                <w:szCs w:val="18"/>
              </w:rPr>
              <w:t xml:space="preserve"> </w:t>
            </w:r>
            <w:r>
              <w:rPr>
                <w:rFonts w:ascii="Arial" w:hAnsi="Arial" w:cs="Arial"/>
                <w:sz w:val="18"/>
                <w:szCs w:val="18"/>
              </w:rPr>
              <w:t xml:space="preserve">y </w:t>
            </w:r>
            <w:r>
              <w:rPr>
                <w:rFonts w:ascii="Arial" w:hAnsi="Arial" w:cs="Arial"/>
                <w:b/>
                <w:color w:val="000000"/>
                <w:sz w:val="18"/>
                <w:szCs w:val="18"/>
              </w:rPr>
              <w:t xml:space="preserve">e-mail: </w:t>
            </w:r>
            <w:r w:rsidRPr="00454F71">
              <w:rPr>
                <w:rFonts w:ascii="Arial" w:hAnsi="Arial" w:cs="Arial"/>
                <w:b/>
                <w:bCs/>
                <w:noProof/>
                <w:color w:val="000000"/>
                <w:sz w:val="18"/>
                <w:szCs w:val="18"/>
              </w:rPr>
              <w:t>baobabexotiquealacant@gmail.com</w:t>
            </w:r>
            <w:r>
              <w:rPr>
                <w:rFonts w:ascii="Arial" w:hAnsi="Arial" w:cs="Arial"/>
                <w:b/>
                <w:bCs/>
                <w:color w:val="000000"/>
                <w:sz w:val="18"/>
                <w:szCs w:val="18"/>
              </w:rPr>
              <w:t xml:space="preserve"> </w:t>
            </w:r>
            <w:r>
              <w:rPr>
                <w:rFonts w:ascii="Arial" w:hAnsi="Arial" w:cs="Arial"/>
                <w:sz w:val="18"/>
                <w:szCs w:val="18"/>
              </w:rPr>
              <w:t xml:space="preserve">es el </w:t>
            </w:r>
            <w:r>
              <w:rPr>
                <w:rFonts w:ascii="Arial" w:hAnsi="Arial" w:cs="Arial"/>
                <w:b/>
                <w:sz w:val="18"/>
                <w:szCs w:val="18"/>
                <w:u w:val="single"/>
              </w:rPr>
              <w:t xml:space="preserve">responsable del tratamiento </w:t>
            </w:r>
            <w:r>
              <w:rPr>
                <w:rFonts w:ascii="Arial" w:hAnsi="Arial" w:cs="Arial"/>
                <w:sz w:val="18"/>
                <w:szCs w:val="18"/>
              </w:rPr>
              <w:t xml:space="preserve">de sus datos de carácter personal. Por tanto, nosotros le garantizamos su seguridad y tratamiento confidencial, de conformidad con lo dispuesto en el </w:t>
            </w:r>
            <w:r>
              <w:rPr>
                <w:rFonts w:ascii="Arial" w:hAnsi="Arial" w:cs="Arial"/>
                <w:b/>
                <w:color w:val="000000"/>
                <w:sz w:val="18"/>
                <w:szCs w:val="18"/>
              </w:rPr>
              <w:t xml:space="preserve">REGLAMENTO EUROPEO DE PROTECCION DE DATOS (UE) 679/2016, </w:t>
            </w:r>
            <w:r>
              <w:rPr>
                <w:rFonts w:ascii="Arial" w:hAnsi="Arial" w:cs="Arial"/>
                <w:color w:val="000000"/>
                <w:sz w:val="18"/>
                <w:szCs w:val="18"/>
              </w:rPr>
              <w:t xml:space="preserve">así como cualquier otra normativa que resulte de aplicación. </w:t>
            </w:r>
          </w:p>
          <w:p w:rsidR="003450BA" w:rsidRDefault="003450BA">
            <w:pPr>
              <w:spacing w:after="0" w:line="240" w:lineRule="auto"/>
              <w:jc w:val="both"/>
              <w:rPr>
                <w:rFonts w:ascii="Arial" w:hAnsi="Arial" w:cs="Arial"/>
                <w:color w:val="000000"/>
                <w:sz w:val="18"/>
                <w:szCs w:val="18"/>
              </w:rPr>
            </w:pPr>
          </w:p>
        </w:tc>
      </w:tr>
      <w:tr w:rsidR="003450BA" w:rsidTr="006413CA">
        <w:trPr>
          <w:trHeight w:val="193"/>
        </w:trPr>
        <w:tc>
          <w:tcPr>
            <w:tcW w:w="1628" w:type="dxa"/>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jc w:val="center"/>
              <w:rPr>
                <w:rFonts w:ascii="Arial" w:hAnsi="Arial" w:cs="Arial"/>
                <w:b/>
                <w:color w:val="000000"/>
                <w:sz w:val="18"/>
                <w:szCs w:val="18"/>
              </w:rPr>
            </w:pPr>
          </w:p>
          <w:p w:rsidR="003450BA" w:rsidRDefault="003450BA">
            <w:pPr>
              <w:spacing w:after="0" w:line="240" w:lineRule="auto"/>
              <w:jc w:val="center"/>
              <w:rPr>
                <w:rFonts w:ascii="Arial" w:hAnsi="Arial" w:cs="Arial"/>
                <w:b/>
                <w:color w:val="000000"/>
                <w:sz w:val="18"/>
                <w:szCs w:val="18"/>
              </w:rPr>
            </w:pPr>
          </w:p>
          <w:p w:rsidR="003450BA" w:rsidRDefault="003450BA">
            <w:pPr>
              <w:spacing w:after="0" w:line="240" w:lineRule="auto"/>
              <w:jc w:val="center"/>
              <w:rPr>
                <w:rFonts w:ascii="Arial" w:hAnsi="Arial" w:cs="Arial"/>
                <w:b/>
                <w:color w:val="000000"/>
                <w:sz w:val="18"/>
                <w:szCs w:val="18"/>
              </w:rPr>
            </w:pPr>
          </w:p>
          <w:p w:rsidR="003450BA" w:rsidRDefault="003450BA">
            <w:pPr>
              <w:spacing w:after="0" w:line="240" w:lineRule="auto"/>
              <w:jc w:val="center"/>
              <w:rPr>
                <w:rFonts w:ascii="Arial" w:hAnsi="Arial" w:cs="Arial"/>
                <w:b/>
                <w:color w:val="000000"/>
                <w:sz w:val="18"/>
                <w:szCs w:val="18"/>
              </w:rPr>
            </w:pPr>
            <w:r>
              <w:rPr>
                <w:rFonts w:ascii="Arial" w:hAnsi="Arial" w:cs="Arial"/>
                <w:b/>
                <w:color w:val="000000"/>
                <w:sz w:val="18"/>
                <w:szCs w:val="18"/>
              </w:rPr>
              <w:t>¿Con que fines utilizamos sus datos personales?</w:t>
            </w:r>
          </w:p>
          <w:p w:rsidR="003450BA" w:rsidRDefault="003450BA">
            <w:pPr>
              <w:spacing w:after="0" w:line="240" w:lineRule="auto"/>
              <w:jc w:val="both"/>
              <w:rPr>
                <w:rFonts w:ascii="Arial" w:hAnsi="Arial" w:cs="Arial"/>
                <w:b/>
                <w:color w:val="000000"/>
                <w:sz w:val="18"/>
                <w:szCs w:val="18"/>
              </w:rPr>
            </w:pPr>
          </w:p>
        </w:tc>
        <w:tc>
          <w:tcPr>
            <w:tcW w:w="7683" w:type="dxa"/>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jc w:val="both"/>
              <w:rPr>
                <w:rFonts w:ascii="Arial" w:eastAsia="Times New Roman" w:hAnsi="Arial" w:cs="Arial"/>
                <w:color w:val="333333"/>
                <w:sz w:val="18"/>
                <w:szCs w:val="18"/>
              </w:rPr>
            </w:pPr>
          </w:p>
          <w:p w:rsidR="003450BA" w:rsidRDefault="003450BA">
            <w:pPr>
              <w:spacing w:after="0" w:line="240" w:lineRule="auto"/>
              <w:jc w:val="both"/>
              <w:rPr>
                <w:rFonts w:ascii="Arial" w:eastAsia="Times New Roman" w:hAnsi="Arial" w:cs="Arial"/>
                <w:color w:val="333333"/>
                <w:sz w:val="18"/>
                <w:szCs w:val="18"/>
              </w:rPr>
            </w:pPr>
            <w:r>
              <w:rPr>
                <w:rFonts w:ascii="Arial" w:eastAsia="Times New Roman" w:hAnsi="Arial" w:cs="Arial"/>
                <w:color w:val="333333"/>
                <w:sz w:val="18"/>
                <w:szCs w:val="18"/>
              </w:rPr>
              <w:t xml:space="preserve">En </w:t>
            </w:r>
            <w:r w:rsidRPr="00454F71">
              <w:rPr>
                <w:rFonts w:ascii="Arial" w:hAnsi="Arial" w:cs="Arial"/>
                <w:b/>
                <w:noProof/>
                <w:color w:val="000000"/>
                <w:sz w:val="18"/>
                <w:szCs w:val="18"/>
              </w:rPr>
              <w:t>BAOBAB EXOTIQUE, S.L.</w:t>
            </w:r>
            <w:r>
              <w:rPr>
                <w:rFonts w:ascii="Arial" w:hAnsi="Arial" w:cs="Arial"/>
                <w:b/>
                <w:color w:val="000000"/>
                <w:sz w:val="18"/>
                <w:szCs w:val="18"/>
              </w:rPr>
              <w:t xml:space="preserve"> </w:t>
            </w:r>
            <w:r>
              <w:rPr>
                <w:rFonts w:ascii="Arial" w:hAnsi="Arial" w:cs="Arial"/>
                <w:sz w:val="18"/>
                <w:szCs w:val="18"/>
              </w:rPr>
              <w:t>utilizamos sus datos en la medida en que sea permitido por el RGPD, así como por la normativa vigente que sea de aplicación. En todo caso el tratamiento se hará para fines determinados, explícitos y legítimos, y en ningún caso serán tratados de manera incompatible para dichos fines. En concreto se llevarán a cabo los siguientes tratamientos:</w:t>
            </w:r>
          </w:p>
          <w:p w:rsidR="003450BA" w:rsidRDefault="003450BA" w:rsidP="003450BA">
            <w:pPr>
              <w:numPr>
                <w:ilvl w:val="0"/>
                <w:numId w:val="13"/>
              </w:numPr>
              <w:shd w:val="clear" w:color="auto" w:fill="FFFFFF"/>
              <w:spacing w:before="100" w:beforeAutospacing="1"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Contestar a sus consultas, solicitudes o peticiones.</w:t>
            </w:r>
          </w:p>
          <w:p w:rsidR="003450BA" w:rsidRDefault="003450BA" w:rsidP="003450BA">
            <w:pPr>
              <w:numPr>
                <w:ilvl w:val="0"/>
                <w:numId w:val="13"/>
              </w:numPr>
              <w:shd w:val="clear" w:color="auto" w:fill="FFFFFF"/>
              <w:spacing w:before="100" w:beforeAutospacing="1" w:after="0" w:line="240" w:lineRule="auto"/>
              <w:jc w:val="both"/>
              <w:rPr>
                <w:rFonts w:ascii="Arial" w:eastAsia="Times New Roman" w:hAnsi="Arial" w:cs="Arial"/>
                <w:sz w:val="18"/>
                <w:szCs w:val="18"/>
              </w:rPr>
            </w:pPr>
            <w:r>
              <w:rPr>
                <w:rFonts w:ascii="Arial" w:eastAsia="Times New Roman" w:hAnsi="Arial" w:cs="Arial"/>
                <w:sz w:val="18"/>
                <w:szCs w:val="18"/>
              </w:rPr>
              <w:t>Gestionar la relación contractual y la prestación de los servicios de consulta solicitados por el cliente.</w:t>
            </w:r>
          </w:p>
          <w:p w:rsidR="003450BA" w:rsidRDefault="003450BA" w:rsidP="003450BA">
            <w:pPr>
              <w:pStyle w:val="Paragraphedeliste"/>
              <w:numPr>
                <w:ilvl w:val="0"/>
                <w:numId w:val="13"/>
              </w:numPr>
              <w:spacing w:after="0" w:line="240" w:lineRule="auto"/>
              <w:jc w:val="both"/>
              <w:rPr>
                <w:rFonts w:ascii="Arial" w:hAnsi="Arial" w:cs="Arial"/>
                <w:sz w:val="18"/>
                <w:szCs w:val="18"/>
              </w:rPr>
            </w:pPr>
            <w:r>
              <w:rPr>
                <w:rFonts w:ascii="Arial" w:hAnsi="Arial" w:cs="Arial"/>
                <w:sz w:val="18"/>
                <w:szCs w:val="18"/>
                <w:shd w:val="clear" w:color="auto" w:fill="FFFFFF"/>
              </w:rPr>
              <w:t>Gestionar sus llamadas telefónicas.</w:t>
            </w:r>
          </w:p>
          <w:p w:rsidR="003450BA" w:rsidRDefault="003450BA" w:rsidP="003450BA">
            <w:pPr>
              <w:pStyle w:val="Paragraphedeliste"/>
              <w:numPr>
                <w:ilvl w:val="0"/>
                <w:numId w:val="13"/>
              </w:numPr>
              <w:spacing w:after="0" w:line="240" w:lineRule="auto"/>
              <w:jc w:val="both"/>
              <w:rPr>
                <w:rFonts w:ascii="Arial" w:hAnsi="Arial" w:cs="Arial"/>
                <w:sz w:val="18"/>
                <w:szCs w:val="18"/>
              </w:rPr>
            </w:pPr>
            <w:r>
              <w:rPr>
                <w:rFonts w:ascii="Arial" w:hAnsi="Arial" w:cs="Arial"/>
                <w:sz w:val="18"/>
                <w:szCs w:val="18"/>
              </w:rPr>
              <w:t xml:space="preserve">Emitir justificantes de cobro por los servicios prestados en favor del cliente. </w:t>
            </w:r>
          </w:p>
          <w:p w:rsidR="003450BA" w:rsidRDefault="003450BA" w:rsidP="003450BA">
            <w:pPr>
              <w:numPr>
                <w:ilvl w:val="0"/>
                <w:numId w:val="13"/>
              </w:numPr>
              <w:shd w:val="clear" w:color="auto" w:fill="FFFFFF"/>
              <w:spacing w:before="100" w:beforeAutospacing="1" w:after="0" w:line="240" w:lineRule="auto"/>
              <w:jc w:val="both"/>
              <w:rPr>
                <w:rFonts w:ascii="Arial" w:eastAsia="Times New Roman" w:hAnsi="Arial" w:cs="Arial"/>
                <w:sz w:val="18"/>
                <w:szCs w:val="18"/>
              </w:rPr>
            </w:pPr>
            <w:r>
              <w:rPr>
                <w:rFonts w:ascii="Arial" w:eastAsia="Times New Roman" w:hAnsi="Arial" w:cs="Arial"/>
                <w:sz w:val="18"/>
                <w:szCs w:val="18"/>
              </w:rPr>
              <w:t>Para el correcto desempeño del servicio solicitado, se tratarán los datos personales del cliente necesarios para un seguimiento de la evolución de este durante la prestación del servicio.</w:t>
            </w:r>
          </w:p>
          <w:p w:rsidR="003450BA" w:rsidRDefault="003450BA" w:rsidP="003450BA">
            <w:pPr>
              <w:numPr>
                <w:ilvl w:val="0"/>
                <w:numId w:val="13"/>
              </w:numPr>
              <w:shd w:val="clear" w:color="auto" w:fill="FFFFFF"/>
              <w:spacing w:before="100" w:beforeAutospacing="1" w:after="0" w:line="240" w:lineRule="auto"/>
              <w:jc w:val="both"/>
              <w:rPr>
                <w:rFonts w:ascii="Arial" w:eastAsia="Times New Roman" w:hAnsi="Arial" w:cs="Arial"/>
                <w:sz w:val="18"/>
                <w:szCs w:val="18"/>
              </w:rPr>
            </w:pPr>
            <w:r>
              <w:rPr>
                <w:rFonts w:ascii="Arial" w:eastAsia="Times New Roman" w:hAnsi="Arial" w:cs="Arial"/>
                <w:sz w:val="18"/>
                <w:szCs w:val="18"/>
              </w:rPr>
              <w:t>Realizar todos aquellos trámites administrativos, fiscales y contables necesarios para cumplir con nuestros compromisos contractuales y obligaciones fiscales y contables.</w:t>
            </w:r>
          </w:p>
          <w:p w:rsidR="003450BA" w:rsidRDefault="003450BA" w:rsidP="003450BA">
            <w:pPr>
              <w:pStyle w:val="Paragraphedeliste"/>
              <w:keepNext/>
              <w:keepLines/>
              <w:numPr>
                <w:ilvl w:val="0"/>
                <w:numId w:val="13"/>
              </w:numPr>
              <w:spacing w:after="0" w:line="240" w:lineRule="auto"/>
              <w:jc w:val="both"/>
              <w:textAlignment w:val="baseline"/>
              <w:outlineLvl w:val="1"/>
              <w:rPr>
                <w:rFonts w:ascii="Arial" w:hAnsi="Arial" w:cs="Arial"/>
                <w:b/>
                <w:sz w:val="18"/>
                <w:szCs w:val="18"/>
              </w:rPr>
            </w:pPr>
            <w:r>
              <w:rPr>
                <w:rFonts w:ascii="Arial" w:hAnsi="Arial" w:cs="Arial"/>
                <w:sz w:val="18"/>
                <w:szCs w:val="18"/>
                <w:shd w:val="clear" w:color="auto" w:fill="FFFFFF"/>
              </w:rPr>
              <w:t>Cumplimiento de nuestras obligaciones legales.</w:t>
            </w:r>
          </w:p>
          <w:p w:rsidR="003450BA" w:rsidRDefault="003450BA" w:rsidP="003450BA">
            <w:pPr>
              <w:pStyle w:val="Paragraphedeliste"/>
              <w:numPr>
                <w:ilvl w:val="0"/>
                <w:numId w:val="13"/>
              </w:numPr>
              <w:spacing w:after="0" w:line="240" w:lineRule="auto"/>
              <w:jc w:val="both"/>
              <w:rPr>
                <w:rFonts w:ascii="Arial" w:hAnsi="Arial" w:cs="Arial"/>
                <w:sz w:val="18"/>
                <w:szCs w:val="18"/>
              </w:rPr>
            </w:pPr>
            <w:r>
              <w:rPr>
                <w:rFonts w:ascii="Arial" w:hAnsi="Arial" w:cs="Arial"/>
                <w:sz w:val="18"/>
                <w:szCs w:val="18"/>
              </w:rPr>
              <w:t>Analizar y mejorar nuestros servicios y comunicaciones con usted.</w:t>
            </w:r>
          </w:p>
          <w:p w:rsidR="003450BA" w:rsidRDefault="003450BA" w:rsidP="003450BA">
            <w:pPr>
              <w:pStyle w:val="Paragraphedeliste"/>
              <w:numPr>
                <w:ilvl w:val="0"/>
                <w:numId w:val="13"/>
              </w:numPr>
              <w:spacing w:after="0" w:line="240" w:lineRule="auto"/>
              <w:jc w:val="both"/>
              <w:rPr>
                <w:rFonts w:ascii="Arial" w:hAnsi="Arial" w:cs="Arial"/>
                <w:sz w:val="18"/>
                <w:szCs w:val="18"/>
              </w:rPr>
            </w:pPr>
            <w:r>
              <w:rPr>
                <w:rFonts w:ascii="Arial" w:hAnsi="Arial" w:cs="Arial"/>
                <w:sz w:val="18"/>
                <w:szCs w:val="18"/>
                <w:shd w:val="clear" w:color="auto" w:fill="FFFFFF"/>
              </w:rPr>
              <w:t>Supervisar y evaluar el cumplimiento de nuestras políticas y normas.</w:t>
            </w:r>
          </w:p>
          <w:p w:rsidR="003450BA" w:rsidRDefault="003450BA" w:rsidP="003450BA">
            <w:pPr>
              <w:pStyle w:val="Paragraphedeliste"/>
              <w:numPr>
                <w:ilvl w:val="0"/>
                <w:numId w:val="14"/>
              </w:numPr>
              <w:shd w:val="clear" w:color="auto" w:fill="FFFFFF"/>
              <w:spacing w:before="100" w:beforeAutospacing="1" w:after="0" w:line="240" w:lineRule="auto"/>
              <w:jc w:val="both"/>
              <w:rPr>
                <w:rFonts w:ascii="Arial" w:eastAsia="Times New Roman" w:hAnsi="Arial" w:cs="Arial"/>
                <w:sz w:val="18"/>
                <w:szCs w:val="18"/>
              </w:rPr>
            </w:pPr>
            <w:r>
              <w:rPr>
                <w:rFonts w:ascii="Arial" w:hAnsi="Arial" w:cs="Arial"/>
                <w:sz w:val="18"/>
                <w:szCs w:val="18"/>
              </w:rPr>
              <w:t>Gestionar envío de información y prospección comercial por cualquier vía en caso de consentimiento explícito.</w:t>
            </w:r>
          </w:p>
          <w:p w:rsidR="003450BA" w:rsidRDefault="003450BA">
            <w:pPr>
              <w:pStyle w:val="Paragraphedeliste"/>
              <w:shd w:val="clear" w:color="auto" w:fill="FFFFFF"/>
              <w:spacing w:before="100" w:beforeAutospacing="1" w:after="0" w:line="240" w:lineRule="auto"/>
              <w:jc w:val="both"/>
              <w:rPr>
                <w:rFonts w:ascii="Arial" w:eastAsia="Times New Roman" w:hAnsi="Arial" w:cs="Arial"/>
                <w:sz w:val="18"/>
                <w:szCs w:val="18"/>
              </w:rPr>
            </w:pPr>
          </w:p>
        </w:tc>
      </w:tr>
      <w:tr w:rsidR="003450BA" w:rsidTr="006413CA">
        <w:trPr>
          <w:trHeight w:val="193"/>
        </w:trPr>
        <w:tc>
          <w:tcPr>
            <w:tcW w:w="1628" w:type="dxa"/>
            <w:tcBorders>
              <w:top w:val="single" w:sz="4" w:space="0" w:color="auto"/>
              <w:left w:val="single" w:sz="4" w:space="0" w:color="auto"/>
              <w:bottom w:val="single" w:sz="4" w:space="0" w:color="auto"/>
              <w:right w:val="single" w:sz="4" w:space="0" w:color="auto"/>
            </w:tcBorders>
          </w:tcPr>
          <w:p w:rsidR="004E1AB3" w:rsidRDefault="004E1AB3" w:rsidP="004E1AB3">
            <w:pPr>
              <w:keepNext/>
              <w:keepLines/>
              <w:spacing w:after="0" w:line="240" w:lineRule="auto"/>
              <w:textAlignment w:val="baseline"/>
              <w:outlineLvl w:val="1"/>
              <w:rPr>
                <w:rFonts w:ascii="Arial" w:hAnsi="Arial" w:cs="Arial"/>
                <w:b/>
                <w:color w:val="000000"/>
                <w:sz w:val="18"/>
                <w:szCs w:val="18"/>
              </w:rPr>
            </w:pPr>
          </w:p>
          <w:p w:rsidR="003450BA" w:rsidRDefault="003450BA" w:rsidP="004E1AB3">
            <w:pPr>
              <w:keepNext/>
              <w:keepLines/>
              <w:spacing w:after="0" w:line="240" w:lineRule="auto"/>
              <w:jc w:val="center"/>
              <w:textAlignment w:val="baseline"/>
              <w:outlineLvl w:val="1"/>
              <w:rPr>
                <w:rFonts w:ascii="Arial" w:hAnsi="Arial" w:cs="Arial"/>
                <w:b/>
                <w:color w:val="000000"/>
                <w:sz w:val="18"/>
                <w:szCs w:val="18"/>
              </w:rPr>
            </w:pPr>
            <w:r>
              <w:rPr>
                <w:rFonts w:ascii="Arial" w:hAnsi="Arial" w:cs="Arial"/>
                <w:b/>
                <w:color w:val="000000"/>
                <w:sz w:val="18"/>
                <w:szCs w:val="18"/>
              </w:rPr>
              <w:t>¿Cuál es la legitimación para el tratamiento de sus datos?</w:t>
            </w:r>
          </w:p>
          <w:p w:rsidR="004E1AB3" w:rsidRDefault="004E1AB3" w:rsidP="004E1AB3">
            <w:pPr>
              <w:keepNext/>
              <w:keepLines/>
              <w:spacing w:after="0" w:line="240" w:lineRule="auto"/>
              <w:jc w:val="center"/>
              <w:textAlignment w:val="baseline"/>
              <w:outlineLvl w:val="1"/>
              <w:rPr>
                <w:rFonts w:ascii="Arial" w:hAnsi="Arial" w:cs="Arial"/>
                <w:b/>
                <w:color w:val="000000"/>
                <w:sz w:val="18"/>
                <w:szCs w:val="18"/>
              </w:rPr>
            </w:pPr>
          </w:p>
        </w:tc>
        <w:tc>
          <w:tcPr>
            <w:tcW w:w="7683" w:type="dxa"/>
            <w:tcBorders>
              <w:top w:val="single" w:sz="4" w:space="0" w:color="auto"/>
              <w:left w:val="single" w:sz="4" w:space="0" w:color="auto"/>
              <w:bottom w:val="single" w:sz="4" w:space="0" w:color="auto"/>
              <w:right w:val="single" w:sz="4" w:space="0" w:color="auto"/>
            </w:tcBorders>
          </w:tcPr>
          <w:p w:rsidR="003450BA" w:rsidRDefault="003450BA">
            <w:pPr>
              <w:keepNext/>
              <w:keepLines/>
              <w:spacing w:after="0" w:line="240" w:lineRule="auto"/>
              <w:jc w:val="both"/>
              <w:textAlignment w:val="baseline"/>
              <w:outlineLvl w:val="1"/>
              <w:rPr>
                <w:rFonts w:ascii="Arial" w:hAnsi="Arial" w:cs="Arial"/>
                <w:color w:val="000000"/>
                <w:sz w:val="18"/>
                <w:szCs w:val="18"/>
              </w:rPr>
            </w:pPr>
          </w:p>
          <w:p w:rsidR="003450BA" w:rsidRDefault="003450BA">
            <w:pPr>
              <w:keepNext/>
              <w:keepLines/>
              <w:spacing w:after="0" w:line="240" w:lineRule="auto"/>
              <w:jc w:val="both"/>
              <w:textAlignment w:val="baseline"/>
              <w:outlineLvl w:val="1"/>
              <w:rPr>
                <w:rFonts w:ascii="Arial" w:hAnsi="Arial" w:cs="Arial"/>
                <w:sz w:val="18"/>
                <w:szCs w:val="18"/>
              </w:rPr>
            </w:pPr>
            <w:r>
              <w:rPr>
                <w:rFonts w:ascii="Arial" w:hAnsi="Arial" w:cs="Arial"/>
                <w:color w:val="000000"/>
                <w:sz w:val="18"/>
                <w:szCs w:val="18"/>
              </w:rPr>
              <w:t xml:space="preserve">La legitimación de los tratamientos de los datos personales que llevamos a cabo se hace en todo momento en cumplimiento con lo dispuesto en el artículo 6 del RGPD, así como en el artículo 8 de la Ley Orgánica 3/2018. </w:t>
            </w:r>
            <w:r>
              <w:rPr>
                <w:rFonts w:ascii="Arial" w:hAnsi="Arial" w:cs="Arial"/>
                <w:sz w:val="18"/>
                <w:szCs w:val="18"/>
              </w:rPr>
              <w:t xml:space="preserve">En los casos en que la legitimación para la finalidad principal del uso de datos no se encuentre en ninguna de las bases jurídicas anteriores, se solicitará el </w:t>
            </w:r>
            <w:r>
              <w:rPr>
                <w:rFonts w:ascii="Arial" w:hAnsi="Arial" w:cs="Arial"/>
                <w:sz w:val="18"/>
                <w:szCs w:val="18"/>
                <w:u w:val="single"/>
              </w:rPr>
              <w:t>consentimiento</w:t>
            </w:r>
            <w:r>
              <w:rPr>
                <w:rFonts w:ascii="Arial" w:hAnsi="Arial" w:cs="Arial"/>
                <w:sz w:val="18"/>
                <w:szCs w:val="18"/>
              </w:rPr>
              <w:t xml:space="preserve"> del interesado para el tratamiento.</w:t>
            </w:r>
          </w:p>
        </w:tc>
      </w:tr>
      <w:tr w:rsidR="003450BA" w:rsidTr="006413CA">
        <w:trPr>
          <w:trHeight w:val="193"/>
        </w:trPr>
        <w:tc>
          <w:tcPr>
            <w:tcW w:w="1628" w:type="dxa"/>
            <w:tcBorders>
              <w:top w:val="single" w:sz="4" w:space="0" w:color="auto"/>
              <w:left w:val="single" w:sz="4" w:space="0" w:color="auto"/>
              <w:bottom w:val="single" w:sz="4" w:space="0" w:color="auto"/>
              <w:right w:val="single" w:sz="4" w:space="0" w:color="auto"/>
            </w:tcBorders>
          </w:tcPr>
          <w:p w:rsidR="003450BA" w:rsidRDefault="003450BA">
            <w:pPr>
              <w:spacing w:line="240" w:lineRule="auto"/>
              <w:rPr>
                <w:rFonts w:ascii="Arial" w:hAnsi="Arial" w:cs="Arial"/>
                <w:b/>
                <w:sz w:val="18"/>
                <w:szCs w:val="18"/>
              </w:rPr>
            </w:pPr>
          </w:p>
          <w:p w:rsidR="003450BA" w:rsidRDefault="003450BA">
            <w:pPr>
              <w:spacing w:line="240" w:lineRule="auto"/>
              <w:jc w:val="center"/>
              <w:rPr>
                <w:rFonts w:ascii="Arial" w:hAnsi="Arial" w:cs="Arial"/>
                <w:b/>
                <w:sz w:val="18"/>
                <w:szCs w:val="18"/>
              </w:rPr>
            </w:pPr>
            <w:r>
              <w:rPr>
                <w:rFonts w:ascii="Arial" w:hAnsi="Arial" w:cs="Arial"/>
                <w:b/>
                <w:sz w:val="18"/>
                <w:szCs w:val="18"/>
              </w:rPr>
              <w:t>¿Cuánto tiempo conservamos tus datos?</w:t>
            </w:r>
          </w:p>
        </w:tc>
        <w:tc>
          <w:tcPr>
            <w:tcW w:w="7683" w:type="dxa"/>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jc w:val="both"/>
              <w:textAlignment w:val="baseline"/>
              <w:rPr>
                <w:rFonts w:ascii="Arial" w:eastAsia="Times New Roman" w:hAnsi="Arial" w:cs="Arial"/>
                <w:sz w:val="18"/>
                <w:szCs w:val="18"/>
              </w:rPr>
            </w:pPr>
          </w:p>
          <w:p w:rsidR="003450BA" w:rsidRDefault="003450BA" w:rsidP="006413CA">
            <w:pPr>
              <w:spacing w:after="0" w:line="240" w:lineRule="auto"/>
              <w:jc w:val="both"/>
              <w:textAlignment w:val="baseline"/>
              <w:rPr>
                <w:rFonts w:ascii="Arial" w:eastAsia="Times New Roman" w:hAnsi="Arial" w:cs="Arial"/>
                <w:sz w:val="18"/>
                <w:szCs w:val="18"/>
              </w:rPr>
            </w:pPr>
            <w:r>
              <w:rPr>
                <w:rFonts w:ascii="Arial" w:eastAsia="Times New Roman" w:hAnsi="Arial" w:cs="Arial"/>
                <w:sz w:val="18"/>
                <w:szCs w:val="18"/>
              </w:rPr>
              <w:t>Los datos personales serán conservados durante el tiempo necesario para la prestación del servicio o mientras el interesado no retire su consentimiento. Posteriormente, los datos serán suprimidos conforme a lo dispuesto en la normativa de protección de datos, lo que implica su bloqueo, estando disponibles tan solo a solicitud de Jueces y tribunales, Defensor del Pueblo, Ministerio Fiscal o las Administraciones Públicas competentes durante el plazo de prescripción de las acciones que pudieran derivar y, transcurrido éste, se procederá a su completa eliminación.</w:t>
            </w:r>
          </w:p>
          <w:p w:rsidR="003450BA" w:rsidRDefault="003450BA" w:rsidP="006413CA">
            <w:pPr>
              <w:spacing w:after="0" w:line="240" w:lineRule="auto"/>
              <w:jc w:val="both"/>
              <w:textAlignment w:val="baseline"/>
              <w:rPr>
                <w:rFonts w:ascii="Arial" w:hAnsi="Arial" w:cs="Arial"/>
                <w:sz w:val="18"/>
                <w:szCs w:val="18"/>
                <w:shd w:val="clear" w:color="auto" w:fill="FFFFFF"/>
              </w:rPr>
            </w:pPr>
          </w:p>
        </w:tc>
      </w:tr>
      <w:tr w:rsidR="003450BA" w:rsidTr="006413CA">
        <w:trPr>
          <w:trHeight w:val="193"/>
        </w:trPr>
        <w:tc>
          <w:tcPr>
            <w:tcW w:w="1628" w:type="dxa"/>
            <w:tcBorders>
              <w:top w:val="single" w:sz="4" w:space="0" w:color="auto"/>
              <w:left w:val="single" w:sz="4" w:space="0" w:color="auto"/>
              <w:bottom w:val="single" w:sz="4" w:space="0" w:color="auto"/>
              <w:right w:val="single" w:sz="4" w:space="0" w:color="auto"/>
            </w:tcBorders>
          </w:tcPr>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jc w:val="center"/>
              <w:textAlignment w:val="baseline"/>
              <w:outlineLvl w:val="1"/>
              <w:rPr>
                <w:rFonts w:ascii="Arial" w:hAnsi="Arial" w:cs="Arial"/>
                <w:color w:val="70AD47" w:themeColor="accent6"/>
                <w:sz w:val="18"/>
                <w:szCs w:val="18"/>
              </w:rPr>
            </w:pPr>
            <w:r>
              <w:rPr>
                <w:rFonts w:ascii="Arial" w:hAnsi="Arial" w:cs="Arial"/>
                <w:b/>
                <w:sz w:val="18"/>
                <w:szCs w:val="18"/>
              </w:rPr>
              <w:t>¿Con quién compartimos tus datos?</w:t>
            </w:r>
          </w:p>
        </w:tc>
        <w:tc>
          <w:tcPr>
            <w:tcW w:w="7683" w:type="dxa"/>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jc w:val="both"/>
              <w:textAlignment w:val="baseline"/>
              <w:outlineLvl w:val="1"/>
              <w:rPr>
                <w:rFonts w:ascii="Arial" w:eastAsia="Times New Roman" w:hAnsi="Arial" w:cs="Arial"/>
                <w:sz w:val="18"/>
                <w:szCs w:val="18"/>
              </w:rPr>
            </w:pPr>
          </w:p>
          <w:p w:rsidR="003450BA" w:rsidRDefault="003450BA" w:rsidP="00345970">
            <w:pPr>
              <w:spacing w:after="0" w:line="240" w:lineRule="auto"/>
              <w:jc w:val="both"/>
              <w:textAlignment w:val="baseline"/>
              <w:outlineLvl w:val="1"/>
              <w:rPr>
                <w:rFonts w:ascii="Arial" w:eastAsia="Times New Roman" w:hAnsi="Arial" w:cs="Arial"/>
                <w:sz w:val="18"/>
                <w:szCs w:val="18"/>
              </w:rPr>
            </w:pPr>
            <w:r>
              <w:rPr>
                <w:rFonts w:ascii="Arial" w:eastAsia="Times New Roman" w:hAnsi="Arial" w:cs="Arial"/>
                <w:sz w:val="18"/>
                <w:szCs w:val="18"/>
              </w:rPr>
              <w:t xml:space="preserve">Le informamos que los datos proporcionados, serán comunicados a los diferentes proveedores de productos y servicios, que sean necesarios para la ejecución del tratamiento solicitado. Nuestros proveedores están obligados a utilizar los datos proporcionados única y exclusivamente para el cumplimiento del servicio solicitado. Los datos personales tratados por </w:t>
            </w:r>
            <w:r w:rsidRPr="00454F71">
              <w:rPr>
                <w:rFonts w:ascii="Arial" w:hAnsi="Arial" w:cs="Arial"/>
                <w:b/>
                <w:noProof/>
                <w:color w:val="000000"/>
                <w:sz w:val="18"/>
                <w:szCs w:val="18"/>
              </w:rPr>
              <w:t>BAOBAB EXOTIQUE, S.L.</w:t>
            </w:r>
            <w:r>
              <w:rPr>
                <w:rFonts w:ascii="Arial" w:hAnsi="Arial" w:cs="Arial"/>
                <w:b/>
                <w:color w:val="000000"/>
                <w:sz w:val="18"/>
                <w:szCs w:val="18"/>
              </w:rPr>
              <w:t xml:space="preserve"> </w:t>
            </w:r>
            <w:r>
              <w:rPr>
                <w:rFonts w:ascii="Arial" w:eastAsia="Times New Roman" w:hAnsi="Arial" w:cs="Arial"/>
                <w:sz w:val="18"/>
                <w:szCs w:val="18"/>
              </w:rPr>
              <w:t>para alcanzar las finalidades detalladas anteriormente podrán ser comunicados a los siguientes destinatarios en función de la base legitimadora de la comunicación:</w:t>
            </w:r>
          </w:p>
          <w:p w:rsidR="003450BA" w:rsidRDefault="003450BA">
            <w:pPr>
              <w:spacing w:after="0" w:line="240" w:lineRule="auto"/>
              <w:jc w:val="both"/>
              <w:textAlignment w:val="baseline"/>
              <w:rPr>
                <w:rFonts w:ascii="Arial" w:eastAsia="Times New Roman" w:hAnsi="Arial" w:cs="Arial"/>
                <w:sz w:val="18"/>
                <w:szCs w:val="18"/>
              </w:rPr>
            </w:pPr>
          </w:p>
          <w:p w:rsidR="004E1AB3" w:rsidRDefault="004E1AB3">
            <w:pPr>
              <w:spacing w:after="0" w:line="240" w:lineRule="auto"/>
              <w:jc w:val="both"/>
              <w:textAlignment w:val="baseline"/>
              <w:rPr>
                <w:rFonts w:ascii="Arial" w:eastAsia="Times New Roman" w:hAnsi="Arial" w:cs="Arial"/>
                <w:sz w:val="18"/>
                <w:szCs w:val="18"/>
              </w:rPr>
            </w:pPr>
          </w:p>
          <w:p w:rsidR="003450BA" w:rsidRDefault="003450BA">
            <w:pPr>
              <w:spacing w:after="0" w:line="240" w:lineRule="auto"/>
              <w:jc w:val="both"/>
              <w:textAlignment w:val="baseline"/>
              <w:rPr>
                <w:rFonts w:ascii="Arial" w:eastAsia="Times New Roman" w:hAnsi="Arial" w:cs="Arial"/>
                <w:sz w:val="18"/>
                <w:szCs w:val="18"/>
              </w:rPr>
            </w:pPr>
          </w:p>
          <w:p w:rsidR="003450BA" w:rsidRDefault="003450BA" w:rsidP="003450BA">
            <w:pPr>
              <w:pStyle w:val="Paragraphedeliste"/>
              <w:numPr>
                <w:ilvl w:val="0"/>
                <w:numId w:val="15"/>
              </w:numPr>
              <w:spacing w:after="0" w:line="240" w:lineRule="auto"/>
              <w:jc w:val="both"/>
              <w:textAlignment w:val="baseline"/>
              <w:rPr>
                <w:rFonts w:ascii="Arial" w:eastAsia="Times New Roman" w:hAnsi="Arial" w:cs="Arial"/>
                <w:sz w:val="18"/>
                <w:szCs w:val="18"/>
              </w:rPr>
            </w:pPr>
            <w:r>
              <w:rPr>
                <w:rFonts w:ascii="Arial" w:hAnsi="Arial" w:cs="Arial"/>
                <w:sz w:val="18"/>
                <w:szCs w:val="18"/>
                <w:shd w:val="clear" w:color="auto" w:fill="FFFFFF"/>
              </w:rPr>
              <w:lastRenderedPageBreak/>
              <w:t>Las Administraciones Públicas en los casos previstos por la Ley.</w:t>
            </w:r>
          </w:p>
          <w:p w:rsidR="003450BA" w:rsidRDefault="003450BA" w:rsidP="003450BA">
            <w:pPr>
              <w:pStyle w:val="Paragraphedeliste"/>
              <w:numPr>
                <w:ilvl w:val="0"/>
                <w:numId w:val="15"/>
              </w:numPr>
              <w:spacing w:after="0" w:line="240" w:lineRule="auto"/>
              <w:jc w:val="both"/>
              <w:textAlignment w:val="baseline"/>
              <w:rPr>
                <w:rFonts w:ascii="Arial" w:eastAsia="Times New Roman" w:hAnsi="Arial" w:cs="Arial"/>
                <w:sz w:val="18"/>
                <w:szCs w:val="18"/>
              </w:rPr>
            </w:pPr>
            <w:r>
              <w:rPr>
                <w:rFonts w:ascii="Arial" w:hAnsi="Arial" w:cs="Arial"/>
                <w:sz w:val="18"/>
                <w:szCs w:val="18"/>
                <w:shd w:val="clear" w:color="auto" w:fill="FFFFFF"/>
              </w:rPr>
              <w:t>Las Fuerzas y Cuerpos de Seguridad del Estado.</w:t>
            </w:r>
          </w:p>
          <w:p w:rsidR="003450BA" w:rsidRDefault="003450BA" w:rsidP="003450BA">
            <w:pPr>
              <w:pStyle w:val="Paragraphedeliste"/>
              <w:numPr>
                <w:ilvl w:val="0"/>
                <w:numId w:val="15"/>
              </w:numPr>
              <w:spacing w:after="0" w:line="240" w:lineRule="auto"/>
              <w:jc w:val="both"/>
              <w:textAlignment w:val="baseline"/>
              <w:rPr>
                <w:rFonts w:ascii="Arial" w:eastAsia="Times New Roman" w:hAnsi="Arial" w:cs="Arial"/>
                <w:sz w:val="18"/>
                <w:szCs w:val="18"/>
              </w:rPr>
            </w:pPr>
            <w:r>
              <w:rPr>
                <w:rFonts w:ascii="Arial" w:hAnsi="Arial" w:cs="Arial"/>
                <w:sz w:val="18"/>
                <w:szCs w:val="18"/>
                <w:shd w:val="clear" w:color="auto" w:fill="FFFFFF"/>
              </w:rPr>
              <w:t>Los bancos y entidades financieras para el cobro de los servicios contratados.</w:t>
            </w:r>
          </w:p>
          <w:p w:rsidR="003450BA" w:rsidRDefault="003450BA" w:rsidP="003450BA">
            <w:pPr>
              <w:pStyle w:val="Paragraphedeliste"/>
              <w:numPr>
                <w:ilvl w:val="0"/>
                <w:numId w:val="15"/>
              </w:numPr>
              <w:spacing w:after="0" w:line="240" w:lineRule="auto"/>
              <w:jc w:val="both"/>
              <w:textAlignment w:val="baseline"/>
              <w:rPr>
                <w:rFonts w:ascii="Arial" w:eastAsia="Times New Roman" w:hAnsi="Arial" w:cs="Arial"/>
                <w:sz w:val="18"/>
                <w:szCs w:val="18"/>
              </w:rPr>
            </w:pPr>
            <w:r>
              <w:rPr>
                <w:rFonts w:ascii="Arial" w:hAnsi="Arial" w:cs="Arial"/>
                <w:sz w:val="18"/>
                <w:szCs w:val="18"/>
                <w:shd w:val="clear" w:color="auto" w:fill="FFFFFF"/>
              </w:rPr>
              <w:t>Los registros públicos de solvencia patrimonial y a los sistemas de prevención contra el fraude</w:t>
            </w:r>
          </w:p>
          <w:p w:rsidR="003450BA" w:rsidRDefault="003450BA">
            <w:pPr>
              <w:spacing w:after="0" w:line="240" w:lineRule="auto"/>
              <w:jc w:val="both"/>
              <w:textAlignment w:val="baseline"/>
              <w:rPr>
                <w:rFonts w:ascii="Arial" w:eastAsia="Times New Roman" w:hAnsi="Arial" w:cs="Arial"/>
                <w:color w:val="333333"/>
                <w:sz w:val="18"/>
                <w:szCs w:val="18"/>
              </w:rPr>
            </w:pPr>
          </w:p>
        </w:tc>
      </w:tr>
      <w:tr w:rsidR="003450BA" w:rsidTr="006413CA">
        <w:trPr>
          <w:trHeight w:val="193"/>
        </w:trPr>
        <w:tc>
          <w:tcPr>
            <w:tcW w:w="1628" w:type="dxa"/>
            <w:tcBorders>
              <w:top w:val="single" w:sz="4" w:space="0" w:color="auto"/>
              <w:left w:val="single" w:sz="4" w:space="0" w:color="auto"/>
              <w:bottom w:val="single" w:sz="4" w:space="0" w:color="auto"/>
              <w:right w:val="single" w:sz="4" w:space="0" w:color="auto"/>
            </w:tcBorders>
          </w:tcPr>
          <w:p w:rsidR="003450BA" w:rsidRDefault="003450BA">
            <w:pPr>
              <w:keepNext/>
              <w:keepLines/>
              <w:spacing w:line="240" w:lineRule="auto"/>
              <w:jc w:val="center"/>
              <w:textAlignment w:val="baseline"/>
              <w:outlineLvl w:val="1"/>
              <w:rPr>
                <w:rFonts w:ascii="Arial" w:hAnsi="Arial" w:cs="Arial"/>
                <w:b/>
                <w:sz w:val="18"/>
                <w:szCs w:val="18"/>
              </w:rPr>
            </w:pPr>
          </w:p>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textAlignment w:val="baseline"/>
              <w:outlineLvl w:val="1"/>
              <w:rPr>
                <w:rFonts w:ascii="Arial" w:hAnsi="Arial" w:cs="Arial"/>
                <w:b/>
                <w:sz w:val="18"/>
                <w:szCs w:val="18"/>
              </w:rPr>
            </w:pPr>
          </w:p>
          <w:p w:rsidR="003450BA" w:rsidRDefault="003450BA">
            <w:pPr>
              <w:keepNext/>
              <w:keepLines/>
              <w:spacing w:line="240" w:lineRule="auto"/>
              <w:jc w:val="center"/>
              <w:textAlignment w:val="baseline"/>
              <w:outlineLvl w:val="1"/>
              <w:rPr>
                <w:rFonts w:ascii="Arial" w:hAnsi="Arial" w:cs="Arial"/>
                <w:b/>
                <w:sz w:val="18"/>
                <w:szCs w:val="18"/>
              </w:rPr>
            </w:pPr>
            <w:r>
              <w:rPr>
                <w:rFonts w:ascii="Arial" w:hAnsi="Arial" w:cs="Arial"/>
                <w:b/>
                <w:sz w:val="18"/>
                <w:szCs w:val="18"/>
              </w:rPr>
              <w:t>¿Cuáles son sus derechos?</w:t>
            </w:r>
          </w:p>
        </w:tc>
        <w:tc>
          <w:tcPr>
            <w:tcW w:w="7683" w:type="dxa"/>
            <w:tcBorders>
              <w:top w:val="single" w:sz="4" w:space="0" w:color="auto"/>
              <w:left w:val="single" w:sz="4" w:space="0" w:color="auto"/>
              <w:bottom w:val="single" w:sz="4" w:space="0" w:color="auto"/>
              <w:right w:val="single" w:sz="4" w:space="0" w:color="auto"/>
            </w:tcBorders>
          </w:tcPr>
          <w:p w:rsidR="003450BA" w:rsidRDefault="003450BA">
            <w:pPr>
              <w:spacing w:after="0" w:line="240" w:lineRule="auto"/>
              <w:rPr>
                <w:rFonts w:ascii="Arial" w:hAnsi="Arial" w:cs="Arial"/>
                <w:b/>
                <w:sz w:val="18"/>
                <w:szCs w:val="18"/>
              </w:rPr>
            </w:pPr>
          </w:p>
          <w:p w:rsidR="003450BA" w:rsidRDefault="003450BA">
            <w:pPr>
              <w:spacing w:after="0" w:line="240" w:lineRule="auto"/>
              <w:rPr>
                <w:rFonts w:ascii="Arial" w:hAnsi="Arial" w:cs="Arial"/>
                <w:b/>
                <w:sz w:val="18"/>
                <w:szCs w:val="18"/>
              </w:rPr>
            </w:pPr>
            <w:r>
              <w:rPr>
                <w:rFonts w:ascii="Arial" w:hAnsi="Arial" w:cs="Arial"/>
                <w:b/>
                <w:sz w:val="18"/>
                <w:szCs w:val="18"/>
              </w:rPr>
              <w:t>Derechos:</w:t>
            </w:r>
          </w:p>
          <w:p w:rsidR="003450BA" w:rsidRDefault="003450BA">
            <w:pPr>
              <w:spacing w:after="0" w:line="240" w:lineRule="auto"/>
              <w:rPr>
                <w:rFonts w:ascii="Arial" w:hAnsi="Arial" w:cs="Arial"/>
                <w:b/>
                <w:sz w:val="18"/>
                <w:szCs w:val="18"/>
              </w:rPr>
            </w:pPr>
          </w:p>
          <w:p w:rsidR="003450BA" w:rsidRDefault="003450BA">
            <w:pPr>
              <w:keepNext/>
              <w:keepLines/>
              <w:spacing w:line="240" w:lineRule="auto"/>
              <w:textAlignment w:val="baseline"/>
              <w:outlineLvl w:val="1"/>
              <w:rPr>
                <w:rFonts w:ascii="Arial" w:hAnsi="Arial" w:cs="Arial"/>
                <w:sz w:val="18"/>
                <w:szCs w:val="18"/>
              </w:rPr>
            </w:pPr>
            <w:r>
              <w:rPr>
                <w:rFonts w:ascii="Arial" w:hAnsi="Arial" w:cs="Arial"/>
                <w:sz w:val="18"/>
                <w:szCs w:val="18"/>
              </w:rPr>
              <w:t>En particular, independientemente de la finalidad o la base legal en virtud de la que tratemos sus datos, tiene derecho a:</w:t>
            </w:r>
          </w:p>
          <w:p w:rsidR="003450BA" w:rsidRDefault="003450BA">
            <w:pPr>
              <w:keepNext/>
              <w:keepLines/>
              <w:spacing w:after="0" w:line="240" w:lineRule="auto"/>
              <w:jc w:val="both"/>
              <w:textAlignment w:val="baseline"/>
              <w:outlineLvl w:val="1"/>
              <w:rPr>
                <w:rFonts w:ascii="Arial" w:hAnsi="Arial" w:cs="Arial"/>
                <w:sz w:val="18"/>
                <w:szCs w:val="18"/>
              </w:rPr>
            </w:pPr>
            <w:r>
              <w:rPr>
                <w:rFonts w:ascii="Arial" w:hAnsi="Arial" w:cs="Arial"/>
                <w:sz w:val="18"/>
                <w:szCs w:val="18"/>
              </w:rPr>
              <w:sym w:font="Symbol" w:char="F0B7"/>
            </w:r>
            <w:r>
              <w:rPr>
                <w:rFonts w:ascii="Arial" w:hAnsi="Arial" w:cs="Arial"/>
                <w:sz w:val="18"/>
                <w:szCs w:val="18"/>
              </w:rPr>
              <w:t xml:space="preserve"> </w:t>
            </w:r>
            <w:r>
              <w:rPr>
                <w:rFonts w:ascii="Arial" w:hAnsi="Arial" w:cs="Arial"/>
                <w:sz w:val="18"/>
                <w:szCs w:val="18"/>
                <w:u w:val="single"/>
              </w:rPr>
              <w:t>Derecho de acceso:</w:t>
            </w:r>
            <w:r>
              <w:rPr>
                <w:rFonts w:ascii="Arial" w:hAnsi="Arial" w:cs="Arial"/>
                <w:sz w:val="18"/>
                <w:szCs w:val="18"/>
              </w:rPr>
              <w:t xml:space="preserve"> cualquier persona tiene derecho a obtener confirmación sobre si </w:t>
            </w:r>
            <w:r w:rsidRPr="00454F71">
              <w:rPr>
                <w:rFonts w:ascii="Arial" w:hAnsi="Arial" w:cs="Arial"/>
                <w:b/>
                <w:noProof/>
                <w:color w:val="000000"/>
                <w:sz w:val="18"/>
                <w:szCs w:val="18"/>
              </w:rPr>
              <w:t>BAOBAB EXOTIQUE, S.L.</w:t>
            </w:r>
            <w:r>
              <w:rPr>
                <w:rFonts w:ascii="Arial" w:hAnsi="Arial" w:cs="Arial"/>
                <w:b/>
                <w:color w:val="000000"/>
                <w:sz w:val="18"/>
                <w:szCs w:val="18"/>
              </w:rPr>
              <w:t xml:space="preserve"> </w:t>
            </w:r>
            <w:r>
              <w:rPr>
                <w:rFonts w:ascii="Arial" w:hAnsi="Arial" w:cs="Arial"/>
                <w:sz w:val="18"/>
                <w:szCs w:val="18"/>
              </w:rPr>
              <w:t>está tratando datos personales que le conciernan.</w:t>
            </w:r>
          </w:p>
          <w:p w:rsidR="003450BA" w:rsidRDefault="003450BA">
            <w:pPr>
              <w:keepNext/>
              <w:keepLines/>
              <w:spacing w:after="0" w:line="240" w:lineRule="auto"/>
              <w:jc w:val="both"/>
              <w:textAlignment w:val="baseline"/>
              <w:outlineLvl w:val="1"/>
              <w:rPr>
                <w:rFonts w:ascii="Arial" w:hAnsi="Arial" w:cs="Arial"/>
                <w:sz w:val="18"/>
                <w:szCs w:val="18"/>
              </w:rPr>
            </w:pPr>
            <w:r>
              <w:rPr>
                <w:rFonts w:ascii="Arial" w:hAnsi="Arial" w:cs="Arial"/>
                <w:sz w:val="18"/>
                <w:szCs w:val="18"/>
              </w:rPr>
              <w:sym w:font="Symbol" w:char="F0B7"/>
            </w:r>
            <w:r>
              <w:rPr>
                <w:rFonts w:ascii="Arial" w:hAnsi="Arial" w:cs="Arial"/>
                <w:sz w:val="18"/>
                <w:szCs w:val="18"/>
                <w:u w:val="single"/>
              </w:rPr>
              <w:t xml:space="preserve"> Derecho de rectificación:</w:t>
            </w:r>
            <w:r>
              <w:rPr>
                <w:rFonts w:ascii="Arial" w:hAnsi="Arial" w:cs="Arial"/>
                <w:sz w:val="18"/>
                <w:szCs w:val="18"/>
              </w:rPr>
              <w:t xml:space="preserve"> Usted t</w:t>
            </w:r>
            <w:r>
              <w:rPr>
                <w:rFonts w:ascii="Arial" w:hAnsi="Arial" w:cs="Arial"/>
                <w:sz w:val="18"/>
                <w:szCs w:val="18"/>
                <w:shd w:val="clear" w:color="auto" w:fill="FFFFFF"/>
              </w:rPr>
              <w:t>iene derecho a acceder a sus datos personales de los que disponemos y solicitar su rectificación cuando estos sean inexactos</w:t>
            </w:r>
            <w:r>
              <w:rPr>
                <w:rFonts w:ascii="Arial" w:hAnsi="Arial" w:cs="Arial"/>
                <w:sz w:val="18"/>
                <w:szCs w:val="18"/>
              </w:rPr>
              <w:t>.</w:t>
            </w:r>
          </w:p>
          <w:p w:rsidR="003450BA" w:rsidRDefault="003450BA">
            <w:pPr>
              <w:keepNext/>
              <w:keepLines/>
              <w:spacing w:after="0" w:line="240" w:lineRule="auto"/>
              <w:jc w:val="both"/>
              <w:textAlignment w:val="baseline"/>
              <w:outlineLvl w:val="1"/>
              <w:rPr>
                <w:rFonts w:ascii="Arial" w:hAnsi="Arial" w:cs="Arial"/>
                <w:sz w:val="18"/>
                <w:szCs w:val="18"/>
              </w:rPr>
            </w:pPr>
            <w:r>
              <w:rPr>
                <w:rFonts w:ascii="Arial" w:hAnsi="Arial" w:cs="Arial"/>
                <w:sz w:val="18"/>
                <w:szCs w:val="18"/>
              </w:rPr>
              <w:sym w:font="Symbol" w:char="F0B7"/>
            </w:r>
            <w:r>
              <w:rPr>
                <w:rFonts w:ascii="Arial" w:hAnsi="Arial" w:cs="Arial"/>
                <w:sz w:val="18"/>
                <w:szCs w:val="18"/>
              </w:rPr>
              <w:t xml:space="preserve"> </w:t>
            </w:r>
            <w:r>
              <w:rPr>
                <w:rFonts w:ascii="Arial" w:hAnsi="Arial" w:cs="Arial"/>
                <w:sz w:val="18"/>
                <w:szCs w:val="18"/>
                <w:u w:val="single"/>
              </w:rPr>
              <w:t xml:space="preserve">Derecho de supresión: </w:t>
            </w:r>
            <w:r>
              <w:rPr>
                <w:rFonts w:ascii="Arial" w:hAnsi="Arial" w:cs="Arial"/>
                <w:sz w:val="18"/>
                <w:szCs w:val="18"/>
              </w:rPr>
              <w:t>cuando los datos recabados ya no sean necesarios para la finalidad para los fines que fueron recabados.</w:t>
            </w:r>
          </w:p>
          <w:p w:rsidR="003450BA" w:rsidRDefault="003450BA">
            <w:pPr>
              <w:keepNext/>
              <w:keepLines/>
              <w:spacing w:after="0" w:line="240" w:lineRule="auto"/>
              <w:jc w:val="both"/>
              <w:textAlignment w:val="baseline"/>
              <w:outlineLvl w:val="1"/>
              <w:rPr>
                <w:rFonts w:ascii="Arial" w:hAnsi="Arial" w:cs="Arial"/>
                <w:sz w:val="18"/>
                <w:szCs w:val="18"/>
              </w:rPr>
            </w:pPr>
            <w:r>
              <w:rPr>
                <w:rFonts w:ascii="Arial" w:hAnsi="Arial" w:cs="Arial"/>
                <w:sz w:val="18"/>
                <w:szCs w:val="18"/>
              </w:rPr>
              <w:sym w:font="Symbol" w:char="F0B7"/>
            </w:r>
            <w:r>
              <w:rPr>
                <w:rFonts w:ascii="Arial" w:hAnsi="Arial" w:cs="Arial"/>
                <w:sz w:val="18"/>
                <w:szCs w:val="18"/>
              </w:rPr>
              <w:t xml:space="preserve"> </w:t>
            </w:r>
            <w:r>
              <w:rPr>
                <w:rFonts w:ascii="Arial" w:hAnsi="Arial" w:cs="Arial"/>
                <w:sz w:val="18"/>
                <w:szCs w:val="18"/>
                <w:u w:val="single"/>
              </w:rPr>
              <w:t>Derecho a la limitación del tratamiento:</w:t>
            </w:r>
            <w:r>
              <w:rPr>
                <w:rFonts w:ascii="Arial" w:hAnsi="Arial" w:cs="Arial"/>
                <w:sz w:val="18"/>
                <w:szCs w:val="18"/>
              </w:rPr>
              <w:t xml:space="preserve"> podrá solicitar la limitación del tratamiento de sus datos y solicitar que se conserven para el ejercicio o defensa de reclamaciones.</w:t>
            </w:r>
          </w:p>
          <w:p w:rsidR="003450BA" w:rsidRDefault="003450BA">
            <w:pPr>
              <w:keepNext/>
              <w:keepLines/>
              <w:spacing w:after="0" w:line="240" w:lineRule="auto"/>
              <w:jc w:val="both"/>
              <w:textAlignment w:val="baseline"/>
              <w:outlineLvl w:val="1"/>
              <w:rPr>
                <w:rFonts w:ascii="Arial" w:hAnsi="Arial" w:cs="Arial"/>
                <w:sz w:val="18"/>
                <w:szCs w:val="18"/>
                <w:shd w:val="clear" w:color="auto" w:fill="FFFFFF"/>
              </w:rPr>
            </w:pPr>
            <w:r>
              <w:rPr>
                <w:rFonts w:ascii="Arial" w:hAnsi="Arial" w:cs="Arial"/>
                <w:sz w:val="18"/>
                <w:szCs w:val="18"/>
              </w:rPr>
              <w:sym w:font="Symbol" w:char="F0B7"/>
            </w:r>
            <w:r>
              <w:rPr>
                <w:rFonts w:ascii="Arial" w:hAnsi="Arial" w:cs="Arial"/>
                <w:sz w:val="18"/>
                <w:szCs w:val="18"/>
              </w:rPr>
              <w:t xml:space="preserve"> </w:t>
            </w:r>
            <w:r>
              <w:rPr>
                <w:rFonts w:ascii="Arial" w:hAnsi="Arial" w:cs="Arial"/>
                <w:sz w:val="18"/>
                <w:szCs w:val="18"/>
                <w:u w:val="single"/>
              </w:rPr>
              <w:t xml:space="preserve">Derecho de portabilidad: </w:t>
            </w:r>
            <w:r>
              <w:rPr>
                <w:rFonts w:ascii="Arial" w:hAnsi="Arial" w:cs="Arial"/>
                <w:sz w:val="18"/>
                <w:szCs w:val="18"/>
                <w:shd w:val="clear" w:color="auto" w:fill="FFFFFF"/>
              </w:rPr>
              <w:t> tiene derecho a obtener los datos personales que les incumben en un formato estructurado de uso común y lectura mecánica y a transmitirlos a otro responsable.</w:t>
            </w:r>
          </w:p>
          <w:p w:rsidR="003450BA" w:rsidRDefault="003450BA">
            <w:pPr>
              <w:keepNext/>
              <w:keepLines/>
              <w:spacing w:line="240" w:lineRule="auto"/>
              <w:jc w:val="both"/>
              <w:textAlignment w:val="baseline"/>
              <w:outlineLvl w:val="1"/>
              <w:rPr>
                <w:rFonts w:ascii="Arial" w:hAnsi="Arial" w:cs="Arial"/>
                <w:sz w:val="18"/>
                <w:szCs w:val="18"/>
              </w:rPr>
            </w:pPr>
            <w:r>
              <w:rPr>
                <w:rFonts w:ascii="Arial" w:hAnsi="Arial" w:cs="Arial"/>
                <w:sz w:val="18"/>
                <w:szCs w:val="18"/>
              </w:rPr>
              <w:sym w:font="Symbol" w:char="F0B7"/>
            </w:r>
            <w:r>
              <w:rPr>
                <w:rFonts w:ascii="Arial" w:hAnsi="Arial" w:cs="Arial"/>
                <w:sz w:val="18"/>
                <w:szCs w:val="18"/>
              </w:rPr>
              <w:t xml:space="preserve"> </w:t>
            </w:r>
            <w:r>
              <w:rPr>
                <w:rFonts w:ascii="Arial" w:hAnsi="Arial" w:cs="Arial"/>
                <w:sz w:val="18"/>
                <w:szCs w:val="18"/>
                <w:u w:val="single"/>
              </w:rPr>
              <w:t>Derecho a retirar consentimiento:</w:t>
            </w:r>
            <w:r>
              <w:rPr>
                <w:rFonts w:ascii="Arial" w:hAnsi="Arial" w:cs="Arial"/>
                <w:sz w:val="18"/>
                <w:szCs w:val="18"/>
              </w:rPr>
              <w:t xml:space="preserve"> el derecho a retirar cualquier consentimiento que usted nos haya dado previamente para manejar su información personal. Si retira su consentimiento, esto no afectará a la legalidad del uso que le dimos a su información personal antes de que retirará su consentimiento</w:t>
            </w:r>
          </w:p>
          <w:p w:rsidR="003450BA" w:rsidRDefault="003450BA">
            <w:pPr>
              <w:spacing w:line="240" w:lineRule="auto"/>
              <w:rPr>
                <w:rFonts w:ascii="Arial" w:hAnsi="Arial" w:cs="Arial"/>
                <w:b/>
                <w:color w:val="000000"/>
                <w:sz w:val="18"/>
                <w:szCs w:val="18"/>
              </w:rPr>
            </w:pPr>
            <w:r>
              <w:rPr>
                <w:rFonts w:ascii="Arial" w:hAnsi="Arial" w:cs="Arial"/>
                <w:b/>
                <w:color w:val="000000"/>
                <w:sz w:val="18"/>
                <w:szCs w:val="18"/>
              </w:rPr>
              <w:t>¿Cómo puede ejercer sus derechos?</w:t>
            </w:r>
          </w:p>
          <w:p w:rsidR="003450BA" w:rsidRDefault="003450BA">
            <w:pPr>
              <w:keepNext/>
              <w:keepLines/>
              <w:spacing w:after="0" w:line="240" w:lineRule="auto"/>
              <w:jc w:val="both"/>
              <w:textAlignment w:val="baseline"/>
              <w:outlineLvl w:val="1"/>
              <w:rPr>
                <w:rFonts w:ascii="Arial" w:hAnsi="Arial" w:cs="Arial"/>
                <w:color w:val="000000"/>
                <w:sz w:val="18"/>
                <w:szCs w:val="18"/>
              </w:rPr>
            </w:pPr>
            <w:r w:rsidRPr="00454F71">
              <w:rPr>
                <w:rFonts w:ascii="Arial" w:hAnsi="Arial" w:cs="Arial"/>
                <w:b/>
                <w:noProof/>
                <w:color w:val="000000"/>
                <w:sz w:val="18"/>
                <w:szCs w:val="18"/>
              </w:rPr>
              <w:t>BAOBAB EXOTIQUE, S.L.</w:t>
            </w:r>
            <w:r>
              <w:rPr>
                <w:rFonts w:ascii="Arial" w:hAnsi="Arial" w:cs="Arial"/>
                <w:b/>
                <w:color w:val="000000"/>
                <w:sz w:val="18"/>
                <w:szCs w:val="18"/>
              </w:rPr>
              <w:t xml:space="preserve"> </w:t>
            </w:r>
            <w:r>
              <w:rPr>
                <w:rFonts w:ascii="Arial" w:hAnsi="Arial" w:cs="Arial"/>
                <w:color w:val="000000"/>
                <w:sz w:val="18"/>
                <w:szCs w:val="18"/>
              </w:rPr>
              <w:t>se compromete a respetar la confidencialidad de sus datos personales y a garantizarle el ejercicio de sus derechos. Puede ejercitarlos sin coste alguno escribiéndonos un correo electrónico a nuestra dirección</w:t>
            </w:r>
            <w:r>
              <w:rPr>
                <w:rFonts w:ascii="Arial" w:hAnsi="Arial" w:cs="Arial"/>
                <w:b/>
                <w:color w:val="000000"/>
                <w:sz w:val="18"/>
                <w:szCs w:val="18"/>
              </w:rPr>
              <w:t xml:space="preserve"> </w:t>
            </w:r>
            <w:r w:rsidRPr="00454F71">
              <w:rPr>
                <w:rFonts w:ascii="Arial" w:hAnsi="Arial" w:cs="Arial"/>
                <w:b/>
                <w:bCs/>
                <w:noProof/>
                <w:color w:val="000000"/>
                <w:sz w:val="18"/>
                <w:szCs w:val="18"/>
              </w:rPr>
              <w:t>baobabexotiquealacant@gmail.com</w:t>
            </w:r>
            <w:r>
              <w:rPr>
                <w:rFonts w:ascii="Arial" w:hAnsi="Arial" w:cs="Arial"/>
                <w:color w:val="000000"/>
                <w:sz w:val="18"/>
                <w:szCs w:val="18"/>
              </w:rPr>
              <w:t xml:space="preserve"> simplemente indicándonos el motivo de su solicitud y el derecho que quiere ejercitar, informándole que es imprescindible, según Ley, que aporte copia de DNI o NIE. Le informamos también que, siguiendo con nuestra política de transparencia, todos los derechos se encuentran en la página web a disposición de los clientes. Se le informa que también puede ejercer sus derechos presentando una declaración ante la autoridad de control competente, cuando no haya obtenido satisfacción en el ejercicio de sus derechos.</w:t>
            </w:r>
          </w:p>
          <w:p w:rsidR="003450BA" w:rsidRDefault="003450BA">
            <w:pPr>
              <w:keepNext/>
              <w:keepLines/>
              <w:spacing w:after="0" w:line="240" w:lineRule="auto"/>
              <w:jc w:val="both"/>
              <w:textAlignment w:val="baseline"/>
              <w:outlineLvl w:val="1"/>
              <w:rPr>
                <w:rFonts w:ascii="Arial" w:hAnsi="Arial" w:cs="Arial"/>
                <w:b/>
                <w:color w:val="0000FF"/>
                <w:sz w:val="18"/>
                <w:szCs w:val="18"/>
              </w:rPr>
            </w:pPr>
          </w:p>
        </w:tc>
      </w:tr>
    </w:tbl>
    <w:p w:rsidR="003450BA" w:rsidRDefault="003450BA" w:rsidP="006413CA">
      <w:pPr>
        <w:spacing w:line="240" w:lineRule="auto"/>
        <w:jc w:val="both"/>
        <w:rPr>
          <w:rFonts w:ascii="Arial" w:hAnsi="Arial" w:cs="Arial"/>
          <w:color w:val="FF0000"/>
          <w:sz w:val="20"/>
          <w:szCs w:val="20"/>
        </w:rPr>
      </w:pPr>
    </w:p>
    <w:p w:rsidR="003450BA" w:rsidRDefault="003450BA" w:rsidP="006413CA">
      <w:pPr>
        <w:spacing w:after="0" w:line="288" w:lineRule="atLeast"/>
        <w:outlineLvl w:val="2"/>
        <w:rPr>
          <w:rFonts w:ascii="Arial" w:hAnsi="Arial" w:cs="Arial"/>
          <w:b/>
          <w:color w:val="1C1C1B"/>
          <w:szCs w:val="28"/>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212801" w:rsidRDefault="00212801"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6413CA">
      <w:pPr>
        <w:shd w:val="clear" w:color="auto" w:fill="FFFFFF"/>
        <w:spacing w:after="0" w:line="240" w:lineRule="auto"/>
        <w:jc w:val="both"/>
        <w:rPr>
          <w:rFonts w:ascii="Arial" w:hAnsi="Arial" w:cs="Arial"/>
          <w:b/>
          <w:u w:val="single"/>
        </w:rPr>
      </w:pPr>
      <w:r>
        <w:rPr>
          <w:rFonts w:ascii="Arial" w:hAnsi="Arial" w:cs="Arial"/>
          <w:b/>
          <w:u w:val="single"/>
        </w:rPr>
        <w:t>2.- Política de cookies</w:t>
      </w:r>
    </w:p>
    <w:p w:rsidR="003450BA" w:rsidRDefault="003450BA" w:rsidP="006413CA">
      <w:pPr>
        <w:shd w:val="clear" w:color="auto" w:fill="FFFFFF"/>
        <w:spacing w:after="0" w:line="240" w:lineRule="auto"/>
        <w:jc w:val="both"/>
        <w:rPr>
          <w:rFonts w:ascii="Arial" w:hAnsi="Arial" w:cs="Arial"/>
          <w:b/>
          <w:u w:val="single"/>
        </w:rPr>
      </w:pPr>
    </w:p>
    <w:p w:rsidR="003450BA" w:rsidRDefault="003450BA" w:rsidP="00396268">
      <w:pPr>
        <w:shd w:val="clear" w:color="auto" w:fill="FFFFFF"/>
        <w:spacing w:after="0" w:line="240" w:lineRule="auto"/>
        <w:ind w:firstLine="708"/>
        <w:jc w:val="both"/>
        <w:rPr>
          <w:rFonts w:ascii="Arial" w:hAnsi="Arial" w:cs="Arial"/>
          <w:color w:val="FF0000"/>
        </w:rPr>
      </w:pPr>
      <w:r>
        <w:rPr>
          <w:rFonts w:ascii="Arial" w:hAnsi="Arial" w:cs="Arial"/>
          <w:color w:val="FF0000"/>
        </w:rPr>
        <w:t xml:space="preserve">El modelo de texto que se reproduce a continuación ha sido creado a partir de las directrices mostradas por la propia AGPD con copia literal de algunos de los párrafos directamente de la </w:t>
      </w:r>
      <w:hyperlink r:id="rId9" w:history="1">
        <w:r>
          <w:rPr>
            <w:rStyle w:val="Lienhypertexte"/>
            <w:rFonts w:ascii="Arial" w:hAnsi="Arial" w:cs="Arial"/>
            <w:color w:val="FF0000"/>
          </w:rPr>
          <w:t>guía</w:t>
        </w:r>
      </w:hyperlink>
      <w:r>
        <w:rPr>
          <w:rFonts w:ascii="Arial" w:hAnsi="Arial" w:cs="Arial"/>
          <w:color w:val="FF0000"/>
        </w:rPr>
        <w:t>.</w:t>
      </w:r>
    </w:p>
    <w:p w:rsidR="003450BA" w:rsidRDefault="003450BA" w:rsidP="00396268">
      <w:pPr>
        <w:shd w:val="clear" w:color="auto" w:fill="FFFFFF"/>
        <w:spacing w:after="0" w:line="240" w:lineRule="auto"/>
        <w:ind w:firstLine="708"/>
        <w:jc w:val="both"/>
        <w:rPr>
          <w:rFonts w:ascii="Arial" w:hAnsi="Arial" w:cs="Arial"/>
          <w:color w:val="FF0000"/>
        </w:rPr>
      </w:pPr>
      <w:r>
        <w:rPr>
          <w:rFonts w:ascii="Arial" w:hAnsi="Arial" w:cs="Arial"/>
          <w:color w:val="FF0000"/>
        </w:rPr>
        <w:t>Ha vuelto a la actualidad el necesario aviso sobre la Política de Cookies algún tiempo después de que la AGPD publicara una </w:t>
      </w:r>
      <w:hyperlink r:id="rId10" w:history="1">
        <w:r>
          <w:rPr>
            <w:rStyle w:val="Lienhypertexte"/>
            <w:rFonts w:ascii="Arial" w:hAnsi="Arial" w:cs="Arial"/>
            <w:color w:val="FF0000"/>
          </w:rPr>
          <w:t>guía</w:t>
        </w:r>
      </w:hyperlink>
      <w:r>
        <w:rPr>
          <w:rFonts w:ascii="Arial" w:hAnsi="Arial" w:cs="Arial"/>
          <w:color w:val="FF0000"/>
        </w:rPr>
        <w:t> y aun cuando no existe una clara idea de cómo se debe materializar en la práctica para cumplir la RGPD.</w:t>
      </w:r>
    </w:p>
    <w:p w:rsidR="003450BA" w:rsidRDefault="003450BA" w:rsidP="00396268">
      <w:pPr>
        <w:pStyle w:val="Paragraphedeliste"/>
        <w:numPr>
          <w:ilvl w:val="0"/>
          <w:numId w:val="25"/>
        </w:numPr>
        <w:shd w:val="clear" w:color="auto" w:fill="FFFFFF"/>
        <w:spacing w:before="100" w:beforeAutospacing="1" w:after="0" w:line="240" w:lineRule="auto"/>
        <w:jc w:val="both"/>
        <w:rPr>
          <w:rFonts w:ascii="Arial" w:hAnsi="Arial" w:cs="Arial"/>
        </w:rPr>
      </w:pPr>
      <w:r>
        <w:rPr>
          <w:rFonts w:ascii="Arial" w:hAnsi="Arial" w:cs="Arial"/>
          <w:b/>
          <w:bCs/>
          <w:iCs/>
        </w:rPr>
        <w:t>Cookies</w:t>
      </w:r>
      <w:r>
        <w:rPr>
          <w:rFonts w:ascii="Arial" w:hAnsi="Arial" w:cs="Arial"/>
          <w:b/>
          <w:bCs/>
          <w:i/>
          <w:iCs/>
        </w:rPr>
        <w:t> </w:t>
      </w:r>
      <w:r>
        <w:rPr>
          <w:rFonts w:ascii="Arial" w:hAnsi="Arial" w:cs="Arial"/>
        </w:rPr>
        <w:t>(mensaje de alerta)</w:t>
      </w:r>
    </w:p>
    <w:p w:rsidR="003450BA" w:rsidRDefault="003450BA" w:rsidP="00396268">
      <w:pPr>
        <w:shd w:val="clear" w:color="auto" w:fill="FFFFFF"/>
        <w:spacing w:after="0" w:line="240" w:lineRule="auto"/>
        <w:ind w:firstLine="708"/>
        <w:jc w:val="both"/>
        <w:rPr>
          <w:rFonts w:ascii="Arial" w:hAnsi="Arial" w:cs="Arial"/>
        </w:rPr>
      </w:pPr>
    </w:p>
    <w:p w:rsidR="003450BA" w:rsidRDefault="003450BA" w:rsidP="00396268">
      <w:pPr>
        <w:shd w:val="clear" w:color="auto" w:fill="FFFFFF"/>
        <w:spacing w:after="0" w:line="240" w:lineRule="auto"/>
        <w:ind w:firstLine="708"/>
        <w:jc w:val="both"/>
        <w:rPr>
          <w:rFonts w:ascii="Arial" w:hAnsi="Arial" w:cs="Arial"/>
          <w:color w:val="FF0000"/>
        </w:rPr>
      </w:pPr>
      <w:r>
        <w:rPr>
          <w:rFonts w:ascii="Arial" w:hAnsi="Arial" w:cs="Arial"/>
          <w:color w:val="FF0000"/>
        </w:rPr>
        <w:t>(Sugiere la AGPD en primer lugar situar en la home un mensaje de alerta avisando al usuario de la utilización de cookies con el siguiente texto -literal de la AGPD-)</w:t>
      </w:r>
    </w:p>
    <w:p w:rsidR="003450BA" w:rsidRDefault="003450BA" w:rsidP="00396268">
      <w:pPr>
        <w:shd w:val="clear" w:color="auto" w:fill="FFFFFF"/>
        <w:spacing w:after="0" w:line="240" w:lineRule="auto"/>
        <w:ind w:firstLine="708"/>
        <w:jc w:val="both"/>
        <w:rPr>
          <w:rFonts w:ascii="Arial" w:hAnsi="Arial" w:cs="Arial"/>
          <w:color w:val="FF0000"/>
        </w:rPr>
      </w:pPr>
      <w:r>
        <w:rPr>
          <w:rFonts w:ascii="Arial" w:hAnsi="Arial" w:cs="Arial"/>
          <w:iCs/>
        </w:rPr>
        <w:t xml:space="preserve">Utilizamos cookies propias y de terceros para mejorar nuestros servicios y mostrarle publicidad relacionada con sus preferencias mediante el análisis de sus hábitos de navegación. Si continúa navegando, consideramos que acepta su uso. Puede cambiar la configuración u obtener más información </w:t>
      </w:r>
      <w:r>
        <w:rPr>
          <w:rFonts w:ascii="Arial" w:hAnsi="Arial" w:cs="Arial"/>
          <w:b/>
          <w:bCs/>
          <w:iCs/>
        </w:rPr>
        <w:t>‘</w:t>
      </w:r>
      <w:r>
        <w:rPr>
          <w:rFonts w:ascii="Arial" w:hAnsi="Arial" w:cs="Arial"/>
          <w:b/>
          <w:bCs/>
          <w:iCs/>
          <w:u w:val="single"/>
        </w:rPr>
        <w:t>aquí</w:t>
      </w:r>
      <w:r>
        <w:rPr>
          <w:rFonts w:ascii="Arial" w:hAnsi="Arial" w:cs="Arial"/>
          <w:b/>
          <w:bCs/>
          <w:iCs/>
        </w:rPr>
        <w:t>’</w:t>
      </w:r>
      <w:r>
        <w:rPr>
          <w:rFonts w:ascii="Arial" w:hAnsi="Arial" w:cs="Arial"/>
          <w:iCs/>
          <w:color w:val="FF0000"/>
        </w:rPr>
        <w:t>.</w:t>
      </w:r>
      <w:r>
        <w:rPr>
          <w:rFonts w:ascii="Arial" w:hAnsi="Arial" w:cs="Arial"/>
          <w:color w:val="FF0000"/>
        </w:rPr>
        <w:t xml:space="preserve"> (El ‘</w:t>
      </w:r>
      <w:r>
        <w:rPr>
          <w:rFonts w:ascii="Arial" w:hAnsi="Arial" w:cs="Arial"/>
          <w:iCs/>
          <w:color w:val="FF0000"/>
        </w:rPr>
        <w:t>aquí</w:t>
      </w:r>
      <w:r>
        <w:rPr>
          <w:rFonts w:ascii="Arial" w:hAnsi="Arial" w:cs="Arial"/>
          <w:color w:val="FF0000"/>
        </w:rPr>
        <w:t>’ del mensaje de alerta debe ser un link que lleva al texto íntegro sobre la política de cookies)</w:t>
      </w:r>
    </w:p>
    <w:p w:rsidR="003450BA" w:rsidRDefault="003450BA" w:rsidP="003450BA">
      <w:pPr>
        <w:pStyle w:val="Paragraphedeliste"/>
        <w:numPr>
          <w:ilvl w:val="0"/>
          <w:numId w:val="9"/>
        </w:numPr>
        <w:shd w:val="clear" w:color="auto" w:fill="FFFFFF"/>
        <w:spacing w:before="100" w:beforeAutospacing="1" w:after="0" w:line="240" w:lineRule="auto"/>
        <w:jc w:val="both"/>
        <w:rPr>
          <w:rFonts w:ascii="Arial" w:hAnsi="Arial" w:cs="Arial"/>
          <w:b/>
          <w:bCs/>
          <w:iCs/>
        </w:rPr>
      </w:pPr>
      <w:r>
        <w:rPr>
          <w:rFonts w:ascii="Arial" w:hAnsi="Arial" w:cs="Arial"/>
          <w:b/>
          <w:bCs/>
          <w:iCs/>
        </w:rPr>
        <w:t>Política de cookies</w:t>
      </w:r>
    </w:p>
    <w:p w:rsidR="003450BA" w:rsidRDefault="003450BA" w:rsidP="006413CA">
      <w:pPr>
        <w:shd w:val="clear" w:color="auto" w:fill="FFFFFF"/>
        <w:spacing w:after="0" w:line="240" w:lineRule="auto"/>
        <w:ind w:firstLine="708"/>
        <w:jc w:val="both"/>
        <w:rPr>
          <w:rFonts w:ascii="Arial" w:hAnsi="Arial" w:cs="Arial"/>
          <w:iCs/>
        </w:rPr>
      </w:pPr>
    </w:p>
    <w:p w:rsidR="003450BA" w:rsidRDefault="003450BA" w:rsidP="006413CA">
      <w:pPr>
        <w:shd w:val="clear" w:color="auto" w:fill="FFFFFF"/>
        <w:spacing w:after="0" w:line="240" w:lineRule="auto"/>
        <w:ind w:firstLine="708"/>
        <w:jc w:val="both"/>
        <w:rPr>
          <w:rFonts w:ascii="Arial" w:hAnsi="Arial" w:cs="Arial"/>
        </w:rPr>
      </w:pPr>
      <w:r>
        <w:rPr>
          <w:rFonts w:ascii="Arial" w:hAnsi="Arial" w:cs="Arial"/>
          <w:iCs/>
        </w:rPr>
        <w:t>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 El navegador del usuario memoriza cookies en el disco duro solamente durante la sesión actual ocupando un espacio de memoria mínimo y no perjudicando al ordenador. Las cookies no contienen ninguna clase de información personal específica, y la mayoría de estas se borran del disco duro al finalizar la sesión de navegador (las denominadas cookies de sesión).</w:t>
      </w:r>
    </w:p>
    <w:p w:rsidR="003450BA" w:rsidRDefault="003450BA" w:rsidP="006413CA">
      <w:pPr>
        <w:shd w:val="clear" w:color="auto" w:fill="FFFFFF"/>
        <w:spacing w:after="0" w:line="240" w:lineRule="auto"/>
        <w:ind w:firstLine="708"/>
        <w:jc w:val="both"/>
        <w:rPr>
          <w:rFonts w:ascii="Arial" w:hAnsi="Arial" w:cs="Arial"/>
        </w:rPr>
      </w:pPr>
      <w:r>
        <w:rPr>
          <w:rFonts w:ascii="Arial" w:hAnsi="Arial" w:cs="Arial"/>
          <w:iCs/>
        </w:rPr>
        <w:t>La mayoría de los navegadores aceptan como estándar a las cookies y, con independencia de estas, permiten o impiden en los ajustes de seguridad las cookies temporales o memorizadas.</w:t>
      </w:r>
    </w:p>
    <w:p w:rsidR="003450BA" w:rsidRDefault="003450BA" w:rsidP="006413CA">
      <w:pPr>
        <w:shd w:val="clear" w:color="auto" w:fill="FFFFFF"/>
        <w:spacing w:after="0" w:line="240" w:lineRule="auto"/>
        <w:ind w:firstLine="708"/>
        <w:jc w:val="both"/>
        <w:rPr>
          <w:rFonts w:ascii="Arial" w:hAnsi="Arial" w:cs="Arial"/>
          <w:iCs/>
        </w:rPr>
      </w:pPr>
      <w:r>
        <w:rPr>
          <w:rFonts w:ascii="Arial" w:hAnsi="Arial" w:cs="Arial"/>
          <w:iCs/>
        </w:rPr>
        <w:t>Sin su expreso consentimiento (mediante la activación de las cookies en su navegador) las cookies no enlazarán los datos memorizados con sus datos personales proporcionados en el momento del registro o la compra.</w:t>
      </w:r>
    </w:p>
    <w:p w:rsidR="003450BA" w:rsidRDefault="003450BA" w:rsidP="006413CA">
      <w:pPr>
        <w:shd w:val="clear" w:color="auto" w:fill="FFFFFF"/>
        <w:spacing w:after="0" w:line="240" w:lineRule="auto"/>
        <w:jc w:val="both"/>
        <w:rPr>
          <w:rFonts w:ascii="Arial" w:hAnsi="Arial" w:cs="Arial"/>
          <w:b/>
          <w:bCs/>
          <w:iCs/>
        </w:rPr>
      </w:pPr>
    </w:p>
    <w:p w:rsidR="003450BA" w:rsidRDefault="003450BA" w:rsidP="006413CA">
      <w:pPr>
        <w:shd w:val="clear" w:color="auto" w:fill="FFFFFF"/>
        <w:spacing w:after="0" w:line="240" w:lineRule="auto"/>
        <w:ind w:firstLine="708"/>
        <w:jc w:val="both"/>
        <w:rPr>
          <w:rFonts w:ascii="Arial" w:hAnsi="Arial" w:cs="Arial"/>
          <w:b/>
          <w:bCs/>
          <w:iCs/>
        </w:rPr>
      </w:pPr>
      <w:r>
        <w:rPr>
          <w:rFonts w:ascii="Arial" w:hAnsi="Arial" w:cs="Arial"/>
          <w:b/>
          <w:bCs/>
          <w:iCs/>
        </w:rPr>
        <w:t>- ¿Qué tipos de cookies utiliza esta página web?</w:t>
      </w:r>
    </w:p>
    <w:p w:rsidR="003450BA" w:rsidRDefault="003450BA" w:rsidP="006413CA">
      <w:pPr>
        <w:shd w:val="clear" w:color="auto" w:fill="FFFFFF"/>
        <w:spacing w:before="100" w:beforeAutospacing="1" w:after="0" w:line="240" w:lineRule="auto"/>
        <w:jc w:val="both"/>
        <w:rPr>
          <w:rFonts w:ascii="Arial" w:hAnsi="Arial" w:cs="Arial"/>
        </w:rPr>
      </w:pPr>
      <w:r>
        <w:rPr>
          <w:rFonts w:ascii="Arial" w:hAnsi="Arial" w:cs="Arial"/>
          <w:iCs/>
        </w:rPr>
        <w:t>- Cookies técnicas: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3450BA" w:rsidRDefault="003450BA" w:rsidP="006413CA">
      <w:pPr>
        <w:shd w:val="clear" w:color="auto" w:fill="FFFFFF"/>
        <w:spacing w:before="100" w:beforeAutospacing="1" w:after="0" w:line="240" w:lineRule="auto"/>
        <w:jc w:val="both"/>
        <w:rPr>
          <w:rFonts w:ascii="Arial" w:hAnsi="Arial" w:cs="Arial"/>
          <w:iCs/>
        </w:rPr>
      </w:pPr>
      <w:r>
        <w:rPr>
          <w:rFonts w:ascii="Arial" w:hAnsi="Arial" w:cs="Arial"/>
          <w:iCs/>
        </w:rPr>
        <w:t>- Cookies de personalización: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3450BA" w:rsidRDefault="003450BA" w:rsidP="006413CA">
      <w:pPr>
        <w:shd w:val="clear" w:color="auto" w:fill="FFFFFF"/>
        <w:spacing w:before="100" w:beforeAutospacing="1" w:after="0" w:line="240" w:lineRule="auto"/>
        <w:jc w:val="both"/>
        <w:rPr>
          <w:rFonts w:ascii="Arial" w:hAnsi="Arial" w:cs="Arial"/>
          <w:iCs/>
        </w:rPr>
      </w:pPr>
    </w:p>
    <w:p w:rsidR="003450BA" w:rsidRDefault="003450BA" w:rsidP="006413CA">
      <w:pPr>
        <w:shd w:val="clear" w:color="auto" w:fill="FFFFFF"/>
        <w:spacing w:before="100" w:beforeAutospacing="1" w:after="0" w:line="240" w:lineRule="auto"/>
        <w:jc w:val="both"/>
        <w:rPr>
          <w:rFonts w:ascii="Arial" w:hAnsi="Arial" w:cs="Arial"/>
          <w:iCs/>
        </w:rPr>
      </w:pPr>
    </w:p>
    <w:p w:rsidR="003450BA" w:rsidRDefault="003450BA" w:rsidP="006413CA">
      <w:pPr>
        <w:shd w:val="clear" w:color="auto" w:fill="FFFFFF"/>
        <w:spacing w:before="100" w:beforeAutospacing="1" w:after="0" w:line="240" w:lineRule="auto"/>
        <w:jc w:val="both"/>
        <w:rPr>
          <w:rFonts w:ascii="Arial" w:hAnsi="Arial" w:cs="Arial"/>
        </w:rPr>
      </w:pPr>
      <w:r>
        <w:rPr>
          <w:rFonts w:ascii="Arial" w:hAnsi="Arial" w:cs="Arial"/>
          <w:iCs/>
        </w:rPr>
        <w:t>- Cookies de análisis: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rsidR="003450BA" w:rsidRDefault="003450BA" w:rsidP="006413CA">
      <w:pPr>
        <w:shd w:val="clear" w:color="auto" w:fill="FFFFFF"/>
        <w:spacing w:before="100" w:beforeAutospacing="1" w:after="0" w:line="240" w:lineRule="auto"/>
        <w:jc w:val="both"/>
        <w:rPr>
          <w:rFonts w:ascii="Arial" w:hAnsi="Arial" w:cs="Arial"/>
        </w:rPr>
      </w:pPr>
      <w:r>
        <w:rPr>
          <w:rFonts w:ascii="Arial" w:hAnsi="Arial" w:cs="Arial"/>
          <w:iCs/>
        </w:rPr>
        <w:t>- Cookies publicitarias: Son aquéllas que, bien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sus hábitos de navegación en Internet y podemos mostrarle publicidad relacionada con su perfil de navegación.</w:t>
      </w:r>
    </w:p>
    <w:p w:rsidR="003450BA" w:rsidRDefault="003450BA" w:rsidP="006413CA">
      <w:pPr>
        <w:shd w:val="clear" w:color="auto" w:fill="FFFFFF"/>
        <w:spacing w:before="100" w:beforeAutospacing="1" w:after="0" w:line="240" w:lineRule="auto"/>
        <w:jc w:val="both"/>
        <w:rPr>
          <w:rFonts w:ascii="Arial" w:hAnsi="Arial" w:cs="Arial"/>
        </w:rPr>
      </w:pPr>
      <w:r>
        <w:rPr>
          <w:rFonts w:ascii="Arial" w:hAnsi="Arial" w:cs="Arial"/>
          <w:iCs/>
        </w:rPr>
        <w:t>- Cookies de publicidad comportamental: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 este.</w:t>
      </w:r>
    </w:p>
    <w:p w:rsidR="003450BA" w:rsidRDefault="003450BA" w:rsidP="006413CA">
      <w:pPr>
        <w:shd w:val="clear" w:color="auto" w:fill="FFFFFF"/>
        <w:spacing w:after="0" w:line="240" w:lineRule="auto"/>
        <w:jc w:val="both"/>
        <w:rPr>
          <w:rFonts w:ascii="Arial" w:hAnsi="Arial" w:cs="Arial"/>
          <w:b/>
          <w:bCs/>
          <w:iCs/>
        </w:rPr>
      </w:pPr>
    </w:p>
    <w:p w:rsidR="003450BA" w:rsidRDefault="003450BA" w:rsidP="003450BA">
      <w:pPr>
        <w:pStyle w:val="Paragraphedeliste"/>
        <w:numPr>
          <w:ilvl w:val="0"/>
          <w:numId w:val="9"/>
        </w:numPr>
        <w:shd w:val="clear" w:color="auto" w:fill="FFFFFF"/>
        <w:spacing w:after="0" w:line="240" w:lineRule="auto"/>
        <w:jc w:val="both"/>
        <w:rPr>
          <w:rFonts w:ascii="Arial" w:hAnsi="Arial" w:cs="Arial"/>
          <w:iCs/>
        </w:rPr>
      </w:pPr>
      <w:r>
        <w:rPr>
          <w:rFonts w:ascii="Arial" w:hAnsi="Arial" w:cs="Arial"/>
          <w:b/>
          <w:bCs/>
          <w:iCs/>
        </w:rPr>
        <w:t>Cookies de terceros</w:t>
      </w:r>
    </w:p>
    <w:p w:rsidR="003450BA" w:rsidRDefault="003450BA" w:rsidP="006413CA">
      <w:pPr>
        <w:shd w:val="clear" w:color="auto" w:fill="FFFFFF"/>
        <w:spacing w:after="0" w:line="240" w:lineRule="auto"/>
        <w:jc w:val="both"/>
        <w:rPr>
          <w:rFonts w:ascii="Arial" w:hAnsi="Arial" w:cs="Arial"/>
          <w:iCs/>
        </w:rPr>
      </w:pPr>
    </w:p>
    <w:p w:rsidR="003450BA" w:rsidRDefault="003450BA" w:rsidP="006413CA">
      <w:pPr>
        <w:shd w:val="clear" w:color="auto" w:fill="FFFFFF"/>
        <w:spacing w:after="0" w:line="240" w:lineRule="auto"/>
        <w:ind w:firstLine="708"/>
        <w:jc w:val="both"/>
        <w:rPr>
          <w:rFonts w:ascii="Arial" w:hAnsi="Arial" w:cs="Arial"/>
          <w:iCs/>
        </w:rPr>
      </w:pPr>
      <w:r>
        <w:rPr>
          <w:rFonts w:ascii="Arial" w:hAnsi="Arial" w:cs="Arial"/>
          <w:iCs/>
        </w:rPr>
        <w:t xml:space="preserve">La Web de </w:t>
      </w:r>
      <w:r w:rsidRPr="00454F71">
        <w:rPr>
          <w:rFonts w:ascii="Arial" w:hAnsi="Arial" w:cs="Arial"/>
          <w:b/>
          <w:iCs/>
          <w:noProof/>
        </w:rPr>
        <w:t>BAOBAB EXOTIQUE, S.L.</w:t>
      </w:r>
      <w:r>
        <w:rPr>
          <w:rFonts w:ascii="Arial" w:hAnsi="Arial" w:cs="Arial"/>
          <w:b/>
          <w:iCs/>
        </w:rPr>
        <w:t xml:space="preserve"> </w:t>
      </w:r>
      <w:r>
        <w:rPr>
          <w:rFonts w:ascii="Arial" w:hAnsi="Arial" w:cs="Arial"/>
          <w:iCs/>
        </w:rPr>
        <w:t>puede utilizar servicios de terceros que recopilaran información con fines estadísticos, de uso del Site por parte del usuario y para la prestación de otros servicios relacionados con la actividad del Website y otros servicios de Internet.</w:t>
      </w:r>
    </w:p>
    <w:p w:rsidR="003450BA" w:rsidRDefault="003450BA" w:rsidP="006413CA">
      <w:pPr>
        <w:shd w:val="clear" w:color="auto" w:fill="FFFFFF"/>
        <w:spacing w:after="0" w:line="240" w:lineRule="auto"/>
        <w:ind w:firstLine="708"/>
        <w:jc w:val="both"/>
        <w:rPr>
          <w:rFonts w:ascii="Arial" w:hAnsi="Arial" w:cs="Arial"/>
          <w:iCs/>
        </w:rPr>
      </w:pPr>
      <w:r>
        <w:rPr>
          <w:rFonts w:ascii="Arial" w:hAnsi="Arial" w:cs="Arial"/>
          <w:iCs/>
        </w:rPr>
        <w:t xml:space="preserve">En particular, este sitio Web utiliza Google Analytics, un servicio analítico de web prestado por Google, Inc. con domicilio en los Estados Unidos con sede central en 1600 Amphitheatre Parkway, Mountain View, California 94043.  </w:t>
      </w:r>
    </w:p>
    <w:p w:rsidR="003450BA" w:rsidRDefault="003450BA" w:rsidP="006413CA">
      <w:pPr>
        <w:shd w:val="clear" w:color="auto" w:fill="FFFFFF"/>
        <w:spacing w:after="0" w:line="240" w:lineRule="auto"/>
        <w:ind w:firstLine="708"/>
        <w:jc w:val="both"/>
        <w:rPr>
          <w:rFonts w:ascii="Arial" w:hAnsi="Arial" w:cs="Arial"/>
        </w:rPr>
      </w:pPr>
      <w:r>
        <w:rPr>
          <w:rFonts w:ascii="Arial" w:hAnsi="Arial" w:cs="Arial"/>
          <w:iCs/>
        </w:rPr>
        <w:t>Para la prestación de estos servicios, estos utilizan cookies que recopilan la información, incluida la dirección IP del usuario, que será transmitida, tratada y almacenada por Google en los términos fijados en la Web Google.com. Incluyendo la posible transmisión de dicha información a terceros por razones de exigencia legal o cuando dichos terceros procesen la información por cuenta de Google.</w:t>
      </w:r>
    </w:p>
    <w:p w:rsidR="003450BA" w:rsidRPr="00396268" w:rsidRDefault="003450BA" w:rsidP="006413CA">
      <w:pPr>
        <w:shd w:val="clear" w:color="auto" w:fill="FFFFFF"/>
        <w:spacing w:after="0" w:line="240" w:lineRule="auto"/>
        <w:ind w:firstLine="708"/>
        <w:jc w:val="both"/>
        <w:rPr>
          <w:rFonts w:ascii="Arial" w:hAnsi="Arial" w:cs="Arial"/>
          <w:color w:val="FF0000"/>
        </w:rPr>
      </w:pPr>
      <w:r w:rsidRPr="00396268">
        <w:rPr>
          <w:rFonts w:ascii="Arial" w:hAnsi="Arial" w:cs="Arial"/>
          <w:color w:val="FF0000"/>
        </w:rPr>
        <w:t>(En este punto la AGPD sugiere incluir cada una de las cookies de terceros utilizadas y los datos de dichos terceros. Por evidentes razones en este modelo sólo se ha incluido la Google en el uso de Analytics por ser la más extendida y común.)</w:t>
      </w:r>
    </w:p>
    <w:p w:rsidR="003450BA" w:rsidRDefault="003450BA" w:rsidP="006413CA">
      <w:pPr>
        <w:shd w:val="clear" w:color="auto" w:fill="FFFFFF"/>
        <w:spacing w:after="0" w:line="240" w:lineRule="auto"/>
        <w:ind w:firstLine="708"/>
        <w:jc w:val="both"/>
        <w:rPr>
          <w:rFonts w:ascii="Arial" w:hAnsi="Arial" w:cs="Arial"/>
          <w:iCs/>
        </w:rPr>
      </w:pPr>
      <w:r>
        <w:rPr>
          <w:rFonts w:ascii="Arial" w:hAnsi="Arial" w:cs="Arial"/>
          <w:b/>
          <w:bCs/>
          <w:iCs/>
          <w:u w:val="single"/>
        </w:rPr>
        <w:t>El Usuario acepta expresamente, por la utilización de este Site, el tratamiento de la información recabada en la forma y con los fines anteriormente mencionados.</w:t>
      </w:r>
      <w:r>
        <w:rPr>
          <w:rFonts w:ascii="Arial" w:hAnsi="Arial" w:cs="Arial"/>
          <w:iCs/>
        </w:rPr>
        <w:t> Y asimismo reconoce conocer la posibilidad de rechazar el tratamiento de tales datos o información rechazando el uso de Cookies mediante la selección de la configuración apropiada a tal fin en su navegador. Si bien esta opción de bloqueo de Cookies en su navegador puede no permitirle el uso pleno de todas las funcionalidades del Website.</w:t>
      </w:r>
    </w:p>
    <w:p w:rsidR="003450BA" w:rsidRDefault="003450BA" w:rsidP="006413CA">
      <w:pPr>
        <w:shd w:val="clear" w:color="auto" w:fill="FFFFFF"/>
        <w:spacing w:after="0" w:line="240" w:lineRule="auto"/>
        <w:ind w:firstLine="708"/>
        <w:jc w:val="both"/>
        <w:rPr>
          <w:rFonts w:ascii="Arial" w:hAnsi="Arial" w:cs="Arial"/>
        </w:rPr>
      </w:pPr>
      <w:r>
        <w:rPr>
          <w:rFonts w:ascii="Arial" w:hAnsi="Arial" w:cs="Arial"/>
          <w:iCs/>
        </w:rPr>
        <w:t>Puede usted permitir, bloquear o eliminar las cookies instaladas en su equipo mediante la configuración de las opciones del navegador instalado en su ordenador:</w:t>
      </w:r>
    </w:p>
    <w:p w:rsidR="003450BA" w:rsidRDefault="003450BA" w:rsidP="003450BA">
      <w:pPr>
        <w:numPr>
          <w:ilvl w:val="0"/>
          <w:numId w:val="10"/>
        </w:numPr>
        <w:spacing w:before="100" w:beforeAutospacing="1" w:after="0" w:line="240" w:lineRule="auto"/>
        <w:ind w:left="675"/>
        <w:jc w:val="both"/>
        <w:rPr>
          <w:rFonts w:ascii="Arial" w:hAnsi="Arial" w:cs="Arial"/>
          <w:color w:val="000000" w:themeColor="text1"/>
        </w:rPr>
      </w:pPr>
      <w:r>
        <w:rPr>
          <w:rFonts w:ascii="Arial" w:hAnsi="Arial" w:cs="Arial"/>
          <w:b/>
          <w:bCs/>
          <w:color w:val="000000" w:themeColor="text1"/>
        </w:rPr>
        <w:t>Chrome</w:t>
      </w:r>
      <w:r>
        <w:rPr>
          <w:rFonts w:ascii="Arial" w:hAnsi="Arial" w:cs="Arial"/>
          <w:color w:val="000000" w:themeColor="text1"/>
        </w:rPr>
        <w:t>,desde </w:t>
      </w:r>
      <w:hyperlink r:id="rId11" w:tgtFrame="_blank" w:history="1">
        <w:r>
          <w:rPr>
            <w:rStyle w:val="Lienhypertexte"/>
            <w:rFonts w:ascii="Arial" w:hAnsi="Arial" w:cs="Arial"/>
            <w:color w:val="000000" w:themeColor="text1"/>
          </w:rPr>
          <w:t>http://support.google.com/chrome/bin/answer.py?hl=es&amp;answer=95647</w:t>
        </w:r>
      </w:hyperlink>
    </w:p>
    <w:p w:rsidR="003450BA" w:rsidRDefault="003450BA" w:rsidP="003450BA">
      <w:pPr>
        <w:numPr>
          <w:ilvl w:val="0"/>
          <w:numId w:val="10"/>
        </w:numPr>
        <w:spacing w:before="100" w:beforeAutospacing="1" w:after="0" w:line="240" w:lineRule="auto"/>
        <w:ind w:left="675"/>
        <w:jc w:val="both"/>
        <w:rPr>
          <w:rFonts w:ascii="Arial" w:hAnsi="Arial" w:cs="Arial"/>
          <w:color w:val="000000" w:themeColor="text1"/>
          <w:lang w:val="en-US"/>
        </w:rPr>
      </w:pPr>
      <w:r>
        <w:rPr>
          <w:rFonts w:ascii="Arial" w:hAnsi="Arial" w:cs="Arial"/>
          <w:b/>
          <w:bCs/>
          <w:color w:val="000000" w:themeColor="text1"/>
          <w:lang w:val="en-US"/>
        </w:rPr>
        <w:t>Safari</w:t>
      </w:r>
      <w:r>
        <w:rPr>
          <w:rFonts w:ascii="Arial" w:hAnsi="Arial" w:cs="Arial"/>
          <w:color w:val="000000" w:themeColor="text1"/>
          <w:lang w:val="en-US"/>
        </w:rPr>
        <w:t>, desde </w:t>
      </w:r>
      <w:hyperlink r:id="rId12" w:tgtFrame="_blank" w:history="1">
        <w:r>
          <w:rPr>
            <w:rStyle w:val="Lienhypertexte"/>
            <w:rFonts w:ascii="Arial" w:hAnsi="Arial" w:cs="Arial"/>
            <w:color w:val="000000" w:themeColor="text1"/>
            <w:lang w:val="en-US"/>
          </w:rPr>
          <w:t>http://support.apple.com/kb/ph5042</w:t>
        </w:r>
      </w:hyperlink>
    </w:p>
    <w:p w:rsidR="003450BA" w:rsidRDefault="003450BA" w:rsidP="003450BA">
      <w:pPr>
        <w:numPr>
          <w:ilvl w:val="0"/>
          <w:numId w:val="10"/>
        </w:numPr>
        <w:spacing w:before="100" w:beforeAutospacing="1" w:after="0" w:line="240" w:lineRule="auto"/>
        <w:ind w:left="675"/>
        <w:jc w:val="both"/>
        <w:rPr>
          <w:rFonts w:ascii="Arial" w:hAnsi="Arial" w:cs="Arial"/>
          <w:color w:val="000000" w:themeColor="text1"/>
          <w:lang w:val="en-US"/>
        </w:rPr>
      </w:pPr>
      <w:r>
        <w:rPr>
          <w:rFonts w:ascii="Arial" w:hAnsi="Arial" w:cs="Arial"/>
          <w:b/>
          <w:bCs/>
          <w:color w:val="000000" w:themeColor="text1"/>
          <w:lang w:val="en-US"/>
        </w:rPr>
        <w:t>Explorer</w:t>
      </w:r>
      <w:r>
        <w:rPr>
          <w:rFonts w:ascii="Arial" w:hAnsi="Arial" w:cs="Arial"/>
          <w:color w:val="000000" w:themeColor="text1"/>
          <w:lang w:val="en-US"/>
        </w:rPr>
        <w:t>, desde </w:t>
      </w:r>
      <w:hyperlink r:id="rId13" w:tgtFrame="_blank" w:history="1">
        <w:r>
          <w:rPr>
            <w:rStyle w:val="Lienhypertexte"/>
            <w:rFonts w:ascii="Arial" w:hAnsi="Arial" w:cs="Arial"/>
            <w:color w:val="000000" w:themeColor="text1"/>
            <w:lang w:val="en-US"/>
          </w:rPr>
          <w:t>http://windows.microsoft.com/es-es/windows7/how-to-manage-cookies-in-internet-explorer-9</w:t>
        </w:r>
      </w:hyperlink>
    </w:p>
    <w:p w:rsidR="003450BA" w:rsidRPr="00396268" w:rsidRDefault="003450BA" w:rsidP="003450BA">
      <w:pPr>
        <w:numPr>
          <w:ilvl w:val="0"/>
          <w:numId w:val="10"/>
        </w:numPr>
        <w:spacing w:before="100" w:beforeAutospacing="1" w:after="0" w:line="240" w:lineRule="auto"/>
        <w:ind w:left="675"/>
        <w:jc w:val="both"/>
        <w:rPr>
          <w:rStyle w:val="Lienhypertexte"/>
          <w:color w:val="000000" w:themeColor="text1"/>
          <w:lang w:val="en-GB"/>
        </w:rPr>
      </w:pPr>
      <w:r>
        <w:rPr>
          <w:rFonts w:ascii="Arial" w:hAnsi="Arial" w:cs="Arial"/>
          <w:b/>
          <w:bCs/>
          <w:color w:val="000000" w:themeColor="text1"/>
          <w:lang w:val="en-US"/>
        </w:rPr>
        <w:t>Firefox</w:t>
      </w:r>
      <w:r>
        <w:rPr>
          <w:rFonts w:ascii="Arial" w:hAnsi="Arial" w:cs="Arial"/>
          <w:color w:val="000000" w:themeColor="text1"/>
          <w:lang w:val="en-US"/>
        </w:rPr>
        <w:t>, desde </w:t>
      </w:r>
      <w:hyperlink r:id="rId14" w:tgtFrame="_blank" w:history="1">
        <w:r>
          <w:rPr>
            <w:rStyle w:val="Lienhypertexte"/>
            <w:rFonts w:ascii="Arial" w:hAnsi="Arial" w:cs="Arial"/>
            <w:color w:val="000000" w:themeColor="text1"/>
            <w:lang w:val="en-US"/>
          </w:rPr>
          <w:t>http://support.mozilla.org/es/kb/habilitar-y-deshabilitar-cookies-que-los-sitios-we</w:t>
        </w:r>
      </w:hyperlink>
    </w:p>
    <w:p w:rsidR="003450BA" w:rsidRPr="00396268" w:rsidRDefault="003450BA" w:rsidP="006413CA">
      <w:pPr>
        <w:spacing w:before="100" w:beforeAutospacing="1" w:after="0" w:line="240" w:lineRule="auto"/>
        <w:ind w:left="675"/>
        <w:jc w:val="both"/>
        <w:rPr>
          <w:lang w:val="en-GB"/>
        </w:rPr>
      </w:pPr>
    </w:p>
    <w:p w:rsidR="00212801" w:rsidRDefault="00212801" w:rsidP="006413CA">
      <w:pPr>
        <w:spacing w:after="0" w:line="240" w:lineRule="auto"/>
        <w:ind w:firstLine="675"/>
        <w:jc w:val="both"/>
        <w:rPr>
          <w:rFonts w:ascii="Arial" w:hAnsi="Arial" w:cs="Arial"/>
          <w:color w:val="000000" w:themeColor="text1"/>
        </w:rPr>
      </w:pPr>
    </w:p>
    <w:p w:rsidR="003450BA" w:rsidRDefault="003450BA" w:rsidP="006413CA">
      <w:pPr>
        <w:spacing w:after="0" w:line="240" w:lineRule="auto"/>
        <w:ind w:firstLine="675"/>
        <w:jc w:val="both"/>
        <w:rPr>
          <w:rFonts w:ascii="Arial" w:hAnsi="Arial" w:cs="Arial"/>
          <w:color w:val="000000" w:themeColor="text1"/>
        </w:rPr>
      </w:pPr>
      <w:r>
        <w:rPr>
          <w:rFonts w:ascii="Arial" w:hAnsi="Arial" w:cs="Arial"/>
          <w:color w:val="000000" w:themeColor="text1"/>
        </w:rPr>
        <w:t>Todo lo relativo a las </w:t>
      </w:r>
      <w:r>
        <w:rPr>
          <w:rFonts w:ascii="Arial" w:hAnsi="Arial" w:cs="Arial"/>
          <w:b/>
          <w:bCs/>
          <w:color w:val="000000" w:themeColor="text1"/>
        </w:rPr>
        <w:t>cookies de Google</w:t>
      </w:r>
      <w:r>
        <w:rPr>
          <w:rFonts w:ascii="Arial" w:hAnsi="Arial" w:cs="Arial"/>
          <w:color w:val="000000" w:themeColor="text1"/>
        </w:rPr>
        <w:t>, tanto analíticas como publicitarias, así como su administración y configuración se puede consultar en:</w:t>
      </w:r>
    </w:p>
    <w:p w:rsidR="003450BA" w:rsidRDefault="00A21301" w:rsidP="003450BA">
      <w:pPr>
        <w:numPr>
          <w:ilvl w:val="0"/>
          <w:numId w:val="11"/>
        </w:numPr>
        <w:spacing w:before="100" w:beforeAutospacing="1" w:after="0" w:line="240" w:lineRule="auto"/>
        <w:ind w:left="675"/>
        <w:jc w:val="both"/>
        <w:rPr>
          <w:rFonts w:ascii="Arial" w:hAnsi="Arial" w:cs="Arial"/>
          <w:color w:val="000000" w:themeColor="text1"/>
        </w:rPr>
      </w:pPr>
      <w:hyperlink r:id="rId15" w:tgtFrame="_blank" w:history="1">
        <w:r w:rsidR="003450BA">
          <w:rPr>
            <w:rStyle w:val="Lienhypertexte"/>
            <w:rFonts w:ascii="Arial" w:hAnsi="Arial" w:cs="Arial"/>
            <w:color w:val="000000" w:themeColor="text1"/>
          </w:rPr>
          <w:t>http://www.google.es/intl/es/policies/technologies/types/</w:t>
        </w:r>
      </w:hyperlink>
    </w:p>
    <w:p w:rsidR="003450BA" w:rsidRDefault="00A21301" w:rsidP="003450BA">
      <w:pPr>
        <w:numPr>
          <w:ilvl w:val="0"/>
          <w:numId w:val="11"/>
        </w:numPr>
        <w:spacing w:before="100" w:beforeAutospacing="1" w:after="0" w:line="240" w:lineRule="auto"/>
        <w:ind w:left="675"/>
        <w:jc w:val="both"/>
        <w:rPr>
          <w:rFonts w:ascii="Arial" w:hAnsi="Arial" w:cs="Arial"/>
          <w:color w:val="000000" w:themeColor="text1"/>
        </w:rPr>
      </w:pPr>
      <w:hyperlink r:id="rId16" w:tgtFrame="_blank" w:history="1">
        <w:r w:rsidR="003450BA">
          <w:rPr>
            <w:rStyle w:val="Lienhypertexte"/>
            <w:rFonts w:ascii="Arial" w:hAnsi="Arial" w:cs="Arial"/>
            <w:color w:val="000000" w:themeColor="text1"/>
          </w:rPr>
          <w:t>http://www.google.es/policies/technologies/ads/</w:t>
        </w:r>
      </w:hyperlink>
    </w:p>
    <w:p w:rsidR="003450BA" w:rsidRPr="00212801" w:rsidRDefault="00A21301" w:rsidP="00C14212">
      <w:pPr>
        <w:numPr>
          <w:ilvl w:val="0"/>
          <w:numId w:val="11"/>
        </w:numPr>
        <w:spacing w:before="100" w:beforeAutospacing="1" w:after="300" w:line="240" w:lineRule="auto"/>
        <w:ind w:left="675"/>
        <w:jc w:val="both"/>
        <w:outlineLvl w:val="2"/>
        <w:rPr>
          <w:rFonts w:ascii="Arial" w:hAnsi="Arial" w:cs="Arial"/>
          <w:b/>
          <w:u w:val="single"/>
        </w:rPr>
      </w:pPr>
      <w:hyperlink r:id="rId17" w:tgtFrame="_blank" w:history="1">
        <w:r w:rsidR="003450BA" w:rsidRPr="00212801">
          <w:rPr>
            <w:rStyle w:val="Lienhypertexte"/>
            <w:rFonts w:ascii="Arial" w:hAnsi="Arial" w:cs="Arial"/>
            <w:color w:val="000000" w:themeColor="text1"/>
          </w:rPr>
          <w:t>https://developers.google.com/analytics/devguides/collection/analyticsjs/cookie-usage</w:t>
        </w:r>
      </w:hyperlink>
    </w:p>
    <w:p w:rsidR="003450BA" w:rsidRDefault="003450BA" w:rsidP="006413CA">
      <w:pPr>
        <w:spacing w:after="300" w:line="240" w:lineRule="auto"/>
        <w:jc w:val="both"/>
        <w:outlineLvl w:val="2"/>
        <w:rPr>
          <w:rFonts w:ascii="Arial" w:hAnsi="Arial" w:cs="Arial"/>
        </w:rPr>
      </w:pPr>
      <w:r>
        <w:rPr>
          <w:rFonts w:ascii="Arial" w:hAnsi="Arial" w:cs="Arial"/>
          <w:b/>
          <w:u w:val="single"/>
        </w:rPr>
        <w:t>3.- Aviso Legal</w:t>
      </w:r>
    </w:p>
    <w:p w:rsidR="003450BA" w:rsidRDefault="003450BA" w:rsidP="006413CA">
      <w:pPr>
        <w:spacing w:after="0" w:line="240" w:lineRule="auto"/>
        <w:ind w:firstLine="708"/>
        <w:jc w:val="both"/>
        <w:rPr>
          <w:rFonts w:ascii="Arial" w:hAnsi="Arial" w:cs="Arial"/>
        </w:rPr>
      </w:pPr>
      <w:r>
        <w:rPr>
          <w:rFonts w:ascii="Arial" w:hAnsi="Arial" w:cs="Arial"/>
        </w:rPr>
        <w:t xml:space="preserve">   Este portal, cuyo titular es </w:t>
      </w:r>
      <w:r w:rsidRPr="00454F71">
        <w:rPr>
          <w:rFonts w:ascii="Arial" w:hAnsi="Arial" w:cs="Arial"/>
          <w:b/>
          <w:noProof/>
        </w:rPr>
        <w:t>BAOBAB EXOTIQUE, S.L.</w:t>
      </w:r>
      <w:r>
        <w:rPr>
          <w:rFonts w:ascii="Arial" w:hAnsi="Arial" w:cs="Arial"/>
          <w:b/>
        </w:rPr>
        <w:t xml:space="preserve"> </w:t>
      </w:r>
      <w:r>
        <w:rPr>
          <w:rFonts w:ascii="Arial" w:hAnsi="Arial" w:cs="Arial"/>
        </w:rPr>
        <w:t>con NIF:</w:t>
      </w:r>
      <w:r>
        <w:rPr>
          <w:rFonts w:ascii="Arial" w:hAnsi="Arial" w:cs="Arial"/>
          <w:b/>
          <w:bCs/>
        </w:rPr>
        <w:t xml:space="preserve"> </w:t>
      </w:r>
      <w:r w:rsidRPr="00454F71">
        <w:rPr>
          <w:rFonts w:ascii="Arial" w:hAnsi="Arial" w:cs="Arial"/>
          <w:b/>
          <w:bCs/>
          <w:noProof/>
        </w:rPr>
        <w:t>B-53950804</w:t>
      </w:r>
      <w:r>
        <w:rPr>
          <w:rFonts w:ascii="Arial" w:hAnsi="Arial" w:cs="Arial"/>
          <w:b/>
          <w:bCs/>
        </w:rPr>
        <w:t xml:space="preserve"> </w:t>
      </w:r>
      <w:r>
        <w:rPr>
          <w:rFonts w:ascii="Arial" w:hAnsi="Arial" w:cs="Arial"/>
        </w:rPr>
        <w:t>domicilio en</w:t>
      </w:r>
      <w:r>
        <w:rPr>
          <w:rFonts w:ascii="Arial" w:hAnsi="Arial" w:cs="Arial"/>
          <w:b/>
        </w:rPr>
        <w:t xml:space="preserve"> </w:t>
      </w:r>
      <w:r w:rsidR="00B0563F">
        <w:rPr>
          <w:rFonts w:ascii="Arial" w:hAnsi="Arial" w:cs="Arial"/>
          <w:b/>
          <w:noProof/>
        </w:rPr>
        <w:t xml:space="preserve">AVENIDA SANTANDER </w:t>
      </w:r>
      <w:r w:rsidRPr="00454F71">
        <w:rPr>
          <w:rFonts w:ascii="Arial" w:hAnsi="Arial" w:cs="Arial"/>
          <w:b/>
          <w:noProof/>
        </w:rPr>
        <w:t xml:space="preserve">Nº </w:t>
      </w:r>
      <w:r w:rsidR="00B0563F">
        <w:rPr>
          <w:rFonts w:ascii="Arial" w:hAnsi="Arial" w:cs="Arial"/>
          <w:b/>
          <w:noProof/>
        </w:rPr>
        <w:t>20</w:t>
      </w:r>
      <w:r w:rsidRPr="00454F71">
        <w:rPr>
          <w:rFonts w:ascii="Arial" w:hAnsi="Arial" w:cs="Arial"/>
          <w:b/>
          <w:noProof/>
        </w:rPr>
        <w:t>, C.P- 03540- SAN JUAN- ALICANTE</w:t>
      </w:r>
      <w:r>
        <w:rPr>
          <w:rFonts w:ascii="Arial" w:hAnsi="Arial" w:cs="Arial"/>
          <w:b/>
        </w:rPr>
        <w:t>,</w:t>
      </w:r>
      <w:r>
        <w:rPr>
          <w:rFonts w:ascii="Arial" w:hAnsi="Arial" w:cs="Arial"/>
        </w:rPr>
        <w:t xml:space="preserve"> teléfono </w:t>
      </w:r>
      <w:r w:rsidRPr="00454F71">
        <w:rPr>
          <w:rFonts w:ascii="Arial" w:hAnsi="Arial" w:cs="Arial"/>
          <w:b/>
          <w:noProof/>
        </w:rPr>
        <w:t>966-35.90.70</w:t>
      </w:r>
      <w:r>
        <w:rPr>
          <w:rFonts w:ascii="Arial" w:hAnsi="Arial" w:cs="Arial"/>
          <w:b/>
        </w:rPr>
        <w:t xml:space="preserve"> </w:t>
      </w:r>
      <w:r>
        <w:rPr>
          <w:rFonts w:ascii="Arial" w:hAnsi="Arial" w:cs="Arial"/>
        </w:rPr>
        <w:t>y con</w:t>
      </w:r>
      <w:r>
        <w:rPr>
          <w:rFonts w:ascii="Arial" w:hAnsi="Arial" w:cs="Arial"/>
          <w:b/>
        </w:rPr>
        <w:t xml:space="preserve"> </w:t>
      </w:r>
      <w:r>
        <w:rPr>
          <w:rFonts w:ascii="Arial" w:hAnsi="Arial" w:cs="Arial"/>
        </w:rPr>
        <w:t xml:space="preserve">email: </w:t>
      </w:r>
      <w:r w:rsidRPr="00454F71">
        <w:rPr>
          <w:rFonts w:ascii="Arial" w:hAnsi="Arial" w:cs="Arial"/>
          <w:b/>
          <w:bCs/>
          <w:noProof/>
        </w:rPr>
        <w:t>baobabexotiquealacant@gmail.com</w:t>
      </w:r>
    </w:p>
    <w:p w:rsidR="003450BA" w:rsidRDefault="003450BA" w:rsidP="006413CA">
      <w:pPr>
        <w:spacing w:after="0" w:line="240" w:lineRule="auto"/>
        <w:ind w:firstLine="708"/>
        <w:jc w:val="both"/>
        <w:rPr>
          <w:rFonts w:ascii="Arial" w:hAnsi="Arial" w:cs="Arial"/>
        </w:rPr>
      </w:pPr>
    </w:p>
    <w:p w:rsidR="003450BA" w:rsidRDefault="003450BA" w:rsidP="006413CA">
      <w:pPr>
        <w:spacing w:after="0" w:line="240" w:lineRule="auto"/>
        <w:jc w:val="both"/>
        <w:rPr>
          <w:rFonts w:ascii="Arial" w:hAnsi="Arial" w:cs="Arial"/>
        </w:rPr>
      </w:pPr>
      <w:r>
        <w:rPr>
          <w:rFonts w:ascii="Arial" w:hAnsi="Arial" w:cs="Arial"/>
        </w:rPr>
        <w:t>Reg. Mercantil       Tomo         Hoja         Libro          Folio          Sección      Anotación</w:t>
      </w:r>
    </w:p>
    <w:p w:rsidR="003450BA" w:rsidRDefault="004E1AB3" w:rsidP="006413CA">
      <w:pPr>
        <w:spacing w:after="0" w:line="240" w:lineRule="auto"/>
        <w:jc w:val="both"/>
        <w:rPr>
          <w:rFonts w:ascii="Arial" w:hAnsi="Arial" w:cs="Arial"/>
          <w:b/>
        </w:rPr>
      </w:pPr>
      <w:r>
        <w:rPr>
          <w:rFonts w:ascii="Arial" w:hAnsi="Arial" w:cs="Arial"/>
          <w:b/>
        </w:rPr>
        <w:t>Alicante                 2868       A-88546                        176                 8                 3ª</w:t>
      </w:r>
    </w:p>
    <w:p w:rsidR="004E1AB3" w:rsidRDefault="004E1AB3" w:rsidP="006413CA">
      <w:pPr>
        <w:spacing w:after="0" w:line="240" w:lineRule="auto"/>
        <w:jc w:val="both"/>
        <w:rPr>
          <w:rFonts w:ascii="Arial" w:hAnsi="Arial" w:cs="Arial"/>
          <w:b/>
        </w:rPr>
      </w:pPr>
    </w:p>
    <w:p w:rsidR="003450BA" w:rsidRDefault="003450BA" w:rsidP="006413CA">
      <w:pPr>
        <w:spacing w:after="0" w:line="240" w:lineRule="auto"/>
        <w:jc w:val="both"/>
        <w:rPr>
          <w:rFonts w:ascii="Arial" w:hAnsi="Arial" w:cs="Arial"/>
          <w:b/>
        </w:rPr>
      </w:pPr>
    </w:p>
    <w:p w:rsidR="003450BA" w:rsidRDefault="003450BA" w:rsidP="006413CA">
      <w:pPr>
        <w:spacing w:after="0" w:line="240" w:lineRule="auto"/>
        <w:jc w:val="both"/>
        <w:rPr>
          <w:rFonts w:ascii="Arial" w:hAnsi="Arial" w:cs="Arial"/>
        </w:rPr>
      </w:pPr>
    </w:p>
    <w:p w:rsidR="003450BA" w:rsidRDefault="003450BA" w:rsidP="003450BA">
      <w:pPr>
        <w:pStyle w:val="Paragraphedeliste"/>
        <w:numPr>
          <w:ilvl w:val="0"/>
          <w:numId w:val="4"/>
        </w:numPr>
        <w:spacing w:after="0" w:line="240" w:lineRule="auto"/>
        <w:jc w:val="both"/>
        <w:rPr>
          <w:rFonts w:ascii="Arial" w:hAnsi="Arial" w:cs="Arial"/>
        </w:rPr>
      </w:pPr>
      <w:r>
        <w:rPr>
          <w:rFonts w:ascii="Arial" w:hAnsi="Arial" w:cs="Arial"/>
          <w:b/>
          <w:bCs/>
        </w:rPr>
        <w:t>Propiedad intelectual e industrial</w:t>
      </w:r>
    </w:p>
    <w:p w:rsidR="003450BA" w:rsidRDefault="003450BA" w:rsidP="006413CA">
      <w:pPr>
        <w:pStyle w:val="Paragraphedeliste"/>
        <w:spacing w:after="0" w:line="240" w:lineRule="auto"/>
        <w:jc w:val="both"/>
        <w:rPr>
          <w:rFonts w:ascii="Arial" w:hAnsi="Arial" w:cs="Arial"/>
        </w:rPr>
      </w:pPr>
    </w:p>
    <w:p w:rsidR="003450BA" w:rsidRDefault="003450BA" w:rsidP="006413CA">
      <w:pPr>
        <w:spacing w:after="0" w:line="240" w:lineRule="auto"/>
        <w:ind w:firstLine="360"/>
        <w:jc w:val="both"/>
        <w:rPr>
          <w:rFonts w:ascii="Arial" w:hAnsi="Arial" w:cs="Arial"/>
        </w:rPr>
      </w:pPr>
      <w:r>
        <w:rPr>
          <w:rFonts w:ascii="Arial" w:hAnsi="Arial" w:cs="Arial"/>
        </w:rPr>
        <w:t xml:space="preserve">El diseño del portal y sus códigos fuente, así como los logos, marcas y demás signos distintivos que aparecen en el mismo pertenecen a </w:t>
      </w:r>
      <w:r w:rsidRPr="00454F71">
        <w:rPr>
          <w:rFonts w:ascii="Arial" w:hAnsi="Arial" w:cs="Arial"/>
          <w:b/>
          <w:noProof/>
        </w:rPr>
        <w:t>BAOBAB EXOTIQUE, S.L.</w:t>
      </w:r>
      <w:r>
        <w:rPr>
          <w:rFonts w:ascii="Arial" w:hAnsi="Arial" w:cs="Arial"/>
        </w:rPr>
        <w:t xml:space="preserve"> y están protegidos por los correspondientes derechos de propiedad intelectual e industrial.</w:t>
      </w:r>
    </w:p>
    <w:p w:rsidR="003450BA" w:rsidRDefault="003450BA" w:rsidP="006413CA">
      <w:pPr>
        <w:spacing w:after="0" w:line="240" w:lineRule="auto"/>
        <w:ind w:firstLine="360"/>
        <w:jc w:val="both"/>
        <w:rPr>
          <w:rFonts w:ascii="Arial" w:hAnsi="Arial" w:cs="Arial"/>
        </w:rPr>
      </w:pPr>
    </w:p>
    <w:p w:rsidR="003450BA" w:rsidRDefault="003450BA" w:rsidP="003450BA">
      <w:pPr>
        <w:pStyle w:val="Paragraphedeliste"/>
        <w:numPr>
          <w:ilvl w:val="0"/>
          <w:numId w:val="4"/>
        </w:numPr>
        <w:spacing w:after="0" w:line="240" w:lineRule="auto"/>
        <w:jc w:val="both"/>
        <w:rPr>
          <w:rFonts w:ascii="Arial" w:hAnsi="Arial" w:cs="Arial"/>
        </w:rPr>
      </w:pPr>
      <w:r>
        <w:rPr>
          <w:rFonts w:ascii="Arial" w:hAnsi="Arial" w:cs="Arial"/>
          <w:b/>
          <w:bCs/>
        </w:rPr>
        <w:t>Responsabilidad de los contenidos</w:t>
      </w:r>
    </w:p>
    <w:p w:rsidR="003450BA" w:rsidRDefault="003450BA" w:rsidP="006413CA">
      <w:pPr>
        <w:pStyle w:val="Paragraphedeliste"/>
        <w:spacing w:after="0" w:line="240" w:lineRule="auto"/>
        <w:jc w:val="both"/>
        <w:rPr>
          <w:rFonts w:ascii="Arial" w:hAnsi="Arial" w:cs="Arial"/>
        </w:rPr>
      </w:pPr>
    </w:p>
    <w:p w:rsidR="003450BA" w:rsidRDefault="003450BA" w:rsidP="006413CA">
      <w:pPr>
        <w:spacing w:after="0" w:line="240" w:lineRule="auto"/>
        <w:ind w:firstLine="360"/>
        <w:jc w:val="both"/>
        <w:rPr>
          <w:rFonts w:ascii="Arial" w:hAnsi="Arial" w:cs="Arial"/>
        </w:rPr>
      </w:pPr>
      <w:r w:rsidRPr="00454F71">
        <w:rPr>
          <w:rFonts w:ascii="Arial" w:hAnsi="Arial" w:cs="Arial"/>
          <w:b/>
          <w:noProof/>
        </w:rPr>
        <w:t>BAOBAB EXOTIQUE, S.L.</w:t>
      </w:r>
      <w:r>
        <w:rPr>
          <w:rFonts w:ascii="Arial" w:hAnsi="Arial" w:cs="Arial"/>
          <w:b/>
        </w:rPr>
        <w:t xml:space="preserve"> </w:t>
      </w:r>
      <w:r>
        <w:rPr>
          <w:rFonts w:ascii="Arial" w:hAnsi="Arial" w:cs="Arial"/>
        </w:rPr>
        <w:t xml:space="preserve">no se hace responsable de la legalidad de otros sitios web de terceros desde los que pueda accederse al portal. </w:t>
      </w:r>
      <w:r w:rsidRPr="00454F71">
        <w:rPr>
          <w:rFonts w:ascii="Arial" w:hAnsi="Arial" w:cs="Arial"/>
          <w:b/>
          <w:noProof/>
        </w:rPr>
        <w:t>BAOBAB EXOTIQUE, S.L.</w:t>
      </w:r>
      <w:r>
        <w:rPr>
          <w:rFonts w:ascii="Arial" w:hAnsi="Arial" w:cs="Arial"/>
        </w:rPr>
        <w:t xml:space="preserve"> tampoco responde por la legalidad de otros sitios web de terceros, que pudieran estar vinculados o enlazados desde este portal. </w:t>
      </w:r>
      <w:r w:rsidRPr="00454F71">
        <w:rPr>
          <w:rFonts w:ascii="Arial" w:hAnsi="Arial" w:cs="Arial"/>
          <w:b/>
          <w:noProof/>
        </w:rPr>
        <w:t>BAOBAB EXOTIQUE, S.L.</w:t>
      </w:r>
      <w:r>
        <w:rPr>
          <w:rFonts w:ascii="Arial" w:hAnsi="Arial" w:cs="Arial"/>
        </w:rPr>
        <w:t xml:space="preserve">se reserva el derecho a realizar cambios en el sitio web sin previo aviso, al objeto de mantener actualizada su información, añadiendo, modificando, corrigiendo o eliminando los contenidos publicados o el diseño del portal. </w:t>
      </w:r>
      <w:r w:rsidRPr="00454F71">
        <w:rPr>
          <w:rFonts w:ascii="Arial" w:hAnsi="Arial" w:cs="Arial"/>
          <w:b/>
          <w:noProof/>
        </w:rPr>
        <w:t>BAOBAB EXOTIQUE, S.L.</w:t>
      </w:r>
      <w:r>
        <w:rPr>
          <w:rFonts w:ascii="Arial" w:hAnsi="Arial" w:cs="Arial"/>
        </w:rPr>
        <w:t xml:space="preserve"> no será responsable del uso que terceros hagan de la información publicada en el portal, ni tampoco de los daños sufridos o pérdidas económicas que, de forma directa o indirecta, produzcan o puedan producir perjuicios económicos, materiales o sobre datos, provocados por el uso de dicha información.</w:t>
      </w:r>
    </w:p>
    <w:p w:rsidR="003450BA" w:rsidRDefault="003450BA" w:rsidP="006413CA">
      <w:pPr>
        <w:spacing w:after="0" w:line="240" w:lineRule="auto"/>
        <w:ind w:firstLine="360"/>
        <w:jc w:val="both"/>
        <w:rPr>
          <w:rFonts w:ascii="Arial" w:hAnsi="Arial" w:cs="Arial"/>
        </w:rPr>
      </w:pPr>
    </w:p>
    <w:p w:rsidR="003450BA" w:rsidRDefault="003450BA" w:rsidP="003450BA">
      <w:pPr>
        <w:pStyle w:val="Paragraphedeliste"/>
        <w:numPr>
          <w:ilvl w:val="0"/>
          <w:numId w:val="4"/>
        </w:numPr>
        <w:spacing w:after="0" w:line="240" w:lineRule="auto"/>
        <w:jc w:val="both"/>
        <w:rPr>
          <w:rFonts w:ascii="Arial" w:hAnsi="Arial" w:cs="Arial"/>
        </w:rPr>
      </w:pPr>
      <w:r>
        <w:rPr>
          <w:rFonts w:ascii="Arial" w:hAnsi="Arial" w:cs="Arial"/>
          <w:b/>
          <w:bCs/>
        </w:rPr>
        <w:t>Reproducción de contenidos</w:t>
      </w:r>
    </w:p>
    <w:p w:rsidR="003450BA" w:rsidRDefault="003450BA" w:rsidP="006413CA">
      <w:pPr>
        <w:pStyle w:val="Paragraphedeliste"/>
        <w:spacing w:after="0" w:line="240" w:lineRule="auto"/>
        <w:jc w:val="both"/>
        <w:rPr>
          <w:rFonts w:ascii="Arial" w:hAnsi="Arial" w:cs="Arial"/>
        </w:rPr>
      </w:pPr>
    </w:p>
    <w:p w:rsidR="003450BA" w:rsidRDefault="003450BA" w:rsidP="006413CA">
      <w:pPr>
        <w:spacing w:after="0" w:line="240" w:lineRule="auto"/>
        <w:ind w:firstLine="360"/>
        <w:jc w:val="both"/>
        <w:rPr>
          <w:rFonts w:ascii="Arial" w:hAnsi="Arial" w:cs="Arial"/>
          <w:b/>
          <w:bCs/>
        </w:rPr>
      </w:pPr>
      <w:r>
        <w:rPr>
          <w:rFonts w:ascii="Arial" w:hAnsi="Arial" w:cs="Arial"/>
        </w:rPr>
        <w:t>Se prohíbe la reproducción total o parcial de los contenidos publicados en el portal a excepción de los contenidos que sean considerados como datos abiertos en la Sede Electrónica, publicados según lo previsto en el Real Decreto 1495/2011, de 24 de octubre.</w:t>
      </w:r>
    </w:p>
    <w:p w:rsidR="003450BA" w:rsidRDefault="003450BA" w:rsidP="006413CA">
      <w:pPr>
        <w:spacing w:after="0" w:line="240" w:lineRule="auto"/>
        <w:jc w:val="both"/>
        <w:rPr>
          <w:rFonts w:ascii="Arial" w:hAnsi="Arial" w:cs="Arial"/>
          <w:b/>
          <w:bCs/>
        </w:rPr>
      </w:pPr>
    </w:p>
    <w:p w:rsidR="003450BA" w:rsidRDefault="003450BA" w:rsidP="003450BA">
      <w:pPr>
        <w:pStyle w:val="Paragraphedeliste"/>
        <w:numPr>
          <w:ilvl w:val="0"/>
          <w:numId w:val="4"/>
        </w:numPr>
        <w:spacing w:after="0" w:line="240" w:lineRule="auto"/>
        <w:jc w:val="both"/>
        <w:rPr>
          <w:rFonts w:ascii="Arial" w:hAnsi="Arial" w:cs="Arial"/>
        </w:rPr>
      </w:pPr>
      <w:r>
        <w:rPr>
          <w:rFonts w:ascii="Arial" w:hAnsi="Arial" w:cs="Arial"/>
          <w:b/>
          <w:bCs/>
        </w:rPr>
        <w:t>Ley aplicable</w:t>
      </w:r>
    </w:p>
    <w:p w:rsidR="003450BA" w:rsidRDefault="003450BA" w:rsidP="006413CA">
      <w:pPr>
        <w:pStyle w:val="Paragraphedeliste"/>
        <w:spacing w:after="0" w:line="240" w:lineRule="auto"/>
        <w:jc w:val="both"/>
        <w:rPr>
          <w:rFonts w:ascii="Arial" w:hAnsi="Arial" w:cs="Arial"/>
        </w:rPr>
      </w:pPr>
    </w:p>
    <w:p w:rsidR="003450BA" w:rsidRDefault="003450BA" w:rsidP="006413CA">
      <w:pPr>
        <w:spacing w:after="0" w:line="240" w:lineRule="auto"/>
        <w:ind w:firstLine="360"/>
        <w:jc w:val="both"/>
        <w:rPr>
          <w:rFonts w:ascii="Arial" w:hAnsi="Arial" w:cs="Arial"/>
        </w:rPr>
      </w:pPr>
      <w:r>
        <w:rPr>
          <w:rFonts w:ascii="Arial" w:hAnsi="Arial" w:cs="Arial"/>
        </w:rPr>
        <w:t>La ley aplicable en caso de disputa o conflicto de interpretación de los términos que conforman este aviso legal, así como cualquier cuestión relacionada con los servicios del presente portal, será la ley española.</w:t>
      </w:r>
    </w:p>
    <w:p w:rsidR="003450BA" w:rsidRDefault="003450BA" w:rsidP="00DD3CD6">
      <w:pPr>
        <w:jc w:val="both"/>
        <w:rPr>
          <w:rFonts w:ascii="Tahoma" w:hAnsi="Tahoma" w:cs="Tahoma"/>
          <w:b/>
          <w:sz w:val="28"/>
          <w:szCs w:val="24"/>
          <w:u w:val="single"/>
        </w:rPr>
      </w:pPr>
    </w:p>
    <w:p w:rsidR="003450BA" w:rsidRDefault="003450BA" w:rsidP="00DD3CD6">
      <w:pPr>
        <w:jc w:val="both"/>
        <w:rPr>
          <w:rFonts w:ascii="Tahoma" w:hAnsi="Tahoma" w:cs="Tahoma"/>
          <w:b/>
          <w:sz w:val="28"/>
          <w:szCs w:val="24"/>
          <w:u w:val="single"/>
        </w:rPr>
      </w:pPr>
    </w:p>
    <w:p w:rsidR="003450BA" w:rsidRDefault="003450BA" w:rsidP="00DD3CD6">
      <w:pPr>
        <w:jc w:val="both"/>
        <w:rPr>
          <w:rFonts w:ascii="Tahoma" w:hAnsi="Tahoma" w:cs="Tahoma"/>
          <w:b/>
          <w:sz w:val="28"/>
          <w:szCs w:val="24"/>
          <w:u w:val="single"/>
        </w:rPr>
      </w:pPr>
    </w:p>
    <w:sectPr w:rsidR="003450BA" w:rsidSect="00212801">
      <w:headerReference w:type="default" r:id="rId18"/>
      <w:footerReference w:type="default" r:id="rId19"/>
      <w:headerReference w:type="first" r:id="rId20"/>
      <w:pgSz w:w="11906" w:h="16838"/>
      <w:pgMar w:top="851" w:right="1418" w:bottom="73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0D8" w:rsidRDefault="00FF70D8">
      <w:pPr>
        <w:spacing w:after="0" w:line="240" w:lineRule="auto"/>
      </w:pPr>
      <w:r>
        <w:separator/>
      </w:r>
    </w:p>
  </w:endnote>
  <w:endnote w:type="continuationSeparator" w:id="0">
    <w:p w:rsidR="00FF70D8" w:rsidRDefault="00FF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A2C" w:rsidRDefault="00A31A2C">
    <w:pPr>
      <w:pStyle w:val="Pieddepage"/>
    </w:pPr>
  </w:p>
  <w:p w:rsidR="00A31A2C" w:rsidRDefault="00A31A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0D8" w:rsidRDefault="00FF70D8">
      <w:pPr>
        <w:spacing w:after="0" w:line="240" w:lineRule="auto"/>
      </w:pPr>
      <w:r>
        <w:separator/>
      </w:r>
    </w:p>
  </w:footnote>
  <w:footnote w:type="continuationSeparator" w:id="0">
    <w:p w:rsidR="00FF70D8" w:rsidRDefault="00FF7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A2C" w:rsidRDefault="00A31A2C">
    <w:pPr>
      <w:pStyle w:val="En-tte"/>
    </w:pPr>
    <w:r w:rsidRPr="00454F71">
      <w:rPr>
        <w:noProof/>
        <w:sz w:val="16"/>
        <w:szCs w:val="16"/>
      </w:rPr>
      <w:t>BAOBAB EXOTIQUE, S.L.</w:t>
    </w: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1A2C" w:rsidRPr="006807C8" w:rsidRDefault="00A31A2C">
    <w:pPr>
      <w:pStyle w:val="En-tte"/>
      <w:rPr>
        <w:sz w:val="16"/>
      </w:rPr>
    </w:pPr>
    <w:r>
      <w:rPr>
        <w:noProof/>
        <w:sz w:val="16"/>
      </w:rPr>
      <mc:AlternateContent>
        <mc:Choice Requires="wps">
          <w:drawing>
            <wp:anchor distT="0" distB="0" distL="114300" distR="114300" simplePos="0" relativeHeight="251660288" behindDoc="0" locked="0" layoutInCell="1" allowOverlap="1" wp14:anchorId="35AB1859" wp14:editId="7FD1EA57">
              <wp:simplePos x="0" y="0"/>
              <wp:positionH relativeFrom="column">
                <wp:posOffset>-470535</wp:posOffset>
              </wp:positionH>
              <wp:positionV relativeFrom="paragraph">
                <wp:posOffset>-202565</wp:posOffset>
              </wp:positionV>
              <wp:extent cx="5838825" cy="60960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5838825"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EABA2" id="Rectángulo 23" o:spid="_x0000_s1026" style="position:absolute;margin-left:-37.05pt;margin-top:-15.95pt;width:459.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" fillcolor="white [3212]" strokecolor="white [3212]" strokeweight="1pt"/>
          </w:pict>
        </mc:Fallback>
      </mc:AlternateContent>
    </w:r>
    <w:r w:rsidRPr="00454F71">
      <w:rPr>
        <w:noProof/>
        <w:sz w:val="16"/>
      </w:rPr>
      <w:t>BAOBAB EXOTIQUE, 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C652553"/>
    <w:multiLevelType w:val="multilevel"/>
    <w:tmpl w:val="DF601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CD15908"/>
    <w:multiLevelType w:val="multilevel"/>
    <w:tmpl w:val="CEE83CAA"/>
    <w:lvl w:ilvl="0">
      <w:start w:val="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1CBF01DE"/>
    <w:multiLevelType w:val="multilevel"/>
    <w:tmpl w:val="DF601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6221985"/>
    <w:multiLevelType w:val="hybridMultilevel"/>
    <w:tmpl w:val="3EF80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1">
    <w:nsid w:val="2A1D5EC6"/>
    <w:multiLevelType w:val="hybridMultilevel"/>
    <w:tmpl w:val="CA6294EA"/>
    <w:lvl w:ilvl="0" w:tplc="88302102">
      <w:start w:val="2"/>
      <w:numFmt w:val="bullet"/>
      <w:lvlText w:val="-"/>
      <w:lvlJc w:val="left"/>
      <w:pPr>
        <w:ind w:left="720" w:hanging="360"/>
      </w:pPr>
      <w:rPr>
        <w:rFonts w:ascii="Arial" w:eastAsiaTheme="minorEastAsia"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1">
    <w:nsid w:val="2C9C1482"/>
    <w:multiLevelType w:val="hybridMultilevel"/>
    <w:tmpl w:val="B8C63AF0"/>
    <w:lvl w:ilvl="0" w:tplc="DB921DD4">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1">
    <w:nsid w:val="2CE0494F"/>
    <w:multiLevelType w:val="multilevel"/>
    <w:tmpl w:val="335C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1">
    <w:nsid w:val="31374F1F"/>
    <w:multiLevelType w:val="hybridMultilevel"/>
    <w:tmpl w:val="ED6AB860"/>
    <w:lvl w:ilvl="0" w:tplc="84AAEF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1">
    <w:nsid w:val="3F78104D"/>
    <w:multiLevelType w:val="hybridMultilevel"/>
    <w:tmpl w:val="DF125AA8"/>
    <w:lvl w:ilvl="0" w:tplc="040A0005">
      <w:start w:val="1"/>
      <w:numFmt w:val="bullet"/>
      <w:lvlText w:val=""/>
      <w:lvlJc w:val="left"/>
      <w:pPr>
        <w:ind w:left="1287" w:hanging="360"/>
      </w:pPr>
      <w:rPr>
        <w:rFonts w:ascii="Wingdings" w:hAnsi="Wingdings" w:hint="default"/>
      </w:rPr>
    </w:lvl>
    <w:lvl w:ilvl="1" w:tplc="040A0003">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0" w15:restartNumberingAfterBreak="1">
    <w:nsid w:val="447E53A1"/>
    <w:multiLevelType w:val="multilevel"/>
    <w:tmpl w:val="683E9C5A"/>
    <w:lvl w:ilvl="0">
      <w:start w:val="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44C61837"/>
    <w:multiLevelType w:val="hybridMultilevel"/>
    <w:tmpl w:val="F7F64022"/>
    <w:lvl w:ilvl="0" w:tplc="542A598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1">
    <w:nsid w:val="5A066295"/>
    <w:multiLevelType w:val="multilevel"/>
    <w:tmpl w:val="6EF2D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7236569B"/>
    <w:multiLevelType w:val="hybridMultilevel"/>
    <w:tmpl w:val="7DDA9272"/>
    <w:lvl w:ilvl="0" w:tplc="0C0A000F">
      <w:start w:val="1"/>
      <w:numFmt w:val="decimal"/>
      <w:lvlText w:val="%1."/>
      <w:lvlJc w:val="left"/>
      <w:pPr>
        <w:tabs>
          <w:tab w:val="num" w:pos="851"/>
        </w:tabs>
        <w:ind w:left="851" w:hanging="360"/>
      </w:p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num w:numId="1">
    <w:abstractNumId w:val="9"/>
  </w:num>
  <w:num w:numId="2">
    <w:abstractNumId w:val="13"/>
  </w:num>
  <w:num w:numId="3">
    <w:abstractNumId w:val="11"/>
  </w:num>
  <w:num w:numId="4">
    <w:abstractNumId w:val="4"/>
  </w:num>
  <w:num w:numId="5">
    <w:abstractNumId w:val="7"/>
  </w:num>
  <w:num w:numId="6">
    <w:abstractNumId w:val="5"/>
  </w:num>
  <w:num w:numId="7">
    <w:abstractNumId w:val="5"/>
  </w:num>
  <w:num w:numId="8">
    <w:abstractNumId w:val="1"/>
  </w:num>
  <w:num w:numId="9">
    <w:abstractNumId w:val="8"/>
  </w:num>
  <w:num w:numId="10">
    <w:abstractNumId w:val="6"/>
  </w:num>
  <w:num w:numId="11">
    <w:abstractNumId w:val="12"/>
  </w:num>
  <w:num w:numId="12">
    <w:abstractNumId w:val="4"/>
  </w:num>
  <w:num w:numId="13">
    <w:abstractNumId w:val="3"/>
  </w:num>
  <w:num w:numId="14">
    <w:abstractNumId w:val="2"/>
  </w:num>
  <w:num w:numId="15">
    <w:abstractNumId w:val="0"/>
  </w:num>
  <w:num w:numId="16">
    <w:abstractNumId w:val="5"/>
  </w:num>
  <w:num w:numId="17">
    <w:abstractNumId w:val="10"/>
  </w:num>
  <w:num w:numId="18">
    <w:abstractNumId w:val="3"/>
  </w:num>
  <w:num w:numId="19">
    <w:abstractNumId w:val="2"/>
  </w:num>
  <w:num w:numId="20">
    <w:abstractNumId w:val="0"/>
  </w:num>
  <w:num w:numId="21">
    <w:abstractNumId w:val="8"/>
  </w:num>
  <w:num w:numId="22">
    <w:abstractNumId w:val="6"/>
  </w:num>
  <w:num w:numId="23">
    <w:abstractNumId w:val="12"/>
  </w:num>
  <w:num w:numId="24">
    <w:abstractNumId w:val="4"/>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D8"/>
    <w:rsid w:val="000073E3"/>
    <w:rsid w:val="00010150"/>
    <w:rsid w:val="00017FB9"/>
    <w:rsid w:val="00020769"/>
    <w:rsid w:val="000618E8"/>
    <w:rsid w:val="00062148"/>
    <w:rsid w:val="00062752"/>
    <w:rsid w:val="00076679"/>
    <w:rsid w:val="00097464"/>
    <w:rsid w:val="0009773E"/>
    <w:rsid w:val="000A34EE"/>
    <w:rsid w:val="000A5680"/>
    <w:rsid w:val="000E3876"/>
    <w:rsid w:val="000E5968"/>
    <w:rsid w:val="000F55FA"/>
    <w:rsid w:val="00125553"/>
    <w:rsid w:val="001318C1"/>
    <w:rsid w:val="00133E0F"/>
    <w:rsid w:val="00133F97"/>
    <w:rsid w:val="001424CF"/>
    <w:rsid w:val="001521DD"/>
    <w:rsid w:val="001574CE"/>
    <w:rsid w:val="00162EF2"/>
    <w:rsid w:val="00163AEF"/>
    <w:rsid w:val="001663A7"/>
    <w:rsid w:val="00166AE7"/>
    <w:rsid w:val="00196F55"/>
    <w:rsid w:val="001B590F"/>
    <w:rsid w:val="001B67E6"/>
    <w:rsid w:val="001C307C"/>
    <w:rsid w:val="001D0F6D"/>
    <w:rsid w:val="001D4D94"/>
    <w:rsid w:val="001D74C0"/>
    <w:rsid w:val="001E6EC3"/>
    <w:rsid w:val="001F7620"/>
    <w:rsid w:val="00206D2F"/>
    <w:rsid w:val="0020716A"/>
    <w:rsid w:val="00212801"/>
    <w:rsid w:val="00215C8E"/>
    <w:rsid w:val="00240923"/>
    <w:rsid w:val="00244BE8"/>
    <w:rsid w:val="00246741"/>
    <w:rsid w:val="0025506C"/>
    <w:rsid w:val="00261DBA"/>
    <w:rsid w:val="0026766F"/>
    <w:rsid w:val="00267C21"/>
    <w:rsid w:val="00270377"/>
    <w:rsid w:val="00281C45"/>
    <w:rsid w:val="00283123"/>
    <w:rsid w:val="00294EC0"/>
    <w:rsid w:val="002B1790"/>
    <w:rsid w:val="002B1E1D"/>
    <w:rsid w:val="002C06E1"/>
    <w:rsid w:val="002C5145"/>
    <w:rsid w:val="002C5201"/>
    <w:rsid w:val="002D07CE"/>
    <w:rsid w:val="002E5B09"/>
    <w:rsid w:val="00313CC5"/>
    <w:rsid w:val="00315980"/>
    <w:rsid w:val="0032425A"/>
    <w:rsid w:val="00344A23"/>
    <w:rsid w:val="00345042"/>
    <w:rsid w:val="003450BA"/>
    <w:rsid w:val="00345970"/>
    <w:rsid w:val="00346640"/>
    <w:rsid w:val="003579D2"/>
    <w:rsid w:val="003610C7"/>
    <w:rsid w:val="00364483"/>
    <w:rsid w:val="00374B1F"/>
    <w:rsid w:val="00380F27"/>
    <w:rsid w:val="0038225A"/>
    <w:rsid w:val="00396268"/>
    <w:rsid w:val="003B2A3F"/>
    <w:rsid w:val="003B4F7C"/>
    <w:rsid w:val="003E5087"/>
    <w:rsid w:val="003F0232"/>
    <w:rsid w:val="003F0799"/>
    <w:rsid w:val="003F6799"/>
    <w:rsid w:val="0045644D"/>
    <w:rsid w:val="00480140"/>
    <w:rsid w:val="0048155F"/>
    <w:rsid w:val="0048511E"/>
    <w:rsid w:val="00490771"/>
    <w:rsid w:val="00490825"/>
    <w:rsid w:val="00493BDA"/>
    <w:rsid w:val="004A403E"/>
    <w:rsid w:val="004A54FF"/>
    <w:rsid w:val="004A55AE"/>
    <w:rsid w:val="004C0E46"/>
    <w:rsid w:val="004C4748"/>
    <w:rsid w:val="004E1AB3"/>
    <w:rsid w:val="004E2E39"/>
    <w:rsid w:val="004E6F9D"/>
    <w:rsid w:val="004F55F8"/>
    <w:rsid w:val="004F7651"/>
    <w:rsid w:val="00501635"/>
    <w:rsid w:val="005256D3"/>
    <w:rsid w:val="00532D28"/>
    <w:rsid w:val="005529EA"/>
    <w:rsid w:val="00556086"/>
    <w:rsid w:val="0056260B"/>
    <w:rsid w:val="00571050"/>
    <w:rsid w:val="00574A2F"/>
    <w:rsid w:val="00576A4D"/>
    <w:rsid w:val="00586BFE"/>
    <w:rsid w:val="00597414"/>
    <w:rsid w:val="005A76A5"/>
    <w:rsid w:val="005B6E79"/>
    <w:rsid w:val="005C0F85"/>
    <w:rsid w:val="005D75C1"/>
    <w:rsid w:val="005E20D6"/>
    <w:rsid w:val="005E27C4"/>
    <w:rsid w:val="005F10B4"/>
    <w:rsid w:val="006040B6"/>
    <w:rsid w:val="0060617E"/>
    <w:rsid w:val="00611AA1"/>
    <w:rsid w:val="00615AB1"/>
    <w:rsid w:val="00616EA2"/>
    <w:rsid w:val="0061765B"/>
    <w:rsid w:val="00617C2B"/>
    <w:rsid w:val="006273A2"/>
    <w:rsid w:val="0063168B"/>
    <w:rsid w:val="00633349"/>
    <w:rsid w:val="00640021"/>
    <w:rsid w:val="006413CA"/>
    <w:rsid w:val="006613DA"/>
    <w:rsid w:val="0066537B"/>
    <w:rsid w:val="00670F18"/>
    <w:rsid w:val="00675840"/>
    <w:rsid w:val="006807C8"/>
    <w:rsid w:val="0069785D"/>
    <w:rsid w:val="006A04F0"/>
    <w:rsid w:val="006A6AFD"/>
    <w:rsid w:val="006A7AD9"/>
    <w:rsid w:val="006B5D07"/>
    <w:rsid w:val="006C11DC"/>
    <w:rsid w:val="006C41E9"/>
    <w:rsid w:val="006E15B1"/>
    <w:rsid w:val="007022F8"/>
    <w:rsid w:val="00702971"/>
    <w:rsid w:val="00711EF9"/>
    <w:rsid w:val="0072504F"/>
    <w:rsid w:val="007349C1"/>
    <w:rsid w:val="00745E76"/>
    <w:rsid w:val="00746BF8"/>
    <w:rsid w:val="0077112D"/>
    <w:rsid w:val="007777A3"/>
    <w:rsid w:val="00795A74"/>
    <w:rsid w:val="007A74AF"/>
    <w:rsid w:val="007B4343"/>
    <w:rsid w:val="007C6F5C"/>
    <w:rsid w:val="007E145E"/>
    <w:rsid w:val="007F5DFC"/>
    <w:rsid w:val="00826FB1"/>
    <w:rsid w:val="008279FD"/>
    <w:rsid w:val="0083348B"/>
    <w:rsid w:val="0083486B"/>
    <w:rsid w:val="008371F8"/>
    <w:rsid w:val="00845B1E"/>
    <w:rsid w:val="00846988"/>
    <w:rsid w:val="00856A5F"/>
    <w:rsid w:val="00873021"/>
    <w:rsid w:val="00887E6D"/>
    <w:rsid w:val="0089394D"/>
    <w:rsid w:val="008A399C"/>
    <w:rsid w:val="008C587A"/>
    <w:rsid w:val="008F3C1C"/>
    <w:rsid w:val="008F5D5A"/>
    <w:rsid w:val="009017A1"/>
    <w:rsid w:val="00910DF8"/>
    <w:rsid w:val="009147D5"/>
    <w:rsid w:val="00926E24"/>
    <w:rsid w:val="00932495"/>
    <w:rsid w:val="009343AB"/>
    <w:rsid w:val="00937C62"/>
    <w:rsid w:val="00940E08"/>
    <w:rsid w:val="009418B1"/>
    <w:rsid w:val="0095525D"/>
    <w:rsid w:val="00962C56"/>
    <w:rsid w:val="00964C82"/>
    <w:rsid w:val="009753A0"/>
    <w:rsid w:val="00986884"/>
    <w:rsid w:val="00986918"/>
    <w:rsid w:val="00992DCC"/>
    <w:rsid w:val="009B0A84"/>
    <w:rsid w:val="009B4EB4"/>
    <w:rsid w:val="009B6692"/>
    <w:rsid w:val="009B6A8B"/>
    <w:rsid w:val="009C1089"/>
    <w:rsid w:val="009C74D0"/>
    <w:rsid w:val="009D3293"/>
    <w:rsid w:val="009D5153"/>
    <w:rsid w:val="009F5EA4"/>
    <w:rsid w:val="009F7AB4"/>
    <w:rsid w:val="00A204BE"/>
    <w:rsid w:val="00A27B6C"/>
    <w:rsid w:val="00A30375"/>
    <w:rsid w:val="00A31A2C"/>
    <w:rsid w:val="00A349F9"/>
    <w:rsid w:val="00A509DB"/>
    <w:rsid w:val="00A545D5"/>
    <w:rsid w:val="00A56968"/>
    <w:rsid w:val="00A66D7F"/>
    <w:rsid w:val="00A71C7E"/>
    <w:rsid w:val="00A73F37"/>
    <w:rsid w:val="00A82BA9"/>
    <w:rsid w:val="00A85982"/>
    <w:rsid w:val="00AA072D"/>
    <w:rsid w:val="00AB5975"/>
    <w:rsid w:val="00AB68D8"/>
    <w:rsid w:val="00AC161D"/>
    <w:rsid w:val="00AC18D0"/>
    <w:rsid w:val="00AD3E15"/>
    <w:rsid w:val="00AD41CC"/>
    <w:rsid w:val="00AF5881"/>
    <w:rsid w:val="00B039A9"/>
    <w:rsid w:val="00B04CB2"/>
    <w:rsid w:val="00B0563F"/>
    <w:rsid w:val="00B1191F"/>
    <w:rsid w:val="00B130D8"/>
    <w:rsid w:val="00B2350C"/>
    <w:rsid w:val="00B27D20"/>
    <w:rsid w:val="00B36115"/>
    <w:rsid w:val="00B43B1A"/>
    <w:rsid w:val="00B45560"/>
    <w:rsid w:val="00B5437F"/>
    <w:rsid w:val="00B551C2"/>
    <w:rsid w:val="00B557A3"/>
    <w:rsid w:val="00B675F0"/>
    <w:rsid w:val="00B700BD"/>
    <w:rsid w:val="00B73C1F"/>
    <w:rsid w:val="00B759E2"/>
    <w:rsid w:val="00B81BBE"/>
    <w:rsid w:val="00B962A9"/>
    <w:rsid w:val="00BA7C01"/>
    <w:rsid w:val="00BB1113"/>
    <w:rsid w:val="00BC767A"/>
    <w:rsid w:val="00BD2789"/>
    <w:rsid w:val="00BE785F"/>
    <w:rsid w:val="00BF497D"/>
    <w:rsid w:val="00BF544C"/>
    <w:rsid w:val="00C02647"/>
    <w:rsid w:val="00C03E89"/>
    <w:rsid w:val="00C077D7"/>
    <w:rsid w:val="00C1108A"/>
    <w:rsid w:val="00C34732"/>
    <w:rsid w:val="00C375CE"/>
    <w:rsid w:val="00C40C09"/>
    <w:rsid w:val="00C43DF9"/>
    <w:rsid w:val="00C44F98"/>
    <w:rsid w:val="00C4789F"/>
    <w:rsid w:val="00C62778"/>
    <w:rsid w:val="00C77919"/>
    <w:rsid w:val="00C92510"/>
    <w:rsid w:val="00C94CE6"/>
    <w:rsid w:val="00C97406"/>
    <w:rsid w:val="00CC0BCD"/>
    <w:rsid w:val="00CC14B2"/>
    <w:rsid w:val="00CC1781"/>
    <w:rsid w:val="00CC2D5D"/>
    <w:rsid w:val="00CF328E"/>
    <w:rsid w:val="00CF66BA"/>
    <w:rsid w:val="00D01CAC"/>
    <w:rsid w:val="00D0527D"/>
    <w:rsid w:val="00D05A09"/>
    <w:rsid w:val="00D0632A"/>
    <w:rsid w:val="00D2064E"/>
    <w:rsid w:val="00D30B2A"/>
    <w:rsid w:val="00D32FA2"/>
    <w:rsid w:val="00D40DF6"/>
    <w:rsid w:val="00D4280E"/>
    <w:rsid w:val="00D4648D"/>
    <w:rsid w:val="00D53BE7"/>
    <w:rsid w:val="00D61A03"/>
    <w:rsid w:val="00D658B5"/>
    <w:rsid w:val="00D67CC2"/>
    <w:rsid w:val="00D75BA2"/>
    <w:rsid w:val="00DA31D6"/>
    <w:rsid w:val="00DA387B"/>
    <w:rsid w:val="00DA4D0D"/>
    <w:rsid w:val="00DA6F9A"/>
    <w:rsid w:val="00DC22B2"/>
    <w:rsid w:val="00DC32ED"/>
    <w:rsid w:val="00DC5A73"/>
    <w:rsid w:val="00DD05B5"/>
    <w:rsid w:val="00DD2945"/>
    <w:rsid w:val="00DD3B23"/>
    <w:rsid w:val="00DD3CD6"/>
    <w:rsid w:val="00DD42A5"/>
    <w:rsid w:val="00DE72BA"/>
    <w:rsid w:val="00DF42FB"/>
    <w:rsid w:val="00E01E0B"/>
    <w:rsid w:val="00E04DF4"/>
    <w:rsid w:val="00E1273C"/>
    <w:rsid w:val="00E26712"/>
    <w:rsid w:val="00E44EC1"/>
    <w:rsid w:val="00E45C93"/>
    <w:rsid w:val="00E50605"/>
    <w:rsid w:val="00E55906"/>
    <w:rsid w:val="00E70A69"/>
    <w:rsid w:val="00E720DD"/>
    <w:rsid w:val="00E82D2F"/>
    <w:rsid w:val="00E92F33"/>
    <w:rsid w:val="00EB46E8"/>
    <w:rsid w:val="00ED277F"/>
    <w:rsid w:val="00ED60DF"/>
    <w:rsid w:val="00ED78C7"/>
    <w:rsid w:val="00EE7833"/>
    <w:rsid w:val="00EE7DEB"/>
    <w:rsid w:val="00EF0F2A"/>
    <w:rsid w:val="00EF3225"/>
    <w:rsid w:val="00EF3CA0"/>
    <w:rsid w:val="00F03987"/>
    <w:rsid w:val="00F07377"/>
    <w:rsid w:val="00F132BF"/>
    <w:rsid w:val="00F14FC2"/>
    <w:rsid w:val="00F15993"/>
    <w:rsid w:val="00F16CB0"/>
    <w:rsid w:val="00F34CC8"/>
    <w:rsid w:val="00F6113C"/>
    <w:rsid w:val="00F70B45"/>
    <w:rsid w:val="00F71A11"/>
    <w:rsid w:val="00F858A8"/>
    <w:rsid w:val="00F952BA"/>
    <w:rsid w:val="00FB53C4"/>
    <w:rsid w:val="00FC0335"/>
    <w:rsid w:val="00FC5D91"/>
    <w:rsid w:val="00FC6D63"/>
    <w:rsid w:val="00FD2DB3"/>
    <w:rsid w:val="00FD668C"/>
    <w:rsid w:val="00FE3122"/>
    <w:rsid w:val="00FF4DF3"/>
    <w:rsid w:val="00FF7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2CAA2"/>
  <w15:chartTrackingRefBased/>
  <w15:docId w15:val="{D394DE12-8BD8-7841-9A8D-9807C22F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A9"/>
    <w:pPr>
      <w:spacing w:after="200" w:line="276" w:lineRule="auto"/>
    </w:pPr>
    <w:rPr>
      <w:rFonts w:eastAsiaTheme="minorEastAsia"/>
      <w:lang w:eastAsia="es-ES"/>
    </w:rPr>
  </w:style>
  <w:style w:type="paragraph" w:styleId="Titre1">
    <w:name w:val="heading 1"/>
    <w:basedOn w:val="Normal"/>
    <w:next w:val="Normal"/>
    <w:link w:val="Titre1Car"/>
    <w:uiPriority w:val="9"/>
    <w:qFormat/>
    <w:rsid w:val="00A82B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DE72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unhideWhenUsed/>
    <w:qFormat/>
    <w:rsid w:val="00F70B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2BA9"/>
    <w:rPr>
      <w:rFonts w:asciiTheme="majorHAnsi" w:eastAsiaTheme="majorEastAsia" w:hAnsiTheme="majorHAnsi" w:cstheme="majorBidi"/>
      <w:b/>
      <w:bCs/>
      <w:color w:val="2F5496" w:themeColor="accent1" w:themeShade="BF"/>
      <w:sz w:val="28"/>
      <w:szCs w:val="28"/>
      <w:lang w:eastAsia="es-ES"/>
    </w:rPr>
  </w:style>
  <w:style w:type="paragraph" w:styleId="Textedebulles">
    <w:name w:val="Balloon Text"/>
    <w:basedOn w:val="Normal"/>
    <w:link w:val="TextedebullesCar"/>
    <w:uiPriority w:val="99"/>
    <w:semiHidden/>
    <w:unhideWhenUsed/>
    <w:rsid w:val="00A82B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BA9"/>
    <w:rPr>
      <w:rFonts w:ascii="Tahoma" w:eastAsiaTheme="minorEastAsia" w:hAnsi="Tahoma" w:cs="Tahoma"/>
      <w:sz w:val="16"/>
      <w:szCs w:val="16"/>
      <w:lang w:eastAsia="es-ES"/>
    </w:rPr>
  </w:style>
  <w:style w:type="paragraph" w:styleId="Paragraphedeliste">
    <w:name w:val="List Paragraph"/>
    <w:basedOn w:val="Normal"/>
    <w:uiPriority w:val="34"/>
    <w:qFormat/>
    <w:rsid w:val="00A82BA9"/>
    <w:pPr>
      <w:ind w:left="720"/>
      <w:contextualSpacing/>
    </w:pPr>
  </w:style>
  <w:style w:type="character" w:styleId="Lienhypertexte">
    <w:name w:val="Hyperlink"/>
    <w:basedOn w:val="Policepardfaut"/>
    <w:uiPriority w:val="99"/>
    <w:unhideWhenUsed/>
    <w:rsid w:val="00A82BA9"/>
    <w:rPr>
      <w:color w:val="0563C1" w:themeColor="hyperlink"/>
      <w:u w:val="single"/>
    </w:rPr>
  </w:style>
  <w:style w:type="paragraph" w:styleId="En-tte">
    <w:name w:val="header"/>
    <w:basedOn w:val="Normal"/>
    <w:link w:val="En-tteCar"/>
    <w:uiPriority w:val="99"/>
    <w:unhideWhenUsed/>
    <w:rsid w:val="00A82BA9"/>
    <w:pPr>
      <w:tabs>
        <w:tab w:val="center" w:pos="4252"/>
        <w:tab w:val="right" w:pos="8504"/>
      </w:tabs>
      <w:spacing w:after="0" w:line="240" w:lineRule="auto"/>
    </w:pPr>
  </w:style>
  <w:style w:type="character" w:customStyle="1" w:styleId="En-tteCar">
    <w:name w:val="En-tête Car"/>
    <w:basedOn w:val="Policepardfaut"/>
    <w:link w:val="En-tte"/>
    <w:uiPriority w:val="99"/>
    <w:rsid w:val="00A82BA9"/>
    <w:rPr>
      <w:rFonts w:eastAsiaTheme="minorEastAsia"/>
      <w:lang w:eastAsia="es-ES"/>
    </w:rPr>
  </w:style>
  <w:style w:type="paragraph" w:styleId="Pieddepage">
    <w:name w:val="footer"/>
    <w:basedOn w:val="Normal"/>
    <w:link w:val="PieddepageCar"/>
    <w:uiPriority w:val="99"/>
    <w:unhideWhenUsed/>
    <w:rsid w:val="00A82BA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A82BA9"/>
    <w:rPr>
      <w:rFonts w:eastAsiaTheme="minorEastAsia"/>
      <w:lang w:eastAsia="es-ES"/>
    </w:rPr>
  </w:style>
  <w:style w:type="table" w:styleId="Grilledutableau">
    <w:name w:val="Table Grid"/>
    <w:basedOn w:val="TableauNormal"/>
    <w:uiPriority w:val="39"/>
    <w:rsid w:val="00A82BA9"/>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82BA9"/>
    <w:pPr>
      <w:spacing w:after="0" w:line="240" w:lineRule="auto"/>
    </w:pPr>
    <w:rPr>
      <w:rFonts w:eastAsiaTheme="minorEastAsia"/>
      <w:lang w:eastAsia="es-ES"/>
    </w:rPr>
  </w:style>
  <w:style w:type="paragraph" w:styleId="NormalWeb">
    <w:name w:val="Normal (Web)"/>
    <w:basedOn w:val="Normal"/>
    <w:uiPriority w:val="99"/>
    <w:unhideWhenUsed/>
    <w:rsid w:val="00A82BA9"/>
    <w:pPr>
      <w:spacing w:before="100" w:beforeAutospacing="1" w:after="100" w:afterAutospacing="1" w:line="240" w:lineRule="auto"/>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A82BA9"/>
    <w:rPr>
      <w:color w:val="800080"/>
      <w:u w:val="single"/>
    </w:rPr>
  </w:style>
  <w:style w:type="paragraph" w:customStyle="1" w:styleId="font5">
    <w:name w:val="font5"/>
    <w:basedOn w:val="Normal"/>
    <w:rsid w:val="00A82BA9"/>
    <w:pPr>
      <w:spacing w:before="100" w:beforeAutospacing="1" w:after="100" w:afterAutospacing="1" w:line="240" w:lineRule="auto"/>
    </w:pPr>
    <w:rPr>
      <w:rFonts w:ascii="Arial" w:eastAsia="Times New Roman" w:hAnsi="Arial" w:cs="Arial"/>
      <w:b/>
      <w:bCs/>
      <w:sz w:val="20"/>
      <w:szCs w:val="20"/>
    </w:rPr>
  </w:style>
  <w:style w:type="paragraph" w:customStyle="1" w:styleId="xl65">
    <w:name w:val="xl65"/>
    <w:basedOn w:val="Normal"/>
    <w:rsid w:val="00A82B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A82BA9"/>
    <w:pP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67">
    <w:name w:val="xl67"/>
    <w:basedOn w:val="Normal"/>
    <w:rsid w:val="00A82BA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82BA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82BA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82BA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82BA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82BA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82BA9"/>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74">
    <w:name w:val="xl74"/>
    <w:basedOn w:val="Normal"/>
    <w:rsid w:val="00A82BA9"/>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5">
    <w:name w:val="xl75"/>
    <w:basedOn w:val="Normal"/>
    <w:rsid w:val="00A82BA9"/>
    <w:pPr>
      <w:spacing w:before="100" w:beforeAutospacing="1" w:after="100" w:afterAutospacing="1" w:line="240" w:lineRule="auto"/>
      <w:jc w:val="center"/>
    </w:pPr>
    <w:rPr>
      <w:rFonts w:ascii="Arial" w:eastAsia="Times New Roman" w:hAnsi="Arial" w:cs="Arial"/>
      <w:b/>
      <w:bCs/>
      <w:sz w:val="32"/>
      <w:szCs w:val="32"/>
    </w:rPr>
  </w:style>
  <w:style w:type="paragraph" w:customStyle="1" w:styleId="xl76">
    <w:name w:val="xl76"/>
    <w:basedOn w:val="Normal"/>
    <w:rsid w:val="00A82BA9"/>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SansinterligneCar">
    <w:name w:val="Sans interligne Car"/>
    <w:basedOn w:val="Policepardfaut"/>
    <w:link w:val="Sansinterligne"/>
    <w:uiPriority w:val="1"/>
    <w:rsid w:val="00A82BA9"/>
    <w:rPr>
      <w:rFonts w:eastAsiaTheme="minorEastAsia"/>
      <w:lang w:eastAsia="es-ES"/>
    </w:rPr>
  </w:style>
  <w:style w:type="paragraph" w:styleId="En-ttedetabledesmatires">
    <w:name w:val="TOC Heading"/>
    <w:basedOn w:val="Titre1"/>
    <w:next w:val="Normal"/>
    <w:uiPriority w:val="39"/>
    <w:unhideWhenUsed/>
    <w:qFormat/>
    <w:rsid w:val="00A82BA9"/>
    <w:pPr>
      <w:outlineLvl w:val="9"/>
    </w:pPr>
  </w:style>
  <w:style w:type="paragraph" w:styleId="TM1">
    <w:name w:val="toc 1"/>
    <w:basedOn w:val="Normal"/>
    <w:next w:val="Normal"/>
    <w:autoRedefine/>
    <w:uiPriority w:val="39"/>
    <w:unhideWhenUsed/>
    <w:rsid w:val="00A82BA9"/>
    <w:pPr>
      <w:tabs>
        <w:tab w:val="right" w:leader="dot" w:pos="8494"/>
      </w:tabs>
      <w:spacing w:after="100"/>
    </w:pPr>
    <w:rPr>
      <w:rFonts w:ascii="Arial" w:hAnsi="Arial" w:cs="Arial"/>
      <w:b/>
      <w:i/>
      <w:noProof/>
    </w:rPr>
  </w:style>
  <w:style w:type="paragraph" w:styleId="Titre">
    <w:name w:val="Title"/>
    <w:basedOn w:val="Normal"/>
    <w:next w:val="Normal"/>
    <w:link w:val="TitreCar"/>
    <w:uiPriority w:val="10"/>
    <w:qFormat/>
    <w:rsid w:val="00A82BA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A82BA9"/>
    <w:rPr>
      <w:rFonts w:asciiTheme="majorHAnsi" w:eastAsiaTheme="majorEastAsia" w:hAnsiTheme="majorHAnsi" w:cstheme="majorBidi"/>
      <w:color w:val="323E4F" w:themeColor="text2" w:themeShade="BF"/>
      <w:spacing w:val="5"/>
      <w:kern w:val="28"/>
      <w:sz w:val="52"/>
      <w:szCs w:val="52"/>
      <w:lang w:eastAsia="es-ES"/>
    </w:rPr>
  </w:style>
  <w:style w:type="paragraph" w:styleId="Sous-titre">
    <w:name w:val="Subtitle"/>
    <w:basedOn w:val="Normal"/>
    <w:next w:val="Normal"/>
    <w:link w:val="Sous-titreCar"/>
    <w:uiPriority w:val="11"/>
    <w:qFormat/>
    <w:rsid w:val="00A82BA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A82BA9"/>
    <w:rPr>
      <w:rFonts w:asciiTheme="majorHAnsi" w:eastAsiaTheme="majorEastAsia" w:hAnsiTheme="majorHAnsi" w:cstheme="majorBidi"/>
      <w:i/>
      <w:iCs/>
      <w:color w:val="4472C4" w:themeColor="accent1"/>
      <w:spacing w:val="15"/>
      <w:sz w:val="24"/>
      <w:szCs w:val="24"/>
      <w:lang w:eastAsia="es-ES"/>
    </w:rPr>
  </w:style>
  <w:style w:type="character" w:customStyle="1" w:styleId="Mencinsinresolver1">
    <w:name w:val="Mención sin resolver1"/>
    <w:basedOn w:val="Policepardfaut"/>
    <w:uiPriority w:val="99"/>
    <w:semiHidden/>
    <w:unhideWhenUsed/>
    <w:rsid w:val="00A82BA9"/>
    <w:rPr>
      <w:color w:val="808080"/>
      <w:shd w:val="clear" w:color="auto" w:fill="E6E6E6"/>
    </w:rPr>
  </w:style>
  <w:style w:type="paragraph" w:styleId="Notedefin">
    <w:name w:val="endnote text"/>
    <w:basedOn w:val="Normal"/>
    <w:link w:val="NotedefinCar"/>
    <w:uiPriority w:val="99"/>
    <w:semiHidden/>
    <w:unhideWhenUsed/>
    <w:rsid w:val="00611AA1"/>
    <w:pPr>
      <w:spacing w:after="0" w:line="240" w:lineRule="auto"/>
    </w:pPr>
    <w:rPr>
      <w:sz w:val="20"/>
      <w:szCs w:val="20"/>
    </w:rPr>
  </w:style>
  <w:style w:type="character" w:customStyle="1" w:styleId="NotedefinCar">
    <w:name w:val="Note de fin Car"/>
    <w:basedOn w:val="Policepardfaut"/>
    <w:link w:val="Notedefin"/>
    <w:uiPriority w:val="99"/>
    <w:semiHidden/>
    <w:rsid w:val="00611AA1"/>
    <w:rPr>
      <w:rFonts w:eastAsiaTheme="minorEastAsia"/>
      <w:sz w:val="20"/>
      <w:szCs w:val="20"/>
      <w:lang w:eastAsia="es-ES"/>
    </w:rPr>
  </w:style>
  <w:style w:type="character" w:styleId="Appeldenotedefin">
    <w:name w:val="endnote reference"/>
    <w:basedOn w:val="Policepardfaut"/>
    <w:uiPriority w:val="99"/>
    <w:semiHidden/>
    <w:unhideWhenUsed/>
    <w:rsid w:val="00611AA1"/>
    <w:rPr>
      <w:vertAlign w:val="superscript"/>
    </w:rPr>
  </w:style>
  <w:style w:type="character" w:customStyle="1" w:styleId="Titre2Car">
    <w:name w:val="Titre 2 Car"/>
    <w:basedOn w:val="Policepardfaut"/>
    <w:link w:val="Titre2"/>
    <w:uiPriority w:val="9"/>
    <w:semiHidden/>
    <w:rsid w:val="00DE72BA"/>
    <w:rPr>
      <w:rFonts w:asciiTheme="majorHAnsi" w:eastAsiaTheme="majorEastAsia" w:hAnsiTheme="majorHAnsi" w:cstheme="majorBidi"/>
      <w:color w:val="2F5496" w:themeColor="accent1" w:themeShade="BF"/>
      <w:sz w:val="26"/>
      <w:szCs w:val="26"/>
      <w:lang w:eastAsia="es-ES"/>
    </w:rPr>
  </w:style>
  <w:style w:type="character" w:styleId="lev">
    <w:name w:val="Strong"/>
    <w:basedOn w:val="Policepardfaut"/>
    <w:uiPriority w:val="22"/>
    <w:qFormat/>
    <w:rsid w:val="00A509DB"/>
    <w:rPr>
      <w:b/>
      <w:bCs/>
    </w:rPr>
  </w:style>
  <w:style w:type="paragraph" w:customStyle="1" w:styleId="Default">
    <w:name w:val="Default"/>
    <w:rsid w:val="00017FB9"/>
    <w:pPr>
      <w:autoSpaceDE w:val="0"/>
      <w:autoSpaceDN w:val="0"/>
      <w:adjustRightInd w:val="0"/>
      <w:spacing w:after="0" w:line="240" w:lineRule="auto"/>
    </w:pPr>
    <w:rPr>
      <w:rFonts w:ascii="Arial" w:hAnsi="Arial" w:cs="Arial"/>
      <w:color w:val="000000"/>
      <w:sz w:val="24"/>
      <w:szCs w:val="24"/>
    </w:rPr>
  </w:style>
  <w:style w:type="character" w:customStyle="1" w:styleId="Titre5Car">
    <w:name w:val="Titre 5 Car"/>
    <w:basedOn w:val="Policepardfaut"/>
    <w:link w:val="Titre5"/>
    <w:uiPriority w:val="9"/>
    <w:rsid w:val="00F70B45"/>
    <w:rPr>
      <w:rFonts w:asciiTheme="majorHAnsi" w:eastAsiaTheme="majorEastAsia" w:hAnsiTheme="majorHAnsi" w:cstheme="majorBidi"/>
      <w:color w:val="2F5496" w:themeColor="accent1" w:themeShade="BF"/>
      <w:lang w:eastAsia="es-ES"/>
    </w:rPr>
  </w:style>
  <w:style w:type="paragraph" w:customStyle="1" w:styleId="parrafo">
    <w:name w:val="parrafo"/>
    <w:basedOn w:val="Normal"/>
    <w:rsid w:val="00F70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B36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2426">
      <w:bodyDiv w:val="1"/>
      <w:marLeft w:val="0"/>
      <w:marRight w:val="0"/>
      <w:marTop w:val="0"/>
      <w:marBottom w:val="0"/>
      <w:divBdr>
        <w:top w:val="none" w:sz="0" w:space="0" w:color="auto"/>
        <w:left w:val="none" w:sz="0" w:space="0" w:color="auto"/>
        <w:bottom w:val="none" w:sz="0" w:space="0" w:color="auto"/>
        <w:right w:val="none" w:sz="0" w:space="0" w:color="auto"/>
      </w:divBdr>
    </w:div>
    <w:div w:id="63375492">
      <w:bodyDiv w:val="1"/>
      <w:marLeft w:val="0"/>
      <w:marRight w:val="0"/>
      <w:marTop w:val="0"/>
      <w:marBottom w:val="0"/>
      <w:divBdr>
        <w:top w:val="none" w:sz="0" w:space="0" w:color="auto"/>
        <w:left w:val="none" w:sz="0" w:space="0" w:color="auto"/>
        <w:bottom w:val="none" w:sz="0" w:space="0" w:color="auto"/>
        <w:right w:val="none" w:sz="0" w:space="0" w:color="auto"/>
      </w:divBdr>
    </w:div>
    <w:div w:id="76093525">
      <w:bodyDiv w:val="1"/>
      <w:marLeft w:val="0"/>
      <w:marRight w:val="0"/>
      <w:marTop w:val="0"/>
      <w:marBottom w:val="0"/>
      <w:divBdr>
        <w:top w:val="none" w:sz="0" w:space="0" w:color="auto"/>
        <w:left w:val="none" w:sz="0" w:space="0" w:color="auto"/>
        <w:bottom w:val="none" w:sz="0" w:space="0" w:color="auto"/>
        <w:right w:val="none" w:sz="0" w:space="0" w:color="auto"/>
      </w:divBdr>
    </w:div>
    <w:div w:id="84108711">
      <w:bodyDiv w:val="1"/>
      <w:marLeft w:val="0"/>
      <w:marRight w:val="0"/>
      <w:marTop w:val="0"/>
      <w:marBottom w:val="0"/>
      <w:divBdr>
        <w:top w:val="none" w:sz="0" w:space="0" w:color="auto"/>
        <w:left w:val="none" w:sz="0" w:space="0" w:color="auto"/>
        <w:bottom w:val="none" w:sz="0" w:space="0" w:color="auto"/>
        <w:right w:val="none" w:sz="0" w:space="0" w:color="auto"/>
      </w:divBdr>
    </w:div>
    <w:div w:id="99186129">
      <w:bodyDiv w:val="1"/>
      <w:marLeft w:val="0"/>
      <w:marRight w:val="0"/>
      <w:marTop w:val="0"/>
      <w:marBottom w:val="0"/>
      <w:divBdr>
        <w:top w:val="none" w:sz="0" w:space="0" w:color="auto"/>
        <w:left w:val="none" w:sz="0" w:space="0" w:color="auto"/>
        <w:bottom w:val="none" w:sz="0" w:space="0" w:color="auto"/>
        <w:right w:val="none" w:sz="0" w:space="0" w:color="auto"/>
      </w:divBdr>
    </w:div>
    <w:div w:id="100105607">
      <w:bodyDiv w:val="1"/>
      <w:marLeft w:val="0"/>
      <w:marRight w:val="0"/>
      <w:marTop w:val="0"/>
      <w:marBottom w:val="0"/>
      <w:divBdr>
        <w:top w:val="none" w:sz="0" w:space="0" w:color="auto"/>
        <w:left w:val="none" w:sz="0" w:space="0" w:color="auto"/>
        <w:bottom w:val="none" w:sz="0" w:space="0" w:color="auto"/>
        <w:right w:val="none" w:sz="0" w:space="0" w:color="auto"/>
      </w:divBdr>
    </w:div>
    <w:div w:id="101733032">
      <w:bodyDiv w:val="1"/>
      <w:marLeft w:val="0"/>
      <w:marRight w:val="0"/>
      <w:marTop w:val="0"/>
      <w:marBottom w:val="0"/>
      <w:divBdr>
        <w:top w:val="none" w:sz="0" w:space="0" w:color="auto"/>
        <w:left w:val="none" w:sz="0" w:space="0" w:color="auto"/>
        <w:bottom w:val="none" w:sz="0" w:space="0" w:color="auto"/>
        <w:right w:val="none" w:sz="0" w:space="0" w:color="auto"/>
      </w:divBdr>
    </w:div>
    <w:div w:id="144667351">
      <w:bodyDiv w:val="1"/>
      <w:marLeft w:val="0"/>
      <w:marRight w:val="0"/>
      <w:marTop w:val="0"/>
      <w:marBottom w:val="0"/>
      <w:divBdr>
        <w:top w:val="none" w:sz="0" w:space="0" w:color="auto"/>
        <w:left w:val="none" w:sz="0" w:space="0" w:color="auto"/>
        <w:bottom w:val="none" w:sz="0" w:space="0" w:color="auto"/>
        <w:right w:val="none" w:sz="0" w:space="0" w:color="auto"/>
      </w:divBdr>
    </w:div>
    <w:div w:id="155079221">
      <w:bodyDiv w:val="1"/>
      <w:marLeft w:val="0"/>
      <w:marRight w:val="0"/>
      <w:marTop w:val="0"/>
      <w:marBottom w:val="0"/>
      <w:divBdr>
        <w:top w:val="none" w:sz="0" w:space="0" w:color="auto"/>
        <w:left w:val="none" w:sz="0" w:space="0" w:color="auto"/>
        <w:bottom w:val="none" w:sz="0" w:space="0" w:color="auto"/>
        <w:right w:val="none" w:sz="0" w:space="0" w:color="auto"/>
      </w:divBdr>
    </w:div>
    <w:div w:id="210311897">
      <w:bodyDiv w:val="1"/>
      <w:marLeft w:val="0"/>
      <w:marRight w:val="0"/>
      <w:marTop w:val="0"/>
      <w:marBottom w:val="0"/>
      <w:divBdr>
        <w:top w:val="none" w:sz="0" w:space="0" w:color="auto"/>
        <w:left w:val="none" w:sz="0" w:space="0" w:color="auto"/>
        <w:bottom w:val="none" w:sz="0" w:space="0" w:color="auto"/>
        <w:right w:val="none" w:sz="0" w:space="0" w:color="auto"/>
      </w:divBdr>
    </w:div>
    <w:div w:id="240260456">
      <w:bodyDiv w:val="1"/>
      <w:marLeft w:val="0"/>
      <w:marRight w:val="0"/>
      <w:marTop w:val="0"/>
      <w:marBottom w:val="0"/>
      <w:divBdr>
        <w:top w:val="none" w:sz="0" w:space="0" w:color="auto"/>
        <w:left w:val="none" w:sz="0" w:space="0" w:color="auto"/>
        <w:bottom w:val="none" w:sz="0" w:space="0" w:color="auto"/>
        <w:right w:val="none" w:sz="0" w:space="0" w:color="auto"/>
      </w:divBdr>
    </w:div>
    <w:div w:id="254628670">
      <w:bodyDiv w:val="1"/>
      <w:marLeft w:val="0"/>
      <w:marRight w:val="0"/>
      <w:marTop w:val="0"/>
      <w:marBottom w:val="0"/>
      <w:divBdr>
        <w:top w:val="none" w:sz="0" w:space="0" w:color="auto"/>
        <w:left w:val="none" w:sz="0" w:space="0" w:color="auto"/>
        <w:bottom w:val="none" w:sz="0" w:space="0" w:color="auto"/>
        <w:right w:val="none" w:sz="0" w:space="0" w:color="auto"/>
      </w:divBdr>
    </w:div>
    <w:div w:id="305402172">
      <w:bodyDiv w:val="1"/>
      <w:marLeft w:val="0"/>
      <w:marRight w:val="0"/>
      <w:marTop w:val="0"/>
      <w:marBottom w:val="0"/>
      <w:divBdr>
        <w:top w:val="none" w:sz="0" w:space="0" w:color="auto"/>
        <w:left w:val="none" w:sz="0" w:space="0" w:color="auto"/>
        <w:bottom w:val="none" w:sz="0" w:space="0" w:color="auto"/>
        <w:right w:val="none" w:sz="0" w:space="0" w:color="auto"/>
      </w:divBdr>
    </w:div>
    <w:div w:id="353576129">
      <w:bodyDiv w:val="1"/>
      <w:marLeft w:val="0"/>
      <w:marRight w:val="0"/>
      <w:marTop w:val="0"/>
      <w:marBottom w:val="0"/>
      <w:divBdr>
        <w:top w:val="none" w:sz="0" w:space="0" w:color="auto"/>
        <w:left w:val="none" w:sz="0" w:space="0" w:color="auto"/>
        <w:bottom w:val="none" w:sz="0" w:space="0" w:color="auto"/>
        <w:right w:val="none" w:sz="0" w:space="0" w:color="auto"/>
      </w:divBdr>
    </w:div>
    <w:div w:id="425461251">
      <w:bodyDiv w:val="1"/>
      <w:marLeft w:val="0"/>
      <w:marRight w:val="0"/>
      <w:marTop w:val="0"/>
      <w:marBottom w:val="0"/>
      <w:divBdr>
        <w:top w:val="none" w:sz="0" w:space="0" w:color="auto"/>
        <w:left w:val="none" w:sz="0" w:space="0" w:color="auto"/>
        <w:bottom w:val="none" w:sz="0" w:space="0" w:color="auto"/>
        <w:right w:val="none" w:sz="0" w:space="0" w:color="auto"/>
      </w:divBdr>
    </w:div>
    <w:div w:id="541939943">
      <w:bodyDiv w:val="1"/>
      <w:marLeft w:val="0"/>
      <w:marRight w:val="0"/>
      <w:marTop w:val="0"/>
      <w:marBottom w:val="0"/>
      <w:divBdr>
        <w:top w:val="none" w:sz="0" w:space="0" w:color="auto"/>
        <w:left w:val="none" w:sz="0" w:space="0" w:color="auto"/>
        <w:bottom w:val="none" w:sz="0" w:space="0" w:color="auto"/>
        <w:right w:val="none" w:sz="0" w:space="0" w:color="auto"/>
      </w:divBdr>
    </w:div>
    <w:div w:id="572398539">
      <w:bodyDiv w:val="1"/>
      <w:marLeft w:val="0"/>
      <w:marRight w:val="0"/>
      <w:marTop w:val="0"/>
      <w:marBottom w:val="0"/>
      <w:divBdr>
        <w:top w:val="none" w:sz="0" w:space="0" w:color="auto"/>
        <w:left w:val="none" w:sz="0" w:space="0" w:color="auto"/>
        <w:bottom w:val="none" w:sz="0" w:space="0" w:color="auto"/>
        <w:right w:val="none" w:sz="0" w:space="0" w:color="auto"/>
      </w:divBdr>
    </w:div>
    <w:div w:id="573005320">
      <w:bodyDiv w:val="1"/>
      <w:marLeft w:val="0"/>
      <w:marRight w:val="0"/>
      <w:marTop w:val="0"/>
      <w:marBottom w:val="0"/>
      <w:divBdr>
        <w:top w:val="none" w:sz="0" w:space="0" w:color="auto"/>
        <w:left w:val="none" w:sz="0" w:space="0" w:color="auto"/>
        <w:bottom w:val="none" w:sz="0" w:space="0" w:color="auto"/>
        <w:right w:val="none" w:sz="0" w:space="0" w:color="auto"/>
      </w:divBdr>
    </w:div>
    <w:div w:id="608394376">
      <w:bodyDiv w:val="1"/>
      <w:marLeft w:val="0"/>
      <w:marRight w:val="0"/>
      <w:marTop w:val="0"/>
      <w:marBottom w:val="0"/>
      <w:divBdr>
        <w:top w:val="none" w:sz="0" w:space="0" w:color="auto"/>
        <w:left w:val="none" w:sz="0" w:space="0" w:color="auto"/>
        <w:bottom w:val="none" w:sz="0" w:space="0" w:color="auto"/>
        <w:right w:val="none" w:sz="0" w:space="0" w:color="auto"/>
      </w:divBdr>
    </w:div>
    <w:div w:id="753094404">
      <w:bodyDiv w:val="1"/>
      <w:marLeft w:val="0"/>
      <w:marRight w:val="0"/>
      <w:marTop w:val="0"/>
      <w:marBottom w:val="0"/>
      <w:divBdr>
        <w:top w:val="none" w:sz="0" w:space="0" w:color="auto"/>
        <w:left w:val="none" w:sz="0" w:space="0" w:color="auto"/>
        <w:bottom w:val="none" w:sz="0" w:space="0" w:color="auto"/>
        <w:right w:val="none" w:sz="0" w:space="0" w:color="auto"/>
      </w:divBdr>
    </w:div>
    <w:div w:id="817460489">
      <w:bodyDiv w:val="1"/>
      <w:marLeft w:val="0"/>
      <w:marRight w:val="0"/>
      <w:marTop w:val="0"/>
      <w:marBottom w:val="0"/>
      <w:divBdr>
        <w:top w:val="none" w:sz="0" w:space="0" w:color="auto"/>
        <w:left w:val="none" w:sz="0" w:space="0" w:color="auto"/>
        <w:bottom w:val="none" w:sz="0" w:space="0" w:color="auto"/>
        <w:right w:val="none" w:sz="0" w:space="0" w:color="auto"/>
      </w:divBdr>
    </w:div>
    <w:div w:id="853150740">
      <w:bodyDiv w:val="1"/>
      <w:marLeft w:val="0"/>
      <w:marRight w:val="0"/>
      <w:marTop w:val="0"/>
      <w:marBottom w:val="0"/>
      <w:divBdr>
        <w:top w:val="none" w:sz="0" w:space="0" w:color="auto"/>
        <w:left w:val="none" w:sz="0" w:space="0" w:color="auto"/>
        <w:bottom w:val="none" w:sz="0" w:space="0" w:color="auto"/>
        <w:right w:val="none" w:sz="0" w:space="0" w:color="auto"/>
      </w:divBdr>
    </w:div>
    <w:div w:id="927614311">
      <w:bodyDiv w:val="1"/>
      <w:marLeft w:val="0"/>
      <w:marRight w:val="0"/>
      <w:marTop w:val="0"/>
      <w:marBottom w:val="0"/>
      <w:divBdr>
        <w:top w:val="none" w:sz="0" w:space="0" w:color="auto"/>
        <w:left w:val="none" w:sz="0" w:space="0" w:color="auto"/>
        <w:bottom w:val="none" w:sz="0" w:space="0" w:color="auto"/>
        <w:right w:val="none" w:sz="0" w:space="0" w:color="auto"/>
      </w:divBdr>
    </w:div>
    <w:div w:id="968435194">
      <w:bodyDiv w:val="1"/>
      <w:marLeft w:val="0"/>
      <w:marRight w:val="0"/>
      <w:marTop w:val="0"/>
      <w:marBottom w:val="0"/>
      <w:divBdr>
        <w:top w:val="none" w:sz="0" w:space="0" w:color="auto"/>
        <w:left w:val="none" w:sz="0" w:space="0" w:color="auto"/>
        <w:bottom w:val="none" w:sz="0" w:space="0" w:color="auto"/>
        <w:right w:val="none" w:sz="0" w:space="0" w:color="auto"/>
      </w:divBdr>
    </w:div>
    <w:div w:id="985747463">
      <w:bodyDiv w:val="1"/>
      <w:marLeft w:val="0"/>
      <w:marRight w:val="0"/>
      <w:marTop w:val="0"/>
      <w:marBottom w:val="0"/>
      <w:divBdr>
        <w:top w:val="none" w:sz="0" w:space="0" w:color="auto"/>
        <w:left w:val="none" w:sz="0" w:space="0" w:color="auto"/>
        <w:bottom w:val="none" w:sz="0" w:space="0" w:color="auto"/>
        <w:right w:val="none" w:sz="0" w:space="0" w:color="auto"/>
      </w:divBdr>
    </w:div>
    <w:div w:id="989595072">
      <w:bodyDiv w:val="1"/>
      <w:marLeft w:val="0"/>
      <w:marRight w:val="0"/>
      <w:marTop w:val="0"/>
      <w:marBottom w:val="0"/>
      <w:divBdr>
        <w:top w:val="none" w:sz="0" w:space="0" w:color="auto"/>
        <w:left w:val="none" w:sz="0" w:space="0" w:color="auto"/>
        <w:bottom w:val="none" w:sz="0" w:space="0" w:color="auto"/>
        <w:right w:val="none" w:sz="0" w:space="0" w:color="auto"/>
      </w:divBdr>
    </w:div>
    <w:div w:id="994917842">
      <w:bodyDiv w:val="1"/>
      <w:marLeft w:val="0"/>
      <w:marRight w:val="0"/>
      <w:marTop w:val="0"/>
      <w:marBottom w:val="0"/>
      <w:divBdr>
        <w:top w:val="none" w:sz="0" w:space="0" w:color="auto"/>
        <w:left w:val="none" w:sz="0" w:space="0" w:color="auto"/>
        <w:bottom w:val="none" w:sz="0" w:space="0" w:color="auto"/>
        <w:right w:val="none" w:sz="0" w:space="0" w:color="auto"/>
      </w:divBdr>
    </w:div>
    <w:div w:id="1073117665">
      <w:bodyDiv w:val="1"/>
      <w:marLeft w:val="0"/>
      <w:marRight w:val="0"/>
      <w:marTop w:val="0"/>
      <w:marBottom w:val="0"/>
      <w:divBdr>
        <w:top w:val="none" w:sz="0" w:space="0" w:color="auto"/>
        <w:left w:val="none" w:sz="0" w:space="0" w:color="auto"/>
        <w:bottom w:val="none" w:sz="0" w:space="0" w:color="auto"/>
        <w:right w:val="none" w:sz="0" w:space="0" w:color="auto"/>
      </w:divBdr>
    </w:div>
    <w:div w:id="1135367468">
      <w:bodyDiv w:val="1"/>
      <w:marLeft w:val="0"/>
      <w:marRight w:val="0"/>
      <w:marTop w:val="0"/>
      <w:marBottom w:val="0"/>
      <w:divBdr>
        <w:top w:val="none" w:sz="0" w:space="0" w:color="auto"/>
        <w:left w:val="none" w:sz="0" w:space="0" w:color="auto"/>
        <w:bottom w:val="none" w:sz="0" w:space="0" w:color="auto"/>
        <w:right w:val="none" w:sz="0" w:space="0" w:color="auto"/>
      </w:divBdr>
    </w:div>
    <w:div w:id="1136222345">
      <w:bodyDiv w:val="1"/>
      <w:marLeft w:val="0"/>
      <w:marRight w:val="0"/>
      <w:marTop w:val="0"/>
      <w:marBottom w:val="0"/>
      <w:divBdr>
        <w:top w:val="none" w:sz="0" w:space="0" w:color="auto"/>
        <w:left w:val="none" w:sz="0" w:space="0" w:color="auto"/>
        <w:bottom w:val="none" w:sz="0" w:space="0" w:color="auto"/>
        <w:right w:val="none" w:sz="0" w:space="0" w:color="auto"/>
      </w:divBdr>
    </w:div>
    <w:div w:id="1204514288">
      <w:bodyDiv w:val="1"/>
      <w:marLeft w:val="0"/>
      <w:marRight w:val="0"/>
      <w:marTop w:val="0"/>
      <w:marBottom w:val="0"/>
      <w:divBdr>
        <w:top w:val="none" w:sz="0" w:space="0" w:color="auto"/>
        <w:left w:val="none" w:sz="0" w:space="0" w:color="auto"/>
        <w:bottom w:val="none" w:sz="0" w:space="0" w:color="auto"/>
        <w:right w:val="none" w:sz="0" w:space="0" w:color="auto"/>
      </w:divBdr>
    </w:div>
    <w:div w:id="1272973916">
      <w:bodyDiv w:val="1"/>
      <w:marLeft w:val="0"/>
      <w:marRight w:val="0"/>
      <w:marTop w:val="0"/>
      <w:marBottom w:val="0"/>
      <w:divBdr>
        <w:top w:val="none" w:sz="0" w:space="0" w:color="auto"/>
        <w:left w:val="none" w:sz="0" w:space="0" w:color="auto"/>
        <w:bottom w:val="none" w:sz="0" w:space="0" w:color="auto"/>
        <w:right w:val="none" w:sz="0" w:space="0" w:color="auto"/>
      </w:divBdr>
    </w:div>
    <w:div w:id="1305306690">
      <w:bodyDiv w:val="1"/>
      <w:marLeft w:val="0"/>
      <w:marRight w:val="0"/>
      <w:marTop w:val="0"/>
      <w:marBottom w:val="0"/>
      <w:divBdr>
        <w:top w:val="none" w:sz="0" w:space="0" w:color="auto"/>
        <w:left w:val="none" w:sz="0" w:space="0" w:color="auto"/>
        <w:bottom w:val="none" w:sz="0" w:space="0" w:color="auto"/>
        <w:right w:val="none" w:sz="0" w:space="0" w:color="auto"/>
      </w:divBdr>
    </w:div>
    <w:div w:id="1347247962">
      <w:bodyDiv w:val="1"/>
      <w:marLeft w:val="0"/>
      <w:marRight w:val="0"/>
      <w:marTop w:val="0"/>
      <w:marBottom w:val="0"/>
      <w:divBdr>
        <w:top w:val="none" w:sz="0" w:space="0" w:color="auto"/>
        <w:left w:val="none" w:sz="0" w:space="0" w:color="auto"/>
        <w:bottom w:val="none" w:sz="0" w:space="0" w:color="auto"/>
        <w:right w:val="none" w:sz="0" w:space="0" w:color="auto"/>
      </w:divBdr>
    </w:div>
    <w:div w:id="1424691861">
      <w:bodyDiv w:val="1"/>
      <w:marLeft w:val="0"/>
      <w:marRight w:val="0"/>
      <w:marTop w:val="0"/>
      <w:marBottom w:val="0"/>
      <w:divBdr>
        <w:top w:val="none" w:sz="0" w:space="0" w:color="auto"/>
        <w:left w:val="none" w:sz="0" w:space="0" w:color="auto"/>
        <w:bottom w:val="none" w:sz="0" w:space="0" w:color="auto"/>
        <w:right w:val="none" w:sz="0" w:space="0" w:color="auto"/>
      </w:divBdr>
    </w:div>
    <w:div w:id="1431703508">
      <w:bodyDiv w:val="1"/>
      <w:marLeft w:val="0"/>
      <w:marRight w:val="0"/>
      <w:marTop w:val="0"/>
      <w:marBottom w:val="0"/>
      <w:divBdr>
        <w:top w:val="none" w:sz="0" w:space="0" w:color="auto"/>
        <w:left w:val="none" w:sz="0" w:space="0" w:color="auto"/>
        <w:bottom w:val="none" w:sz="0" w:space="0" w:color="auto"/>
        <w:right w:val="none" w:sz="0" w:space="0" w:color="auto"/>
      </w:divBdr>
    </w:div>
    <w:div w:id="1435132369">
      <w:bodyDiv w:val="1"/>
      <w:marLeft w:val="0"/>
      <w:marRight w:val="0"/>
      <w:marTop w:val="0"/>
      <w:marBottom w:val="0"/>
      <w:divBdr>
        <w:top w:val="none" w:sz="0" w:space="0" w:color="auto"/>
        <w:left w:val="none" w:sz="0" w:space="0" w:color="auto"/>
        <w:bottom w:val="none" w:sz="0" w:space="0" w:color="auto"/>
        <w:right w:val="none" w:sz="0" w:space="0" w:color="auto"/>
      </w:divBdr>
    </w:div>
    <w:div w:id="1459490574">
      <w:bodyDiv w:val="1"/>
      <w:marLeft w:val="0"/>
      <w:marRight w:val="0"/>
      <w:marTop w:val="0"/>
      <w:marBottom w:val="0"/>
      <w:divBdr>
        <w:top w:val="none" w:sz="0" w:space="0" w:color="auto"/>
        <w:left w:val="none" w:sz="0" w:space="0" w:color="auto"/>
        <w:bottom w:val="none" w:sz="0" w:space="0" w:color="auto"/>
        <w:right w:val="none" w:sz="0" w:space="0" w:color="auto"/>
      </w:divBdr>
    </w:div>
    <w:div w:id="1488283207">
      <w:bodyDiv w:val="1"/>
      <w:marLeft w:val="0"/>
      <w:marRight w:val="0"/>
      <w:marTop w:val="0"/>
      <w:marBottom w:val="0"/>
      <w:divBdr>
        <w:top w:val="none" w:sz="0" w:space="0" w:color="auto"/>
        <w:left w:val="none" w:sz="0" w:space="0" w:color="auto"/>
        <w:bottom w:val="none" w:sz="0" w:space="0" w:color="auto"/>
        <w:right w:val="none" w:sz="0" w:space="0" w:color="auto"/>
      </w:divBdr>
    </w:div>
    <w:div w:id="1558665636">
      <w:bodyDiv w:val="1"/>
      <w:marLeft w:val="0"/>
      <w:marRight w:val="0"/>
      <w:marTop w:val="0"/>
      <w:marBottom w:val="0"/>
      <w:divBdr>
        <w:top w:val="none" w:sz="0" w:space="0" w:color="auto"/>
        <w:left w:val="none" w:sz="0" w:space="0" w:color="auto"/>
        <w:bottom w:val="none" w:sz="0" w:space="0" w:color="auto"/>
        <w:right w:val="none" w:sz="0" w:space="0" w:color="auto"/>
      </w:divBdr>
    </w:div>
    <w:div w:id="1575124226">
      <w:bodyDiv w:val="1"/>
      <w:marLeft w:val="0"/>
      <w:marRight w:val="0"/>
      <w:marTop w:val="0"/>
      <w:marBottom w:val="0"/>
      <w:divBdr>
        <w:top w:val="none" w:sz="0" w:space="0" w:color="auto"/>
        <w:left w:val="none" w:sz="0" w:space="0" w:color="auto"/>
        <w:bottom w:val="none" w:sz="0" w:space="0" w:color="auto"/>
        <w:right w:val="none" w:sz="0" w:space="0" w:color="auto"/>
      </w:divBdr>
    </w:div>
    <w:div w:id="1598320485">
      <w:bodyDiv w:val="1"/>
      <w:marLeft w:val="0"/>
      <w:marRight w:val="0"/>
      <w:marTop w:val="0"/>
      <w:marBottom w:val="0"/>
      <w:divBdr>
        <w:top w:val="none" w:sz="0" w:space="0" w:color="auto"/>
        <w:left w:val="none" w:sz="0" w:space="0" w:color="auto"/>
        <w:bottom w:val="none" w:sz="0" w:space="0" w:color="auto"/>
        <w:right w:val="none" w:sz="0" w:space="0" w:color="auto"/>
      </w:divBdr>
    </w:div>
    <w:div w:id="1610776136">
      <w:bodyDiv w:val="1"/>
      <w:marLeft w:val="0"/>
      <w:marRight w:val="0"/>
      <w:marTop w:val="0"/>
      <w:marBottom w:val="0"/>
      <w:divBdr>
        <w:top w:val="none" w:sz="0" w:space="0" w:color="auto"/>
        <w:left w:val="none" w:sz="0" w:space="0" w:color="auto"/>
        <w:bottom w:val="none" w:sz="0" w:space="0" w:color="auto"/>
        <w:right w:val="none" w:sz="0" w:space="0" w:color="auto"/>
      </w:divBdr>
    </w:div>
    <w:div w:id="1629893473">
      <w:bodyDiv w:val="1"/>
      <w:marLeft w:val="0"/>
      <w:marRight w:val="0"/>
      <w:marTop w:val="0"/>
      <w:marBottom w:val="0"/>
      <w:divBdr>
        <w:top w:val="none" w:sz="0" w:space="0" w:color="auto"/>
        <w:left w:val="none" w:sz="0" w:space="0" w:color="auto"/>
        <w:bottom w:val="none" w:sz="0" w:space="0" w:color="auto"/>
        <w:right w:val="none" w:sz="0" w:space="0" w:color="auto"/>
      </w:divBdr>
    </w:div>
    <w:div w:id="1654529014">
      <w:bodyDiv w:val="1"/>
      <w:marLeft w:val="0"/>
      <w:marRight w:val="0"/>
      <w:marTop w:val="0"/>
      <w:marBottom w:val="0"/>
      <w:divBdr>
        <w:top w:val="none" w:sz="0" w:space="0" w:color="auto"/>
        <w:left w:val="none" w:sz="0" w:space="0" w:color="auto"/>
        <w:bottom w:val="none" w:sz="0" w:space="0" w:color="auto"/>
        <w:right w:val="none" w:sz="0" w:space="0" w:color="auto"/>
      </w:divBdr>
    </w:div>
    <w:div w:id="1659920595">
      <w:bodyDiv w:val="1"/>
      <w:marLeft w:val="0"/>
      <w:marRight w:val="0"/>
      <w:marTop w:val="0"/>
      <w:marBottom w:val="0"/>
      <w:divBdr>
        <w:top w:val="none" w:sz="0" w:space="0" w:color="auto"/>
        <w:left w:val="none" w:sz="0" w:space="0" w:color="auto"/>
        <w:bottom w:val="none" w:sz="0" w:space="0" w:color="auto"/>
        <w:right w:val="none" w:sz="0" w:space="0" w:color="auto"/>
      </w:divBdr>
    </w:div>
    <w:div w:id="1700616980">
      <w:bodyDiv w:val="1"/>
      <w:marLeft w:val="0"/>
      <w:marRight w:val="0"/>
      <w:marTop w:val="0"/>
      <w:marBottom w:val="0"/>
      <w:divBdr>
        <w:top w:val="none" w:sz="0" w:space="0" w:color="auto"/>
        <w:left w:val="none" w:sz="0" w:space="0" w:color="auto"/>
        <w:bottom w:val="none" w:sz="0" w:space="0" w:color="auto"/>
        <w:right w:val="none" w:sz="0" w:space="0" w:color="auto"/>
      </w:divBdr>
    </w:div>
    <w:div w:id="1728994770">
      <w:bodyDiv w:val="1"/>
      <w:marLeft w:val="0"/>
      <w:marRight w:val="0"/>
      <w:marTop w:val="0"/>
      <w:marBottom w:val="0"/>
      <w:divBdr>
        <w:top w:val="none" w:sz="0" w:space="0" w:color="auto"/>
        <w:left w:val="none" w:sz="0" w:space="0" w:color="auto"/>
        <w:bottom w:val="none" w:sz="0" w:space="0" w:color="auto"/>
        <w:right w:val="none" w:sz="0" w:space="0" w:color="auto"/>
      </w:divBdr>
    </w:div>
    <w:div w:id="1840656982">
      <w:bodyDiv w:val="1"/>
      <w:marLeft w:val="0"/>
      <w:marRight w:val="0"/>
      <w:marTop w:val="0"/>
      <w:marBottom w:val="0"/>
      <w:divBdr>
        <w:top w:val="none" w:sz="0" w:space="0" w:color="auto"/>
        <w:left w:val="none" w:sz="0" w:space="0" w:color="auto"/>
        <w:bottom w:val="none" w:sz="0" w:space="0" w:color="auto"/>
        <w:right w:val="none" w:sz="0" w:space="0" w:color="auto"/>
      </w:divBdr>
    </w:div>
    <w:div w:id="1861235600">
      <w:bodyDiv w:val="1"/>
      <w:marLeft w:val="0"/>
      <w:marRight w:val="0"/>
      <w:marTop w:val="0"/>
      <w:marBottom w:val="0"/>
      <w:divBdr>
        <w:top w:val="none" w:sz="0" w:space="0" w:color="auto"/>
        <w:left w:val="none" w:sz="0" w:space="0" w:color="auto"/>
        <w:bottom w:val="none" w:sz="0" w:space="0" w:color="auto"/>
        <w:right w:val="none" w:sz="0" w:space="0" w:color="auto"/>
      </w:divBdr>
    </w:div>
    <w:div w:id="1870144745">
      <w:bodyDiv w:val="1"/>
      <w:marLeft w:val="0"/>
      <w:marRight w:val="0"/>
      <w:marTop w:val="0"/>
      <w:marBottom w:val="0"/>
      <w:divBdr>
        <w:top w:val="none" w:sz="0" w:space="0" w:color="auto"/>
        <w:left w:val="none" w:sz="0" w:space="0" w:color="auto"/>
        <w:bottom w:val="none" w:sz="0" w:space="0" w:color="auto"/>
        <w:right w:val="none" w:sz="0" w:space="0" w:color="auto"/>
      </w:divBdr>
    </w:div>
    <w:div w:id="1889298082">
      <w:bodyDiv w:val="1"/>
      <w:marLeft w:val="0"/>
      <w:marRight w:val="0"/>
      <w:marTop w:val="0"/>
      <w:marBottom w:val="0"/>
      <w:divBdr>
        <w:top w:val="none" w:sz="0" w:space="0" w:color="auto"/>
        <w:left w:val="none" w:sz="0" w:space="0" w:color="auto"/>
        <w:bottom w:val="none" w:sz="0" w:space="0" w:color="auto"/>
        <w:right w:val="none" w:sz="0" w:space="0" w:color="auto"/>
      </w:divBdr>
    </w:div>
    <w:div w:id="1903175666">
      <w:bodyDiv w:val="1"/>
      <w:marLeft w:val="0"/>
      <w:marRight w:val="0"/>
      <w:marTop w:val="0"/>
      <w:marBottom w:val="0"/>
      <w:divBdr>
        <w:top w:val="none" w:sz="0" w:space="0" w:color="auto"/>
        <w:left w:val="none" w:sz="0" w:space="0" w:color="auto"/>
        <w:bottom w:val="none" w:sz="0" w:space="0" w:color="auto"/>
        <w:right w:val="none" w:sz="0" w:space="0" w:color="auto"/>
      </w:divBdr>
    </w:div>
    <w:div w:id="1951469895">
      <w:bodyDiv w:val="1"/>
      <w:marLeft w:val="0"/>
      <w:marRight w:val="0"/>
      <w:marTop w:val="0"/>
      <w:marBottom w:val="0"/>
      <w:divBdr>
        <w:top w:val="none" w:sz="0" w:space="0" w:color="auto"/>
        <w:left w:val="none" w:sz="0" w:space="0" w:color="auto"/>
        <w:bottom w:val="none" w:sz="0" w:space="0" w:color="auto"/>
        <w:right w:val="none" w:sz="0" w:space="0" w:color="auto"/>
      </w:divBdr>
    </w:div>
    <w:div w:id="1971742640">
      <w:bodyDiv w:val="1"/>
      <w:marLeft w:val="0"/>
      <w:marRight w:val="0"/>
      <w:marTop w:val="0"/>
      <w:marBottom w:val="0"/>
      <w:divBdr>
        <w:top w:val="none" w:sz="0" w:space="0" w:color="auto"/>
        <w:left w:val="none" w:sz="0" w:space="0" w:color="auto"/>
        <w:bottom w:val="none" w:sz="0" w:space="0" w:color="auto"/>
        <w:right w:val="none" w:sz="0" w:space="0" w:color="auto"/>
      </w:divBdr>
    </w:div>
    <w:div w:id="1987197602">
      <w:bodyDiv w:val="1"/>
      <w:marLeft w:val="0"/>
      <w:marRight w:val="0"/>
      <w:marTop w:val="0"/>
      <w:marBottom w:val="0"/>
      <w:divBdr>
        <w:top w:val="none" w:sz="0" w:space="0" w:color="auto"/>
        <w:left w:val="none" w:sz="0" w:space="0" w:color="auto"/>
        <w:bottom w:val="none" w:sz="0" w:space="0" w:color="auto"/>
        <w:right w:val="none" w:sz="0" w:space="0" w:color="auto"/>
      </w:divBdr>
    </w:div>
    <w:div w:id="2065253440">
      <w:bodyDiv w:val="1"/>
      <w:marLeft w:val="0"/>
      <w:marRight w:val="0"/>
      <w:marTop w:val="0"/>
      <w:marBottom w:val="0"/>
      <w:divBdr>
        <w:top w:val="none" w:sz="0" w:space="0" w:color="auto"/>
        <w:left w:val="none" w:sz="0" w:space="0" w:color="auto"/>
        <w:bottom w:val="none" w:sz="0" w:space="0" w:color="auto"/>
        <w:right w:val="none" w:sz="0" w:space="0" w:color="auto"/>
      </w:divBdr>
    </w:div>
    <w:div w:id="21107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indows.microsoft.com/es-es/windows7/how-to-manage-cookies-in-internet-explorer-9"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support.apple.com/kb/ph5042" TargetMode="External" /><Relationship Id="rId17" Type="http://schemas.openxmlformats.org/officeDocument/2006/relationships/hyperlink" Target="https://developers.google.com/analytics/devguides/collection/analyticsjs/cookie-usage" TargetMode="External" /><Relationship Id="rId2" Type="http://schemas.openxmlformats.org/officeDocument/2006/relationships/numbering" Target="numbering.xml" /><Relationship Id="rId16" Type="http://schemas.openxmlformats.org/officeDocument/2006/relationships/hyperlink" Target="http://www.google.es/policies/technologies/ads/" TargetMode="External"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upport.google.com/chrome/bin/answer.py?hl=es&amp;answer=95647" TargetMode="External" /><Relationship Id="rId5" Type="http://schemas.openxmlformats.org/officeDocument/2006/relationships/webSettings" Target="webSettings.xml" /><Relationship Id="rId15" Type="http://schemas.openxmlformats.org/officeDocument/2006/relationships/hyperlink" Target="http://www.google.es/intl/es/policies/technologies/types/" TargetMode="External" /><Relationship Id="rId10" Type="http://schemas.openxmlformats.org/officeDocument/2006/relationships/hyperlink" Target="http://www.agpd.es/portalwebAGPD/canaldocumentacion/publicaciones/common/Guias/Guia_Cookies.pdf" TargetMode="External"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agpd.es/portalwebAGPD/canaldocumentacion/publicaciones/common/Guias/Guia_Cookies.pdf" TargetMode="External" /><Relationship Id="rId14" Type="http://schemas.openxmlformats.org/officeDocument/2006/relationships/hyperlink" Target="http://support.mozilla.org/es/kb/habilitar-y-deshabilitar-cookies-que-los-sitios-we" TargetMode="External" /><Relationship Id="rId22"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LEYENDAS%20BAOBAB%20WEB..dotx"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6C5C-AE05-491A-8C04-1F1F289CF04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LEYENDAS BAOBAB WEB..dotx</Template>
  <TotalTime>15</TotalTime>
  <Pages>6</Pages>
  <Words>2600</Words>
  <Characters>14305</Characters>
  <Application>Microsoft Office Word</Application>
  <DocSecurity>0</DocSecurity>
  <Lines>119</Lines>
  <Paragraphs>33</Paragraphs>
  <ScaleCrop>false</ScaleCrop>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markesse2000@yahoo.es</dc:creator>
  <cp:keywords/>
  <dc:description/>
  <cp:lastModifiedBy>markesse2000@yahoo.es</cp:lastModifiedBy>
  <cp:revision>2</cp:revision>
  <cp:lastPrinted>2018-07-16T09:48:00Z</cp:lastPrinted>
  <dcterms:created xsi:type="dcterms:W3CDTF">2020-10-28T01:10:00Z</dcterms:created>
  <dcterms:modified xsi:type="dcterms:W3CDTF">2020-10-28T01:10:00Z</dcterms:modified>
</cp:coreProperties>
</file>