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6DEF6" w14:textId="77777777" w:rsidR="00787DD7" w:rsidRPr="00CA242A" w:rsidRDefault="00787DD7" w:rsidP="00CA242A">
      <w:pPr>
        <w:keepNext/>
        <w:pBdr>
          <w:top w:val="single" w:sz="4" w:space="1" w:color="auto"/>
          <w:left w:val="single" w:sz="4" w:space="1" w:color="auto"/>
          <w:bottom w:val="single" w:sz="4" w:space="10" w:color="auto"/>
          <w:right w:val="single" w:sz="4" w:space="1" w:color="auto"/>
        </w:pBdr>
        <w:shd w:val="clear" w:color="auto" w:fill="4F81BD" w:themeFill="accent1"/>
        <w:spacing w:before="240" w:after="60" w:line="240" w:lineRule="auto"/>
        <w:jc w:val="center"/>
        <w:outlineLvl w:val="0"/>
        <w:rPr>
          <w:rFonts w:eastAsia="Times New Roman" w:cstheme="minorHAnsi"/>
          <w:b/>
          <w:bCs/>
          <w:kern w:val="32"/>
          <w:sz w:val="32"/>
          <w:szCs w:val="32"/>
          <w:lang w:val="es-ES" w:eastAsia="es-ES"/>
        </w:rPr>
      </w:pPr>
      <w:bookmarkStart w:id="0" w:name="_Toc415161761"/>
      <w:r w:rsidRPr="00CA242A">
        <w:rPr>
          <w:rFonts w:eastAsia="Times New Roman" w:cstheme="minorHAnsi"/>
          <w:b/>
          <w:bCs/>
          <w:kern w:val="32"/>
          <w:sz w:val="32"/>
          <w:szCs w:val="32"/>
          <w:lang w:val="es-ES" w:eastAsia="es-ES"/>
        </w:rPr>
        <w:t>AUDITORÍA LEGAL DE LA WEB</w:t>
      </w:r>
      <w:bookmarkEnd w:id="0"/>
    </w:p>
    <w:p w14:paraId="2EB81EC2" w14:textId="4E517A47" w:rsidR="00F17873" w:rsidRPr="00366053" w:rsidRDefault="00412E89" w:rsidP="00CA242A">
      <w:pPr>
        <w:keepNext/>
        <w:pBdr>
          <w:top w:val="single" w:sz="4" w:space="1" w:color="auto"/>
          <w:left w:val="single" w:sz="4" w:space="1" w:color="auto"/>
          <w:bottom w:val="single" w:sz="4" w:space="10" w:color="auto"/>
          <w:right w:val="single" w:sz="4" w:space="1" w:color="auto"/>
        </w:pBdr>
        <w:shd w:val="clear" w:color="auto" w:fill="4F81BD" w:themeFill="accent1"/>
        <w:spacing w:before="240" w:after="60" w:line="240" w:lineRule="auto"/>
        <w:jc w:val="center"/>
        <w:outlineLvl w:val="0"/>
        <w:rPr>
          <w:lang w:val="es-ES"/>
        </w:rPr>
      </w:pPr>
      <w:r w:rsidRPr="00412E89">
        <w:rPr>
          <w:lang w:val="es-ES"/>
        </w:rPr>
        <w:t>www.mariojimenezmolinapsicologo.es</w:t>
      </w:r>
    </w:p>
    <w:p w14:paraId="3B6349D6" w14:textId="77777777" w:rsidR="001A1E60" w:rsidRPr="00DC3E35" w:rsidRDefault="001A1E60" w:rsidP="00CA242A">
      <w:pPr>
        <w:keepNext/>
        <w:pBdr>
          <w:top w:val="single" w:sz="4" w:space="1" w:color="auto"/>
          <w:left w:val="single" w:sz="4" w:space="1" w:color="auto"/>
          <w:bottom w:val="single" w:sz="4" w:space="10" w:color="auto"/>
          <w:right w:val="single" w:sz="4" w:space="1" w:color="auto"/>
        </w:pBdr>
        <w:shd w:val="clear" w:color="auto" w:fill="4F81BD" w:themeFill="accent1"/>
        <w:spacing w:before="240" w:after="60" w:line="240" w:lineRule="auto"/>
        <w:jc w:val="center"/>
        <w:outlineLvl w:val="0"/>
        <w:rPr>
          <w:rStyle w:val="Textoennegrita"/>
          <w:rFonts w:eastAsia="Times New Roman" w:cstheme="minorHAnsi"/>
          <w:kern w:val="32"/>
          <w:lang w:val="es-ES" w:eastAsia="es-ES"/>
        </w:rPr>
      </w:pPr>
    </w:p>
    <w:p w14:paraId="250191CC" w14:textId="77777777" w:rsidR="00412E89" w:rsidRDefault="00412E89" w:rsidP="007D0117">
      <w:pPr>
        <w:shd w:val="clear" w:color="auto" w:fill="FFFFFF"/>
        <w:spacing w:before="240" w:line="240" w:lineRule="auto"/>
        <w:jc w:val="both"/>
        <w:textAlignment w:val="baseline"/>
        <w:rPr>
          <w:rStyle w:val="Textoennegrita"/>
          <w:rFonts w:cstheme="minorHAnsi"/>
          <w:b w:val="0"/>
          <w:lang w:val="es-ES"/>
        </w:rPr>
      </w:pPr>
    </w:p>
    <w:p w14:paraId="785D9E50" w14:textId="5F2B9838" w:rsidR="007D0117" w:rsidRPr="00DC3E35" w:rsidRDefault="007D0117" w:rsidP="007D0117">
      <w:pPr>
        <w:shd w:val="clear" w:color="auto" w:fill="FFFFFF"/>
        <w:spacing w:before="240" w:line="240" w:lineRule="auto"/>
        <w:jc w:val="both"/>
        <w:textAlignment w:val="baseline"/>
        <w:rPr>
          <w:rStyle w:val="Textoennegrita"/>
          <w:rFonts w:cstheme="minorHAnsi"/>
          <w:b w:val="0"/>
          <w:lang w:val="es-ES"/>
        </w:rPr>
      </w:pPr>
      <w:r w:rsidRPr="00DC3E35">
        <w:rPr>
          <w:rStyle w:val="Textoennegrita"/>
          <w:rFonts w:cstheme="minorHAnsi"/>
          <w:b w:val="0"/>
          <w:lang w:val="es-ES"/>
        </w:rPr>
        <w:t xml:space="preserve">En este documento se </w:t>
      </w:r>
      <w:r w:rsidR="005279DA" w:rsidRPr="00DC3E35">
        <w:rPr>
          <w:rStyle w:val="Textoennegrita"/>
          <w:rFonts w:cstheme="minorHAnsi"/>
          <w:b w:val="0"/>
          <w:lang w:val="es-ES"/>
        </w:rPr>
        <w:t xml:space="preserve">describen </w:t>
      </w:r>
      <w:r w:rsidRPr="00DC3E35">
        <w:rPr>
          <w:rStyle w:val="Textoennegrita"/>
          <w:rFonts w:cstheme="minorHAnsi"/>
          <w:b w:val="0"/>
          <w:lang w:val="es-ES"/>
        </w:rPr>
        <w:t xml:space="preserve"> las in</w:t>
      </w:r>
      <w:r w:rsidR="005279DA" w:rsidRPr="00DC3E35">
        <w:rPr>
          <w:rStyle w:val="Textoennegrita"/>
          <w:rFonts w:cstheme="minorHAnsi"/>
          <w:b w:val="0"/>
          <w:lang w:val="es-ES"/>
        </w:rPr>
        <w:t xml:space="preserve">strucciones </w:t>
      </w:r>
      <w:r w:rsidRPr="00DC3E35">
        <w:rPr>
          <w:rStyle w:val="Textoennegrita"/>
          <w:rFonts w:cstheme="minorHAnsi"/>
          <w:b w:val="0"/>
          <w:lang w:val="es-ES"/>
        </w:rPr>
        <w:t xml:space="preserve"> para la adaptación de la Web</w:t>
      </w:r>
      <w:r w:rsidRPr="00DC3E35">
        <w:rPr>
          <w:rStyle w:val="Textoennegrita"/>
          <w:rFonts w:cstheme="minorHAnsi"/>
          <w:lang w:val="es-ES"/>
        </w:rPr>
        <w:t xml:space="preserve"> </w:t>
      </w:r>
      <w:hyperlink r:id="rId8" w:history="1">
        <w:r w:rsidR="00412E89" w:rsidRPr="00E57DCC">
          <w:rPr>
            <w:rStyle w:val="Hipervnculo"/>
            <w:rFonts w:cstheme="minorHAnsi"/>
            <w:lang w:val="es-ES"/>
          </w:rPr>
          <w:t>www.mariojimenezmolinapsicologo.es</w:t>
        </w:r>
      </w:hyperlink>
      <w:r w:rsidR="00232390" w:rsidRPr="00DC3E35">
        <w:rPr>
          <w:rStyle w:val="Hipervnculo"/>
          <w:rFonts w:cstheme="minorHAnsi"/>
          <w:lang w:val="es-ES"/>
        </w:rPr>
        <w:t xml:space="preserve"> </w:t>
      </w:r>
      <w:r w:rsidRPr="00DC3E35">
        <w:rPr>
          <w:rStyle w:val="Textoennegrita"/>
          <w:rFonts w:cstheme="minorHAnsi"/>
          <w:lang w:val="es-ES"/>
        </w:rPr>
        <w:t xml:space="preserve"> </w:t>
      </w:r>
      <w:r w:rsidRPr="00DC3E35">
        <w:rPr>
          <w:rStyle w:val="Textoennegrita"/>
          <w:rFonts w:cstheme="minorHAnsi"/>
          <w:b w:val="0"/>
          <w:lang w:val="es-ES"/>
        </w:rPr>
        <w:t>a la normativa de protección de datos personales -Reglamento (UE) 2016/679 del Parlamento Europeo y del Consejo de 27 de abril de 2016 relativo a la protección de las personas físicas (RGPD) y Ley Orgánica 3/2018, de 5 de diciembre de Protección de Datos Personales y Garantía de Derechos Digitales (LOPDGDD)- así como con la Ley 34/2002, de 11 de julio, de Servicios de la Sociedad de la Información y Comercio Electrónico (LSSICE o LSSI).</w:t>
      </w:r>
    </w:p>
    <w:p w14:paraId="6A70BD7A" w14:textId="77777777" w:rsidR="00CA242A" w:rsidRDefault="00CA242A" w:rsidP="0055166A">
      <w:pPr>
        <w:rPr>
          <w:rStyle w:val="Textoennegrita"/>
          <w:rFonts w:cstheme="minorHAnsi"/>
          <w:b w:val="0"/>
          <w:lang w:val="es-ES"/>
        </w:rPr>
      </w:pPr>
    </w:p>
    <w:p w14:paraId="3B0349F9" w14:textId="3D366295" w:rsidR="007D0117" w:rsidRDefault="005279DA" w:rsidP="0055166A">
      <w:pPr>
        <w:rPr>
          <w:rStyle w:val="Textoennegrita"/>
          <w:rFonts w:cstheme="minorHAnsi"/>
          <w:b w:val="0"/>
          <w:lang w:val="es-ES"/>
        </w:rPr>
      </w:pPr>
      <w:r w:rsidRPr="00DC3E35">
        <w:rPr>
          <w:rStyle w:val="Textoennegrita"/>
          <w:rFonts w:cstheme="minorHAnsi"/>
          <w:b w:val="0"/>
          <w:lang w:val="es-ES"/>
        </w:rPr>
        <w:t xml:space="preserve">Básicamente se contemplan </w:t>
      </w:r>
      <w:r w:rsidR="00246902">
        <w:rPr>
          <w:rStyle w:val="Textoennegrita"/>
          <w:rFonts w:cstheme="minorHAnsi"/>
          <w:b w:val="0"/>
          <w:lang w:val="es-ES"/>
        </w:rPr>
        <w:t>los siguientes</w:t>
      </w:r>
      <w:r w:rsidRPr="00DC3E35">
        <w:rPr>
          <w:rStyle w:val="Textoennegrita"/>
          <w:rFonts w:cstheme="minorHAnsi"/>
          <w:b w:val="0"/>
          <w:lang w:val="es-ES"/>
        </w:rPr>
        <w:t xml:space="preserve"> aspectos: </w:t>
      </w:r>
    </w:p>
    <w:p w14:paraId="6219DA3D" w14:textId="457C15B2" w:rsidR="00246902" w:rsidRPr="0017225C" w:rsidRDefault="00246902" w:rsidP="00246902">
      <w:pPr>
        <w:pStyle w:val="Prrafodelista"/>
        <w:numPr>
          <w:ilvl w:val="0"/>
          <w:numId w:val="6"/>
        </w:numPr>
        <w:rPr>
          <w:rStyle w:val="Textoennegrita"/>
          <w:rFonts w:cstheme="minorHAnsi"/>
          <w:bCs w:val="0"/>
          <w:color w:val="4F81BD" w:themeColor="accent1"/>
          <w:sz w:val="24"/>
          <w:szCs w:val="24"/>
          <w:lang w:val="es-ES"/>
        </w:rPr>
      </w:pPr>
      <w:r w:rsidRPr="0017225C">
        <w:rPr>
          <w:rStyle w:val="Textoennegrita"/>
          <w:rFonts w:cstheme="minorHAnsi"/>
          <w:bCs w:val="0"/>
          <w:color w:val="4F81BD" w:themeColor="accent1"/>
          <w:sz w:val="24"/>
          <w:szCs w:val="24"/>
          <w:lang w:val="es-ES"/>
        </w:rPr>
        <w:t>AVISO LEGAL</w:t>
      </w:r>
    </w:p>
    <w:p w14:paraId="445926C1" w14:textId="767AF2E1" w:rsidR="00246902" w:rsidRPr="0017225C" w:rsidRDefault="00246902" w:rsidP="00246902">
      <w:pPr>
        <w:pStyle w:val="Prrafodelista"/>
        <w:numPr>
          <w:ilvl w:val="0"/>
          <w:numId w:val="6"/>
        </w:numPr>
        <w:rPr>
          <w:rStyle w:val="Textoennegrita"/>
          <w:rFonts w:cstheme="minorHAnsi"/>
          <w:bCs w:val="0"/>
          <w:color w:val="4F81BD" w:themeColor="accent1"/>
          <w:sz w:val="24"/>
          <w:szCs w:val="24"/>
          <w:lang w:val="es-ES"/>
        </w:rPr>
      </w:pPr>
      <w:r w:rsidRPr="0017225C">
        <w:rPr>
          <w:rStyle w:val="Textoennegrita"/>
          <w:rFonts w:cstheme="minorHAnsi"/>
          <w:bCs w:val="0"/>
          <w:color w:val="4F81BD" w:themeColor="accent1"/>
          <w:sz w:val="24"/>
          <w:szCs w:val="24"/>
          <w:lang w:val="es-ES"/>
        </w:rPr>
        <w:t>POLÍTICA DE PR</w:t>
      </w:r>
      <w:r w:rsidR="0005772B" w:rsidRPr="0017225C">
        <w:rPr>
          <w:rStyle w:val="Textoennegrita"/>
          <w:rFonts w:cstheme="minorHAnsi"/>
          <w:bCs w:val="0"/>
          <w:color w:val="4F81BD" w:themeColor="accent1"/>
          <w:sz w:val="24"/>
          <w:szCs w:val="24"/>
          <w:lang w:val="es-ES"/>
        </w:rPr>
        <w:t>I</w:t>
      </w:r>
      <w:r w:rsidRPr="0017225C">
        <w:rPr>
          <w:rStyle w:val="Textoennegrita"/>
          <w:rFonts w:cstheme="minorHAnsi"/>
          <w:bCs w:val="0"/>
          <w:color w:val="4F81BD" w:themeColor="accent1"/>
          <w:sz w:val="24"/>
          <w:szCs w:val="24"/>
          <w:lang w:val="es-ES"/>
        </w:rPr>
        <w:t>VACIDAD</w:t>
      </w:r>
    </w:p>
    <w:p w14:paraId="7BF5E14A" w14:textId="65C49E6B" w:rsidR="00246902" w:rsidRPr="0017225C" w:rsidRDefault="00246902" w:rsidP="00246902">
      <w:pPr>
        <w:pStyle w:val="Prrafodelista"/>
        <w:numPr>
          <w:ilvl w:val="0"/>
          <w:numId w:val="6"/>
        </w:numPr>
        <w:rPr>
          <w:rStyle w:val="Textoennegrita"/>
          <w:rFonts w:cstheme="minorHAnsi"/>
          <w:bCs w:val="0"/>
          <w:color w:val="4F81BD" w:themeColor="accent1"/>
          <w:sz w:val="24"/>
          <w:szCs w:val="24"/>
          <w:lang w:val="es-ES"/>
        </w:rPr>
      </w:pPr>
      <w:r w:rsidRPr="0017225C">
        <w:rPr>
          <w:rStyle w:val="Textoennegrita"/>
          <w:rFonts w:cstheme="minorHAnsi"/>
          <w:bCs w:val="0"/>
          <w:color w:val="4F81BD" w:themeColor="accent1"/>
          <w:sz w:val="24"/>
          <w:szCs w:val="24"/>
          <w:lang w:val="es-ES"/>
        </w:rPr>
        <w:t>POLÍTICA DE COOKIES</w:t>
      </w:r>
    </w:p>
    <w:p w14:paraId="67EEEFB0" w14:textId="042CC326" w:rsidR="00EA1C03" w:rsidRPr="0017225C" w:rsidRDefault="0005772B" w:rsidP="00412E89">
      <w:pPr>
        <w:pStyle w:val="Prrafodelista"/>
        <w:numPr>
          <w:ilvl w:val="0"/>
          <w:numId w:val="6"/>
        </w:numPr>
        <w:rPr>
          <w:rStyle w:val="Textoennegrita"/>
          <w:rFonts w:cstheme="minorHAnsi"/>
          <w:bCs w:val="0"/>
          <w:color w:val="4F81BD" w:themeColor="accent1"/>
          <w:sz w:val="24"/>
          <w:szCs w:val="24"/>
        </w:rPr>
      </w:pPr>
      <w:r w:rsidRPr="0017225C">
        <w:rPr>
          <w:rStyle w:val="Textoennegrita"/>
          <w:rFonts w:cstheme="minorHAnsi"/>
          <w:bCs w:val="0"/>
          <w:color w:val="4F81BD" w:themeColor="accent1"/>
          <w:sz w:val="24"/>
          <w:szCs w:val="24"/>
          <w:lang w:val="es-ES"/>
        </w:rPr>
        <w:t>FORMULARIOS</w:t>
      </w:r>
    </w:p>
    <w:p w14:paraId="4447335D" w14:textId="33D592C8" w:rsidR="0017225C" w:rsidRPr="0017225C" w:rsidRDefault="0017225C" w:rsidP="00412E89">
      <w:pPr>
        <w:pStyle w:val="Prrafodelista"/>
        <w:numPr>
          <w:ilvl w:val="0"/>
          <w:numId w:val="6"/>
        </w:numPr>
        <w:rPr>
          <w:rStyle w:val="Textoennegrita"/>
          <w:rFonts w:cstheme="minorHAnsi"/>
          <w:bCs w:val="0"/>
          <w:color w:val="4F81BD" w:themeColor="accent1"/>
          <w:sz w:val="24"/>
          <w:szCs w:val="24"/>
        </w:rPr>
      </w:pPr>
      <w:r w:rsidRPr="0017225C">
        <w:rPr>
          <w:rStyle w:val="Textoennegrita"/>
          <w:rFonts w:cstheme="minorHAnsi"/>
          <w:bCs w:val="0"/>
          <w:color w:val="4F81BD" w:themeColor="accent1"/>
          <w:sz w:val="24"/>
          <w:szCs w:val="24"/>
          <w:lang w:val="es-ES"/>
        </w:rPr>
        <w:t xml:space="preserve">OTROS CAMBIOS </w:t>
      </w:r>
    </w:p>
    <w:p w14:paraId="6DA6B872" w14:textId="77777777" w:rsidR="00CA242A" w:rsidRPr="0017225C" w:rsidRDefault="00CA242A" w:rsidP="00787DD7">
      <w:pPr>
        <w:rPr>
          <w:rStyle w:val="Textoennegrita"/>
          <w:rFonts w:cstheme="minorHAnsi"/>
          <w:bCs w:val="0"/>
          <w:color w:val="4F81BD" w:themeColor="accent1"/>
        </w:rPr>
      </w:pPr>
    </w:p>
    <w:p w14:paraId="60AF866C" w14:textId="77777777" w:rsidR="00CA242A" w:rsidRDefault="00CA242A" w:rsidP="00787DD7">
      <w:pPr>
        <w:rPr>
          <w:rStyle w:val="Textoennegrita"/>
          <w:rFonts w:cstheme="minorHAnsi"/>
          <w:b w:val="0"/>
        </w:rPr>
      </w:pPr>
    </w:p>
    <w:p w14:paraId="42EE892E" w14:textId="77777777" w:rsidR="00CA242A" w:rsidRDefault="00CA242A" w:rsidP="00787DD7">
      <w:pPr>
        <w:rPr>
          <w:rStyle w:val="Textoennegrita"/>
          <w:rFonts w:cstheme="minorHAnsi"/>
          <w:b w:val="0"/>
        </w:rPr>
      </w:pPr>
    </w:p>
    <w:p w14:paraId="3DEAF5AA" w14:textId="77777777" w:rsidR="00CA242A" w:rsidRDefault="00CA242A" w:rsidP="00787DD7">
      <w:pPr>
        <w:rPr>
          <w:rStyle w:val="Textoennegrita"/>
          <w:rFonts w:cstheme="minorHAnsi"/>
          <w:b w:val="0"/>
        </w:rPr>
      </w:pPr>
    </w:p>
    <w:p w14:paraId="066172E8" w14:textId="77777777" w:rsidR="00CA242A" w:rsidRDefault="00CA242A" w:rsidP="00787DD7">
      <w:pPr>
        <w:rPr>
          <w:rStyle w:val="Textoennegrita"/>
          <w:rFonts w:cstheme="minorHAnsi"/>
          <w:b w:val="0"/>
        </w:rPr>
      </w:pPr>
    </w:p>
    <w:p w14:paraId="08AD61EE" w14:textId="77777777" w:rsidR="00CA242A" w:rsidRDefault="00CA242A" w:rsidP="00787DD7">
      <w:pPr>
        <w:rPr>
          <w:rStyle w:val="Textoennegrita"/>
          <w:rFonts w:cstheme="minorHAnsi"/>
          <w:b w:val="0"/>
        </w:rPr>
      </w:pPr>
    </w:p>
    <w:p w14:paraId="5732532C" w14:textId="77777777" w:rsidR="00CA242A" w:rsidRDefault="00CA242A" w:rsidP="00787DD7">
      <w:pPr>
        <w:rPr>
          <w:rStyle w:val="Textoennegrita"/>
          <w:rFonts w:cstheme="minorHAnsi"/>
          <w:b w:val="0"/>
        </w:rPr>
      </w:pPr>
    </w:p>
    <w:p w14:paraId="5FE09BE8" w14:textId="77777777" w:rsidR="00CA242A" w:rsidRDefault="00CA242A" w:rsidP="00787DD7">
      <w:pPr>
        <w:rPr>
          <w:rStyle w:val="Textoennegrita"/>
          <w:rFonts w:cstheme="minorHAnsi"/>
          <w:b w:val="0"/>
        </w:rPr>
      </w:pPr>
    </w:p>
    <w:p w14:paraId="4F7D2330" w14:textId="77777777" w:rsidR="00CA242A" w:rsidRDefault="00CA242A" w:rsidP="00787DD7">
      <w:pPr>
        <w:rPr>
          <w:rStyle w:val="Textoennegrita"/>
          <w:rFonts w:cstheme="minorHAnsi"/>
          <w:b w:val="0"/>
        </w:rPr>
      </w:pPr>
    </w:p>
    <w:p w14:paraId="0928E162" w14:textId="77777777" w:rsidR="00CA242A" w:rsidRDefault="00CA242A" w:rsidP="00787DD7">
      <w:pPr>
        <w:rPr>
          <w:rStyle w:val="Textoennegrita"/>
          <w:rFonts w:cstheme="minorHAnsi"/>
          <w:b w:val="0"/>
        </w:rPr>
      </w:pPr>
    </w:p>
    <w:p w14:paraId="3613CE67" w14:textId="77777777" w:rsidR="00CA242A" w:rsidRDefault="00CA242A" w:rsidP="00787DD7">
      <w:pPr>
        <w:rPr>
          <w:rStyle w:val="Textoennegrita"/>
          <w:rFonts w:cstheme="minorHAnsi"/>
          <w:b w:val="0"/>
        </w:rPr>
      </w:pPr>
    </w:p>
    <w:p w14:paraId="2EBC7DE7" w14:textId="708BC5F6" w:rsidR="00787DD7" w:rsidRPr="00CA242A" w:rsidRDefault="00CA242A" w:rsidP="00787DD7">
      <w:pPr>
        <w:rPr>
          <w:rStyle w:val="Textoennegrita"/>
          <w:rFonts w:cstheme="minorHAnsi"/>
          <w:bCs w:val="0"/>
          <w:color w:val="4F81BD" w:themeColor="accent1"/>
          <w:sz w:val="24"/>
          <w:szCs w:val="24"/>
        </w:rPr>
      </w:pPr>
      <w:r w:rsidRPr="00CA242A">
        <w:rPr>
          <w:rStyle w:val="Textoennegrita"/>
          <w:rFonts w:cstheme="minorHAnsi"/>
          <w:bCs w:val="0"/>
          <w:color w:val="4F81BD" w:themeColor="accent1"/>
          <w:sz w:val="24"/>
          <w:szCs w:val="24"/>
        </w:rPr>
        <w:lastRenderedPageBreak/>
        <w:t>1.</w:t>
      </w:r>
      <w:r w:rsidR="00787DD7" w:rsidRPr="00CA242A">
        <w:rPr>
          <w:rStyle w:val="Textoennegrita"/>
          <w:rFonts w:cstheme="minorHAnsi"/>
          <w:bCs w:val="0"/>
          <w:color w:val="4F81BD" w:themeColor="accent1"/>
          <w:sz w:val="24"/>
          <w:szCs w:val="24"/>
        </w:rPr>
        <w:t>- AVISO LEGAL</w:t>
      </w:r>
    </w:p>
    <w:p w14:paraId="7146D667" w14:textId="4C8E1703" w:rsidR="00787DD7" w:rsidRPr="00DC3E35" w:rsidRDefault="00412E89" w:rsidP="00787DD7">
      <w:pPr>
        <w:rPr>
          <w:rStyle w:val="Textoennegrita"/>
          <w:rFonts w:cstheme="minorHAnsi"/>
          <w:b w:val="0"/>
          <w:lang w:val="es-ES"/>
        </w:rPr>
      </w:pPr>
      <w:r w:rsidRPr="00DC3E35">
        <w:rPr>
          <w:rFonts w:cstheme="minorHAnsi"/>
          <w:bCs/>
          <w:noProof/>
          <w:lang w:val="es-ES" w:eastAsia="es-ES"/>
        </w:rPr>
        <mc:AlternateContent>
          <mc:Choice Requires="wps">
            <w:drawing>
              <wp:anchor distT="0" distB="0" distL="114300" distR="114300" simplePos="0" relativeHeight="251642368" behindDoc="0" locked="0" layoutInCell="1" allowOverlap="1" wp14:anchorId="09121A15" wp14:editId="569AD788">
                <wp:simplePos x="0" y="0"/>
                <wp:positionH relativeFrom="column">
                  <wp:posOffset>2505075</wp:posOffset>
                </wp:positionH>
                <wp:positionV relativeFrom="paragraph">
                  <wp:posOffset>2820035</wp:posOffset>
                </wp:positionV>
                <wp:extent cx="1647825" cy="495300"/>
                <wp:effectExtent l="0" t="0" r="66675" b="7620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825" cy="4953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0F3CE" id="Conector recto 1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222.05pt" to="327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" strokecolor="red">
                <v:stroke endarrow="block"/>
              </v:line>
            </w:pict>
          </mc:Fallback>
        </mc:AlternateContent>
      </w:r>
      <w:r w:rsidR="00567883" w:rsidRPr="00DC3E35">
        <w:rPr>
          <w:rFonts w:cstheme="minorHAnsi"/>
          <w:bCs/>
          <w:noProof/>
          <w:lang w:val="es-ES" w:eastAsia="es-ES"/>
        </w:rPr>
        <mc:AlternateContent>
          <mc:Choice Requires="wps">
            <w:drawing>
              <wp:anchor distT="0" distB="0" distL="114300" distR="114300" simplePos="0" relativeHeight="251637248" behindDoc="0" locked="0" layoutInCell="1" allowOverlap="1" wp14:anchorId="17553CFD" wp14:editId="015EAA00">
                <wp:simplePos x="0" y="0"/>
                <wp:positionH relativeFrom="margin">
                  <wp:posOffset>1576705</wp:posOffset>
                </wp:positionH>
                <wp:positionV relativeFrom="paragraph">
                  <wp:posOffset>2666365</wp:posOffset>
                </wp:positionV>
                <wp:extent cx="849630" cy="272415"/>
                <wp:effectExtent l="0" t="0" r="26670" b="1333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72415"/>
                        </a:xfrm>
                        <a:prstGeom prst="rect">
                          <a:avLst/>
                        </a:prstGeom>
                        <a:solidFill>
                          <a:srgbClr val="FFFFFF"/>
                        </a:solidFill>
                        <a:ln w="9525">
                          <a:solidFill>
                            <a:srgbClr val="000000"/>
                          </a:solidFill>
                          <a:miter lim="800000"/>
                          <a:headEnd/>
                          <a:tailEnd/>
                        </a:ln>
                      </wps:spPr>
                      <wps:txbx>
                        <w:txbxContent>
                          <w:p w14:paraId="790B63E6" w14:textId="77777777" w:rsidR="006C6281" w:rsidRDefault="006C6281" w:rsidP="00787DD7">
                            <w:pPr>
                              <w:rPr>
                                <w:sz w:val="20"/>
                                <w:szCs w:val="20"/>
                              </w:rPr>
                            </w:pPr>
                            <w:r>
                              <w:rPr>
                                <w:sz w:val="20"/>
                                <w:szCs w:val="20"/>
                              </w:rPr>
                              <w:t>Aviso legal</w:t>
                            </w:r>
                          </w:p>
                          <w:p w14:paraId="6A05A809" w14:textId="77777777" w:rsidR="006C6281" w:rsidRDefault="006C6281" w:rsidP="00787D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53CFD" id="_x0000_t202" coordsize="21600,21600" o:spt="202" path="m,l,21600r21600,l21600,xe">
                <v:stroke joinstyle="miter"/>
                <v:path gradientshapeok="t" o:connecttype="rect"/>
              </v:shapetype>
              <v:shape id="Cuadro de texto 17" o:spid="_x0000_s1026" type="#_x0000_t202" style="position:absolute;margin-left:124.15pt;margin-top:209.95pt;width:66.9pt;height:21.4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">
                <v:textbox>
                  <w:txbxContent>
                    <w:p w14:paraId="790B63E6" w14:textId="77777777" w:rsidR="006C6281" w:rsidRDefault="006C6281" w:rsidP="00787DD7">
                      <w:pPr>
                        <w:rPr>
                          <w:sz w:val="20"/>
                          <w:szCs w:val="20"/>
                        </w:rPr>
                      </w:pPr>
                      <w:r>
                        <w:rPr>
                          <w:sz w:val="20"/>
                          <w:szCs w:val="20"/>
                        </w:rPr>
                        <w:t>Aviso legal</w:t>
                      </w:r>
                    </w:p>
                    <w:p w14:paraId="6A05A809" w14:textId="77777777" w:rsidR="006C6281" w:rsidRDefault="006C6281" w:rsidP="00787DD7"/>
                  </w:txbxContent>
                </v:textbox>
                <w10:wrap anchorx="margin"/>
              </v:shape>
            </w:pict>
          </mc:Fallback>
        </mc:AlternateContent>
      </w:r>
      <w:r w:rsidR="005370D0" w:rsidRPr="00DC3E35">
        <w:rPr>
          <w:rFonts w:cstheme="minorHAnsi"/>
          <w:noProof/>
        </w:rPr>
        <w:t xml:space="preserve"> </w:t>
      </w:r>
    </w:p>
    <w:p w14:paraId="12E82E51" w14:textId="7F29DAB4" w:rsidR="001A1E60" w:rsidRDefault="002E1283" w:rsidP="00895343">
      <w:pPr>
        <w:ind w:left="708"/>
        <w:jc w:val="center"/>
        <w:rPr>
          <w:rStyle w:val="Textoennegrita"/>
          <w:rFonts w:cstheme="minorHAnsi"/>
          <w:u w:val="single"/>
          <w:lang w:val="es-ES"/>
        </w:rPr>
      </w:pPr>
      <w:r w:rsidRPr="00DC3E35">
        <w:rPr>
          <w:rFonts w:cstheme="minorHAnsi"/>
          <w:bCs/>
          <w:noProof/>
          <w:lang w:val="es-ES" w:eastAsia="es-ES"/>
        </w:rPr>
        <mc:AlternateContent>
          <mc:Choice Requires="wps">
            <w:drawing>
              <wp:anchor distT="0" distB="0" distL="114300" distR="114300" simplePos="0" relativeHeight="251639296" behindDoc="0" locked="0" layoutInCell="1" allowOverlap="1" wp14:anchorId="3DD62CC2" wp14:editId="13A02E5C">
                <wp:simplePos x="0" y="0"/>
                <wp:positionH relativeFrom="margin">
                  <wp:posOffset>4067175</wp:posOffset>
                </wp:positionH>
                <wp:positionV relativeFrom="paragraph">
                  <wp:posOffset>2509520</wp:posOffset>
                </wp:positionV>
                <wp:extent cx="1694815" cy="908050"/>
                <wp:effectExtent l="0" t="0" r="19685" b="2540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908050"/>
                        </a:xfrm>
                        <a:prstGeom prst="rect">
                          <a:avLst/>
                        </a:prstGeom>
                        <a:solidFill>
                          <a:srgbClr val="FFFFFF"/>
                        </a:solidFill>
                        <a:ln w="9525">
                          <a:solidFill>
                            <a:srgbClr val="FF0000"/>
                          </a:solidFill>
                          <a:miter lim="800000"/>
                          <a:headEnd/>
                          <a:tailEnd/>
                        </a:ln>
                      </wps:spPr>
                      <wps:txbx>
                        <w:txbxContent>
                          <w:p w14:paraId="18B8DF24" w14:textId="77777777" w:rsidR="006C6281" w:rsidRPr="00787DD7" w:rsidRDefault="006C6281" w:rsidP="00787DD7">
                            <w:pPr>
                              <w:jc w:val="both"/>
                              <w:rPr>
                                <w:rFonts w:ascii="Trebuchet MS" w:hAnsi="Trebuchet MS"/>
                                <w:sz w:val="20"/>
                                <w:szCs w:val="20"/>
                                <w:lang w:val="es-ES"/>
                              </w:rPr>
                            </w:pPr>
                            <w:r w:rsidRPr="00787DD7">
                              <w:rPr>
                                <w:rFonts w:ascii="Trebuchet MS" w:hAnsi="Trebuchet MS"/>
                                <w:sz w:val="20"/>
                                <w:szCs w:val="20"/>
                                <w:lang w:val="es-ES"/>
                              </w:rPr>
                              <w:t>Link que al clicar sobre él nos direccione al texto que indicamos a continuación.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62CC2" id="Rectángulo 18" o:spid="_x0000_s1027" style="position:absolute;left:0;text-align:left;margin-left:320.25pt;margin-top:197.6pt;width:133.45pt;height:71.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" strokecolor="red">
                <v:textbox>
                  <w:txbxContent>
                    <w:p w14:paraId="18B8DF24" w14:textId="77777777" w:rsidR="006C6281" w:rsidRPr="00787DD7" w:rsidRDefault="006C6281" w:rsidP="00787DD7">
                      <w:pPr>
                        <w:jc w:val="both"/>
                        <w:rPr>
                          <w:rFonts w:ascii="Trebuchet MS" w:hAnsi="Trebuchet MS"/>
                          <w:sz w:val="20"/>
                          <w:szCs w:val="20"/>
                          <w:lang w:val="es-ES"/>
                        </w:rPr>
                      </w:pPr>
                      <w:r w:rsidRPr="00787DD7">
                        <w:rPr>
                          <w:rFonts w:ascii="Trebuchet MS" w:hAnsi="Trebuchet MS"/>
                          <w:sz w:val="20"/>
                          <w:szCs w:val="20"/>
                          <w:lang w:val="es-ES"/>
                        </w:rPr>
                        <w:t>Link que al clicar sobre él nos direccione al texto que indicamos a continuación.</w:t>
                      </w:r>
                    </w:p>
                  </w:txbxContent>
                </v:textbox>
                <w10:wrap anchorx="margin"/>
              </v:rect>
            </w:pict>
          </mc:Fallback>
        </mc:AlternateContent>
      </w:r>
      <w:r>
        <w:rPr>
          <w:noProof/>
        </w:rPr>
        <w:drawing>
          <wp:inline distT="0" distB="0" distL="0" distR="0" wp14:anchorId="4FE84909" wp14:editId="0FAE12FA">
            <wp:extent cx="6000750" cy="2615565"/>
            <wp:effectExtent l="0" t="0" r="0" b="0"/>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rotWithShape="1">
                    <a:blip r:embed="rId9"/>
                    <a:srcRect l="-961" t="10541" b="11225"/>
                    <a:stretch/>
                  </pic:blipFill>
                  <pic:spPr bwMode="auto">
                    <a:xfrm>
                      <a:off x="0" y="0"/>
                      <a:ext cx="6000750" cy="2615565"/>
                    </a:xfrm>
                    <a:prstGeom prst="rect">
                      <a:avLst/>
                    </a:prstGeom>
                    <a:ln>
                      <a:noFill/>
                    </a:ln>
                    <a:extLst>
                      <a:ext uri="{53640926-AAD7-44D8-BBD7-CCE9431645EC}">
                        <a14:shadowObscured xmlns:a14="http://schemas.microsoft.com/office/drawing/2010/main"/>
                      </a:ext>
                    </a:extLst>
                  </pic:spPr>
                </pic:pic>
              </a:graphicData>
            </a:graphic>
          </wp:inline>
        </w:drawing>
      </w:r>
      <w:r w:rsidR="001A1E60">
        <w:rPr>
          <w:rStyle w:val="Textoennegrita"/>
          <w:rFonts w:cstheme="minorHAnsi"/>
          <w:u w:val="single"/>
          <w:lang w:val="es-ES"/>
        </w:rPr>
        <w:br w:type="page"/>
      </w:r>
    </w:p>
    <w:p w14:paraId="3EE1118F" w14:textId="3CF720F9" w:rsidR="008A4B1A" w:rsidRPr="00DC3E35" w:rsidRDefault="008A4B1A" w:rsidP="00787DD7">
      <w:pPr>
        <w:ind w:left="708"/>
        <w:jc w:val="center"/>
        <w:rPr>
          <w:rStyle w:val="Textoennegrita"/>
          <w:rFonts w:cstheme="minorHAnsi"/>
          <w:u w:val="single"/>
          <w:lang w:val="es-ES"/>
        </w:rPr>
      </w:pPr>
    </w:p>
    <w:p w14:paraId="74992D8F" w14:textId="79B27765" w:rsidR="00787DD7" w:rsidRPr="00DC3E35" w:rsidRDefault="00787DD7" w:rsidP="00787DD7">
      <w:pPr>
        <w:ind w:left="708"/>
        <w:jc w:val="center"/>
        <w:rPr>
          <w:rStyle w:val="Textoennegrita"/>
          <w:rFonts w:cstheme="minorHAnsi"/>
          <w:u w:val="single"/>
          <w:lang w:val="es-ES"/>
        </w:rPr>
      </w:pPr>
      <w:r w:rsidRPr="00DC3E35">
        <w:rPr>
          <w:rStyle w:val="Textoennegrita"/>
          <w:rFonts w:cstheme="minorHAnsi"/>
          <w:u w:val="single"/>
          <w:lang w:val="es-ES"/>
        </w:rPr>
        <w:t>AVISO LEGAL</w:t>
      </w:r>
    </w:p>
    <w:p w14:paraId="5B693532" w14:textId="77777777" w:rsidR="002075C6" w:rsidRPr="00DC3E35" w:rsidRDefault="002075C6" w:rsidP="00787DD7">
      <w:pPr>
        <w:ind w:left="708"/>
        <w:jc w:val="center"/>
        <w:rPr>
          <w:rStyle w:val="Textoennegrita"/>
          <w:rFonts w:cstheme="minorHAnsi"/>
          <w:u w:val="single"/>
          <w:lang w:val="es-ES"/>
        </w:rPr>
      </w:pPr>
    </w:p>
    <w:p w14:paraId="70D020E9" w14:textId="19934D6F" w:rsidR="002075C6" w:rsidRPr="00366053" w:rsidRDefault="00307321" w:rsidP="002075C6">
      <w:pPr>
        <w:shd w:val="clear" w:color="auto" w:fill="FFFFFF"/>
        <w:spacing w:after="0" w:line="240" w:lineRule="auto"/>
        <w:jc w:val="both"/>
        <w:textAlignment w:val="baseline"/>
        <w:outlineLvl w:val="2"/>
        <w:rPr>
          <w:rFonts w:eastAsia="Times New Roman" w:cstheme="minorHAnsi"/>
          <w:b/>
          <w:bCs/>
          <w:color w:val="000000"/>
          <w:lang w:val="es-ES" w:eastAsia="es-ES"/>
        </w:rPr>
      </w:pPr>
      <w:r>
        <w:rPr>
          <w:lang w:val="es-ES"/>
        </w:rPr>
        <w:t>MARIO JIMÉNEZ MOLINA</w:t>
      </w:r>
      <w:r w:rsidR="00567883" w:rsidRPr="00366053">
        <w:rPr>
          <w:lang w:val="es-ES"/>
        </w:rPr>
        <w:t xml:space="preserve"> </w:t>
      </w:r>
      <w:r w:rsidR="002075C6" w:rsidRPr="00366053">
        <w:rPr>
          <w:rFonts w:cstheme="minorHAnsi"/>
          <w:lang w:val="es-ES"/>
        </w:rPr>
        <w:t xml:space="preserve">responsable del sitio web, en adelante RESPONSABLE, pone a disposición de los usuarios el presente documento, con el que pretende dar cumplimiento a las obligaciones dispuestas en la Ley 34/2002, de 11 de julio, de Servicios de la Sociedad de la Información y de Comercio Electrónico (LSSICE), BOE N º 166, así como informar a todos los usuarios del sitio web respecto a cuáles son las condiciones de uso. </w:t>
      </w:r>
    </w:p>
    <w:p w14:paraId="7B8B848D" w14:textId="77777777" w:rsidR="002075C6" w:rsidRPr="00366053" w:rsidRDefault="002075C6" w:rsidP="002075C6">
      <w:pPr>
        <w:spacing w:line="240" w:lineRule="auto"/>
        <w:jc w:val="both"/>
        <w:rPr>
          <w:rFonts w:cstheme="minorHAnsi"/>
          <w:lang w:val="es-ES"/>
        </w:rPr>
      </w:pPr>
      <w:r w:rsidRPr="00366053">
        <w:rPr>
          <w:rFonts w:cstheme="minorHAnsi"/>
          <w:lang w:val="es-ES"/>
        </w:rPr>
        <w:t xml:space="preserve">Toda persona que acceda a este sitio web asume el papel de usuario, comprometiéndose a la observancia y cumplimiento riguroso de las disposiciones aquí dispuestas, así como a cualquier otra disposición legal que fuera de aplicación. </w:t>
      </w:r>
    </w:p>
    <w:p w14:paraId="32690371" w14:textId="780F3FFD" w:rsidR="002075C6" w:rsidRPr="00366053" w:rsidRDefault="00307321" w:rsidP="002075C6">
      <w:pPr>
        <w:jc w:val="both"/>
        <w:rPr>
          <w:rFonts w:cstheme="minorHAnsi"/>
          <w:lang w:val="es-ES"/>
        </w:rPr>
      </w:pPr>
      <w:r>
        <w:rPr>
          <w:lang w:val="es-ES"/>
        </w:rPr>
        <w:t>MARIO JIMÉNEZ MOLINA</w:t>
      </w:r>
      <w:r w:rsidR="00567883" w:rsidRPr="00366053">
        <w:rPr>
          <w:lang w:val="es-ES"/>
        </w:rPr>
        <w:t xml:space="preserve"> </w:t>
      </w:r>
      <w:r w:rsidR="002075C6" w:rsidRPr="00366053">
        <w:rPr>
          <w:rFonts w:cstheme="minorHAnsi"/>
          <w:lang w:val="es-ES"/>
        </w:rPr>
        <w:t xml:space="preserve">se reserva el derecho de modificar cualquier tipo de información que pudiera aparecer en el sitio web, sin que exista obligación de preavisar o poner en conocimiento de los usuarios dichas obligaciones, entendiéndose como suficiente con la publicación en el sitio web. </w:t>
      </w:r>
    </w:p>
    <w:p w14:paraId="01B5E763" w14:textId="77777777" w:rsidR="002075C6" w:rsidRPr="00366053" w:rsidRDefault="002075C6" w:rsidP="002075C6">
      <w:pPr>
        <w:jc w:val="both"/>
        <w:rPr>
          <w:rFonts w:cstheme="minorHAnsi"/>
          <w:lang w:val="es-ES"/>
        </w:rPr>
      </w:pPr>
      <w:r w:rsidRPr="00366053">
        <w:rPr>
          <w:rFonts w:cstheme="minorHAnsi"/>
          <w:lang w:val="es-ES"/>
        </w:rPr>
        <w:t xml:space="preserve">1.DATOS IDENTIFICATIVOS </w:t>
      </w:r>
    </w:p>
    <w:p w14:paraId="3A7A7291" w14:textId="499E4D2B" w:rsidR="002075C6" w:rsidRDefault="002075C6" w:rsidP="00366053">
      <w:pPr>
        <w:spacing w:line="240" w:lineRule="auto"/>
        <w:jc w:val="both"/>
        <w:rPr>
          <w:rStyle w:val="Hipervnculo"/>
          <w:rFonts w:cstheme="minorHAnsi"/>
          <w:lang w:val="es-ES"/>
        </w:rPr>
      </w:pPr>
      <w:r w:rsidRPr="00366053">
        <w:rPr>
          <w:rFonts w:cstheme="minorHAnsi"/>
          <w:lang w:val="es-ES"/>
        </w:rPr>
        <w:t xml:space="preserve">Nombre de dominio: </w:t>
      </w:r>
      <w:hyperlink r:id="rId10" w:history="1">
        <w:r w:rsidR="00307321" w:rsidRPr="00E57DCC">
          <w:rPr>
            <w:rStyle w:val="Hipervnculo"/>
            <w:rFonts w:cstheme="minorHAnsi"/>
            <w:lang w:val="es-ES"/>
          </w:rPr>
          <w:t>www.mariojimenezmolinapsicologo.es</w:t>
        </w:r>
      </w:hyperlink>
    </w:p>
    <w:p w14:paraId="1D5DEE6B" w14:textId="77777777" w:rsidR="00BE6636" w:rsidRDefault="002075C6" w:rsidP="00BE6636">
      <w:pPr>
        <w:spacing w:line="240" w:lineRule="auto"/>
        <w:jc w:val="both"/>
        <w:rPr>
          <w:rFonts w:eastAsia="Times New Roman" w:cstheme="minorHAnsi"/>
          <w:bCs/>
          <w:color w:val="000000"/>
          <w:lang w:val="es-ES" w:eastAsia="es-ES"/>
        </w:rPr>
      </w:pPr>
      <w:r w:rsidRPr="00366053">
        <w:rPr>
          <w:rFonts w:cstheme="minorHAnsi"/>
          <w:lang w:val="es-ES"/>
        </w:rPr>
        <w:t xml:space="preserve">Denominación social: </w:t>
      </w:r>
      <w:r w:rsidR="00BE6636">
        <w:rPr>
          <w:rFonts w:eastAsia="Times New Roman" w:cstheme="minorHAnsi"/>
          <w:bCs/>
          <w:color w:val="000000"/>
          <w:lang w:val="es-ES" w:eastAsia="es-ES"/>
        </w:rPr>
        <w:t>MARIO JIMÉNEZ MOLINA</w:t>
      </w:r>
      <w:r w:rsidRPr="00366053">
        <w:rPr>
          <w:rFonts w:eastAsia="Times New Roman" w:cstheme="minorHAnsi"/>
          <w:bCs/>
          <w:color w:val="000000"/>
          <w:lang w:val="es-ES" w:eastAsia="es-ES"/>
        </w:rPr>
        <w:t xml:space="preserve"> </w:t>
      </w:r>
    </w:p>
    <w:p w14:paraId="1BAB6D0A" w14:textId="0673A3C2" w:rsidR="002075C6" w:rsidRPr="00366053" w:rsidRDefault="002075C6" w:rsidP="00BE6636">
      <w:pPr>
        <w:spacing w:line="240" w:lineRule="auto"/>
        <w:jc w:val="both"/>
        <w:rPr>
          <w:rFonts w:eastAsia="Times New Roman" w:cstheme="minorHAnsi"/>
          <w:bCs/>
          <w:color w:val="000000"/>
          <w:lang w:val="es-ES" w:eastAsia="es-ES"/>
        </w:rPr>
      </w:pPr>
      <w:r w:rsidRPr="00366053">
        <w:rPr>
          <w:rFonts w:cstheme="minorHAnsi"/>
          <w:lang w:val="es-ES"/>
        </w:rPr>
        <w:t xml:space="preserve">NIF: </w:t>
      </w:r>
      <w:r w:rsidR="00BE6636" w:rsidRPr="00BE6636">
        <w:rPr>
          <w:rFonts w:cstheme="minorHAnsi"/>
          <w:color w:val="1A1A1A"/>
          <w:shd w:val="clear" w:color="auto" w:fill="FFFFFF"/>
          <w:lang w:val="es-ES"/>
        </w:rPr>
        <w:t xml:space="preserve">33437889Y    </w:t>
      </w:r>
      <w:r w:rsidR="00F86E15" w:rsidRPr="00366053">
        <w:rPr>
          <w:rFonts w:cstheme="minorHAnsi"/>
          <w:color w:val="1A1A1A"/>
          <w:shd w:val="clear" w:color="auto" w:fill="FFFFFF"/>
          <w:lang w:val="es-ES"/>
        </w:rPr>
        <w:t xml:space="preserve"> </w:t>
      </w:r>
    </w:p>
    <w:p w14:paraId="1A82CA50" w14:textId="5C3D6D9D" w:rsidR="002075C6" w:rsidRPr="00366053" w:rsidRDefault="002075C6" w:rsidP="00366053">
      <w:pPr>
        <w:spacing w:after="0" w:line="240" w:lineRule="auto"/>
        <w:jc w:val="both"/>
        <w:rPr>
          <w:rFonts w:cstheme="minorHAnsi"/>
          <w:lang w:val="es-ES"/>
        </w:rPr>
      </w:pPr>
      <w:r w:rsidRPr="00366053">
        <w:rPr>
          <w:rFonts w:cstheme="minorHAnsi"/>
          <w:lang w:val="es-ES"/>
        </w:rPr>
        <w:t xml:space="preserve">Domicilio social: </w:t>
      </w:r>
      <w:r w:rsidR="00FB1945" w:rsidRPr="00366053">
        <w:rPr>
          <w:rFonts w:cstheme="minorHAnsi"/>
          <w:color w:val="1A1A1A"/>
          <w:shd w:val="clear" w:color="auto" w:fill="FFFFFF"/>
          <w:lang w:val="es-ES"/>
        </w:rPr>
        <w:t>C/</w:t>
      </w:r>
      <w:r w:rsidR="00BE6636">
        <w:rPr>
          <w:rFonts w:cstheme="minorHAnsi"/>
          <w:color w:val="1A1A1A"/>
          <w:shd w:val="clear" w:color="auto" w:fill="FFFFFF"/>
          <w:lang w:val="es-ES"/>
        </w:rPr>
        <w:t xml:space="preserve">Pío XII, 2 1º Oficina </w:t>
      </w:r>
      <w:proofErr w:type="gramStart"/>
      <w:r w:rsidR="00BE6636">
        <w:rPr>
          <w:rFonts w:cstheme="minorHAnsi"/>
          <w:color w:val="1A1A1A"/>
          <w:shd w:val="clear" w:color="auto" w:fill="FFFFFF"/>
          <w:lang w:val="es-ES"/>
        </w:rPr>
        <w:t>B</w:t>
      </w:r>
      <w:r w:rsidR="00246902" w:rsidRPr="00366053">
        <w:rPr>
          <w:rFonts w:cstheme="minorHAnsi"/>
          <w:color w:val="1A1A1A"/>
          <w:shd w:val="clear" w:color="auto" w:fill="FFFFFF"/>
          <w:lang w:val="es-ES"/>
        </w:rPr>
        <w:t xml:space="preserve"> </w:t>
      </w:r>
      <w:r w:rsidRPr="00366053">
        <w:rPr>
          <w:rFonts w:cstheme="minorHAnsi"/>
          <w:color w:val="1A1A1A"/>
          <w:shd w:val="clear" w:color="auto" w:fill="FFFFFF"/>
          <w:lang w:val="es-ES"/>
        </w:rPr>
        <w:t xml:space="preserve"> 31</w:t>
      </w:r>
      <w:r w:rsidR="00B82052" w:rsidRPr="00366053">
        <w:rPr>
          <w:rFonts w:cstheme="minorHAnsi"/>
          <w:color w:val="1A1A1A"/>
          <w:shd w:val="clear" w:color="auto" w:fill="FFFFFF"/>
          <w:lang w:val="es-ES"/>
        </w:rPr>
        <w:t>0</w:t>
      </w:r>
      <w:r w:rsidR="00BE6636">
        <w:rPr>
          <w:rFonts w:cstheme="minorHAnsi"/>
          <w:color w:val="1A1A1A"/>
          <w:shd w:val="clear" w:color="auto" w:fill="FFFFFF"/>
          <w:lang w:val="es-ES"/>
        </w:rPr>
        <w:t>08</w:t>
      </w:r>
      <w:proofErr w:type="gramEnd"/>
      <w:r w:rsidRPr="00366053">
        <w:rPr>
          <w:rFonts w:cstheme="minorHAnsi"/>
          <w:color w:val="1A1A1A"/>
          <w:shd w:val="clear" w:color="auto" w:fill="FFFFFF"/>
          <w:lang w:val="es-ES"/>
        </w:rPr>
        <w:t xml:space="preserve"> </w:t>
      </w:r>
      <w:r w:rsidR="00B82052" w:rsidRPr="00366053">
        <w:rPr>
          <w:rFonts w:cstheme="minorHAnsi"/>
          <w:color w:val="1A1A1A"/>
          <w:shd w:val="clear" w:color="auto" w:fill="FFFFFF"/>
          <w:lang w:val="es-ES"/>
        </w:rPr>
        <w:t>Pamplona</w:t>
      </w:r>
      <w:r w:rsidRPr="00366053">
        <w:rPr>
          <w:rFonts w:cstheme="minorHAnsi"/>
          <w:color w:val="1A1A1A"/>
          <w:shd w:val="clear" w:color="auto" w:fill="FFFFFF"/>
          <w:lang w:val="es-ES"/>
        </w:rPr>
        <w:t xml:space="preserve"> (Navarra</w:t>
      </w:r>
      <w:r w:rsidRPr="00366053">
        <w:rPr>
          <w:rFonts w:cstheme="minorHAnsi"/>
          <w:lang w:val="es-ES"/>
        </w:rPr>
        <w:t>)</w:t>
      </w:r>
    </w:p>
    <w:p w14:paraId="6302FA66" w14:textId="76EF716F" w:rsidR="003F6D40" w:rsidRPr="00366053" w:rsidRDefault="002075C6" w:rsidP="00366053">
      <w:pPr>
        <w:spacing w:after="0" w:line="240" w:lineRule="auto"/>
        <w:jc w:val="both"/>
        <w:rPr>
          <w:rFonts w:cstheme="minorHAnsi"/>
          <w:lang w:val="es-ES"/>
        </w:rPr>
      </w:pPr>
      <w:r w:rsidRPr="00366053">
        <w:rPr>
          <w:rFonts w:cstheme="minorHAnsi"/>
          <w:lang w:val="es-ES"/>
        </w:rPr>
        <w:t xml:space="preserve">Teléfono: </w:t>
      </w:r>
      <w:r w:rsidR="00E340C8">
        <w:rPr>
          <w:rStyle w:val="Textoennegrita"/>
          <w:b w:val="0"/>
          <w:bCs w:val="0"/>
          <w:lang w:val="es-ES"/>
        </w:rPr>
        <w:t xml:space="preserve">679 986 </w:t>
      </w:r>
      <w:proofErr w:type="gramStart"/>
      <w:r w:rsidR="00E340C8">
        <w:rPr>
          <w:rStyle w:val="Textoennegrita"/>
          <w:b w:val="0"/>
          <w:bCs w:val="0"/>
          <w:lang w:val="es-ES"/>
        </w:rPr>
        <w:t>182</w:t>
      </w:r>
      <w:r w:rsidR="00B82052" w:rsidRPr="00366053">
        <w:rPr>
          <w:rStyle w:val="Textoennegrita"/>
          <w:b w:val="0"/>
          <w:bCs w:val="0"/>
          <w:lang w:val="es-ES"/>
        </w:rPr>
        <w:t xml:space="preserve">  </w:t>
      </w:r>
      <w:r w:rsidRPr="00366053">
        <w:rPr>
          <w:rFonts w:cstheme="minorHAnsi"/>
          <w:lang w:val="es-ES"/>
        </w:rPr>
        <w:t>e-mail</w:t>
      </w:r>
      <w:proofErr w:type="gramEnd"/>
      <w:r w:rsidRPr="00366053">
        <w:rPr>
          <w:rFonts w:cstheme="minorHAnsi"/>
          <w:lang w:val="es-ES"/>
        </w:rPr>
        <w:t xml:space="preserve">: </w:t>
      </w:r>
      <w:r w:rsidR="00BE6636" w:rsidRPr="00BE6636">
        <w:t xml:space="preserve">mjnespe@gmail.com  </w:t>
      </w:r>
    </w:p>
    <w:p w14:paraId="269822F3" w14:textId="6C8FC845" w:rsidR="002075C6" w:rsidRPr="00366053" w:rsidRDefault="002075C6" w:rsidP="00366053">
      <w:pPr>
        <w:spacing w:after="0" w:line="240" w:lineRule="auto"/>
        <w:jc w:val="both"/>
        <w:rPr>
          <w:rFonts w:cstheme="minorHAnsi"/>
          <w:lang w:val="es-ES"/>
        </w:rPr>
      </w:pPr>
      <w:r w:rsidRPr="00366053">
        <w:rPr>
          <w:rStyle w:val="Hipervnculo"/>
          <w:rFonts w:cstheme="minorHAnsi"/>
          <w:lang w:val="es-ES"/>
        </w:rPr>
        <w:t xml:space="preserve"> </w:t>
      </w:r>
    </w:p>
    <w:p w14:paraId="15938311" w14:textId="77777777" w:rsidR="00EB09BC" w:rsidRDefault="00EB09BC" w:rsidP="002075C6">
      <w:pPr>
        <w:jc w:val="both"/>
        <w:rPr>
          <w:rFonts w:cstheme="minorHAnsi"/>
          <w:lang w:val="es-ES"/>
        </w:rPr>
      </w:pPr>
      <w:r w:rsidRPr="00EB09BC">
        <w:rPr>
          <w:rFonts w:cstheme="minorHAnsi"/>
          <w:lang w:val="es-ES"/>
        </w:rPr>
        <w:t>Actividad reglada</w:t>
      </w:r>
    </w:p>
    <w:p w14:paraId="73FB8485" w14:textId="7EEE3381" w:rsidR="00EB09BC" w:rsidRDefault="00EB09BC" w:rsidP="002075C6">
      <w:pPr>
        <w:jc w:val="both"/>
        <w:rPr>
          <w:rFonts w:cstheme="minorHAnsi"/>
          <w:lang w:val="es-ES"/>
        </w:rPr>
      </w:pPr>
      <w:r w:rsidRPr="00EB09BC">
        <w:rPr>
          <w:rFonts w:cstheme="minorHAnsi"/>
          <w:lang w:val="es-ES"/>
        </w:rPr>
        <w:t xml:space="preserve">Colegio Profesional: </w:t>
      </w:r>
      <w:r w:rsidR="00E340C8">
        <w:rPr>
          <w:rFonts w:cstheme="minorHAnsi"/>
          <w:lang w:val="es-ES"/>
        </w:rPr>
        <w:t>Navarra</w:t>
      </w:r>
    </w:p>
    <w:p w14:paraId="4736C5FD" w14:textId="2555246B" w:rsidR="00EB09BC" w:rsidRDefault="00EB09BC" w:rsidP="002075C6">
      <w:pPr>
        <w:jc w:val="both"/>
        <w:rPr>
          <w:rFonts w:cstheme="minorHAnsi"/>
          <w:lang w:val="es-ES"/>
        </w:rPr>
      </w:pPr>
      <w:r w:rsidRPr="00EB09BC">
        <w:rPr>
          <w:rFonts w:cstheme="minorHAnsi"/>
          <w:lang w:val="es-ES"/>
        </w:rPr>
        <w:t>N.º Colegiado:</w:t>
      </w:r>
      <w:r w:rsidR="00E340C8">
        <w:rPr>
          <w:rFonts w:cstheme="minorHAnsi"/>
          <w:lang w:val="es-ES"/>
        </w:rPr>
        <w:t xml:space="preserve"> N-01148</w:t>
      </w:r>
    </w:p>
    <w:p w14:paraId="59E9FC53" w14:textId="77777777" w:rsidR="00EB09BC" w:rsidRDefault="00EB09BC" w:rsidP="002075C6">
      <w:pPr>
        <w:jc w:val="both"/>
        <w:rPr>
          <w:rFonts w:cstheme="minorHAnsi"/>
          <w:lang w:val="es-ES"/>
        </w:rPr>
      </w:pPr>
    </w:p>
    <w:p w14:paraId="461D9348" w14:textId="1B56543A" w:rsidR="002075C6" w:rsidRPr="00366053" w:rsidRDefault="002075C6" w:rsidP="002075C6">
      <w:pPr>
        <w:jc w:val="both"/>
        <w:rPr>
          <w:rFonts w:cstheme="minorHAnsi"/>
          <w:lang w:val="es-ES"/>
        </w:rPr>
      </w:pPr>
      <w:r w:rsidRPr="00366053">
        <w:rPr>
          <w:rFonts w:cstheme="minorHAnsi"/>
          <w:lang w:val="es-ES"/>
        </w:rPr>
        <w:t xml:space="preserve">2. DERECHOS DE PROPIEDAD INTELECTUAL E INDUSTRIAL </w:t>
      </w:r>
    </w:p>
    <w:p w14:paraId="77A804B3" w14:textId="77777777" w:rsidR="002075C6" w:rsidRPr="00366053" w:rsidRDefault="002075C6" w:rsidP="002075C6">
      <w:pPr>
        <w:jc w:val="both"/>
        <w:rPr>
          <w:rFonts w:cstheme="minorHAnsi"/>
          <w:lang w:val="es-ES"/>
        </w:rPr>
      </w:pPr>
      <w:r w:rsidRPr="00366053">
        <w:rPr>
          <w:rFonts w:cstheme="minorHAnsi"/>
          <w:lang w:val="es-ES"/>
        </w:rPr>
        <w:t xml:space="preserve">El sitio web, incluyendo a título </w:t>
      </w:r>
      <w:proofErr w:type="gramStart"/>
      <w:r w:rsidRPr="00366053">
        <w:rPr>
          <w:rFonts w:cstheme="minorHAnsi"/>
          <w:lang w:val="es-ES"/>
        </w:rPr>
        <w:t>enunciativo</w:t>
      </w:r>
      <w:proofErr w:type="gramEnd"/>
      <w:r w:rsidRPr="00366053">
        <w:rPr>
          <w:rFonts w:cstheme="minorHAnsi"/>
          <w:lang w:val="es-ES"/>
        </w:rPr>
        <w:t xml:space="preserve"> pero no limitativo su programación, edición, compilación y demás elementos necesarios para su funcionamiento, los diseños, logotipos, texto y/o gráficos, son propiedad del RESPONSABLE o, si es el caso, dispone de licencia o autorización expresa por parte de los autores. </w:t>
      </w:r>
    </w:p>
    <w:p w14:paraId="6A3AA461" w14:textId="77777777" w:rsidR="00366053" w:rsidRDefault="002075C6" w:rsidP="002075C6">
      <w:pPr>
        <w:jc w:val="both"/>
        <w:rPr>
          <w:rFonts w:cstheme="minorHAnsi"/>
          <w:lang w:val="es-ES"/>
        </w:rPr>
      </w:pPr>
      <w:r w:rsidRPr="00366053">
        <w:rPr>
          <w:rFonts w:cstheme="minorHAnsi"/>
          <w:lang w:val="es-ES"/>
        </w:rPr>
        <w:t>Todos los contenidos del sitio web se encuentran debidamente protegidos por la normativa de propiedad intelectual e industrial, así como inscritos en los registros públicos correspondientes.</w:t>
      </w:r>
    </w:p>
    <w:p w14:paraId="03C9352D" w14:textId="66C110B4" w:rsidR="002075C6" w:rsidRPr="00366053" w:rsidRDefault="002075C6" w:rsidP="002075C6">
      <w:pPr>
        <w:jc w:val="both"/>
        <w:rPr>
          <w:rFonts w:cstheme="minorHAnsi"/>
          <w:lang w:val="es-ES"/>
        </w:rPr>
      </w:pPr>
      <w:r w:rsidRPr="00366053">
        <w:rPr>
          <w:rFonts w:cstheme="minorHAnsi"/>
          <w:lang w:val="es-ES"/>
        </w:rPr>
        <w:t xml:space="preserve">Independientemente de la finalidad para la que fueran destinados, la reproducción total o parcial, uso, explotación, distribución y comercialización, requiere en todo caso de la autorización escrita previa por </w:t>
      </w:r>
      <w:r w:rsidRPr="00366053">
        <w:rPr>
          <w:rFonts w:cstheme="minorHAnsi"/>
          <w:lang w:val="es-ES"/>
        </w:rPr>
        <w:lastRenderedPageBreak/>
        <w:t xml:space="preserve">parte del RESPONSABLE. Cualquier uso no autorizado previamente se considera un incumplimiento grave de los derechos de propiedad intelectual o industrial del autor. Los diseños, logotipos, texto y/o gráficos ajenos al RESPONSABLE y que pudieran aparecer en el sitio web, pertenecen a sus respectivos propietarios, siendo ellos mismos responsables de cualquier posible controversia que pudiera suscitarse respecto a los mismos. </w:t>
      </w:r>
    </w:p>
    <w:p w14:paraId="5909B36C" w14:textId="77777777" w:rsidR="002075C6" w:rsidRPr="00366053" w:rsidRDefault="002075C6" w:rsidP="002075C6">
      <w:pPr>
        <w:jc w:val="both"/>
        <w:rPr>
          <w:rFonts w:cstheme="minorHAnsi"/>
          <w:lang w:val="es-ES"/>
        </w:rPr>
      </w:pPr>
      <w:r w:rsidRPr="00366053">
        <w:rPr>
          <w:rFonts w:cstheme="minorHAnsi"/>
          <w:lang w:val="es-ES"/>
        </w:rPr>
        <w:t xml:space="preserve">Para realizar cualquier tipo de observación respecto a posibles incumplimientos de los derechos de propiedad intelectual o industrial, así como sobre cualquiera de los contenidos del sitio web, puede hacerlo a través del correo electrónico que se indica en el encabezamiento. </w:t>
      </w:r>
    </w:p>
    <w:p w14:paraId="4104ED63" w14:textId="6052046B" w:rsidR="002075C6" w:rsidRPr="00366053" w:rsidRDefault="002075C6" w:rsidP="002075C6">
      <w:pPr>
        <w:jc w:val="both"/>
        <w:rPr>
          <w:rFonts w:cstheme="minorHAnsi"/>
          <w:lang w:val="es-ES"/>
        </w:rPr>
      </w:pPr>
      <w:r w:rsidRPr="00366053">
        <w:rPr>
          <w:rFonts w:cstheme="minorHAnsi"/>
          <w:lang w:val="es-ES"/>
        </w:rPr>
        <w:t xml:space="preserve">3. CONDICIONES DE ACCESO AL SITIO WEB  </w:t>
      </w:r>
    </w:p>
    <w:p w14:paraId="3F689FFA" w14:textId="78CBBE10" w:rsidR="00C41CEB" w:rsidRPr="00366053" w:rsidRDefault="00C41CEB" w:rsidP="002075C6">
      <w:pPr>
        <w:jc w:val="both"/>
        <w:rPr>
          <w:rFonts w:cstheme="minorHAnsi"/>
          <w:lang w:val="es-ES"/>
        </w:rPr>
      </w:pPr>
      <w:r w:rsidRPr="00366053">
        <w:rPr>
          <w:rFonts w:cstheme="minorHAnsi"/>
          <w:lang w:val="es-ES"/>
        </w:rPr>
        <w:t xml:space="preserve">Este Aviso Legal regula el acceso y utilización de la página web que </w:t>
      </w:r>
      <w:r w:rsidR="00BE6636">
        <w:rPr>
          <w:lang w:val="es-ES"/>
        </w:rPr>
        <w:t>MARIO JIMÉNEZ MOLINA</w:t>
      </w:r>
      <w:r w:rsidR="00F86E15" w:rsidRPr="00366053">
        <w:rPr>
          <w:lang w:val="es-ES"/>
        </w:rPr>
        <w:t xml:space="preserve"> </w:t>
      </w:r>
      <w:r w:rsidRPr="00366053">
        <w:rPr>
          <w:rFonts w:cstheme="minorHAnsi"/>
          <w:lang w:val="es-ES"/>
        </w:rPr>
        <w:t xml:space="preserve">pone a la disposición de los usuarios de Internet. </w:t>
      </w:r>
    </w:p>
    <w:p w14:paraId="1D5EDA5A" w14:textId="77777777" w:rsidR="00C41CEB" w:rsidRPr="00366053" w:rsidRDefault="00C41CEB" w:rsidP="002075C6">
      <w:pPr>
        <w:jc w:val="both"/>
        <w:rPr>
          <w:rFonts w:cstheme="minorHAnsi"/>
          <w:lang w:val="es-ES"/>
        </w:rPr>
      </w:pPr>
      <w:r w:rsidRPr="00366053">
        <w:rPr>
          <w:rFonts w:cstheme="minorHAnsi"/>
          <w:lang w:val="es-ES"/>
        </w:rPr>
        <w:t xml:space="preserve">Se considera usuario la persona que acceda, navegue, utilice o participe en los servicios y actividades de la página web. </w:t>
      </w:r>
    </w:p>
    <w:p w14:paraId="46A95CC6" w14:textId="0E77EDE2" w:rsidR="00C41CEB" w:rsidRPr="00366053" w:rsidRDefault="00C41CEB" w:rsidP="002075C6">
      <w:pPr>
        <w:jc w:val="both"/>
        <w:rPr>
          <w:rFonts w:cstheme="minorHAnsi"/>
          <w:lang w:val="es-ES"/>
        </w:rPr>
      </w:pPr>
      <w:r w:rsidRPr="00366053">
        <w:rPr>
          <w:rFonts w:cstheme="minorHAnsi"/>
          <w:lang w:val="es-ES"/>
        </w:rPr>
        <w:t xml:space="preserve">El usuario queda informado, y acepta, que el acceso a la presente web no supone, en modo alguno, el inicio de una relación comercial con </w:t>
      </w:r>
      <w:r w:rsidR="00BE6636">
        <w:rPr>
          <w:lang w:val="es-ES"/>
        </w:rPr>
        <w:t>MARIO JIMÉNEZ MOLINA</w:t>
      </w:r>
      <w:r w:rsidR="00F86E15" w:rsidRPr="00366053">
        <w:rPr>
          <w:lang w:val="es-ES"/>
        </w:rPr>
        <w:t xml:space="preserve">. </w:t>
      </w:r>
      <w:r w:rsidRPr="00366053">
        <w:rPr>
          <w:rFonts w:cstheme="minorHAnsi"/>
          <w:lang w:val="es-ES"/>
        </w:rPr>
        <w:t xml:space="preserve">El acceso y navegación en el sitio web por parte del usuario supone la aceptación de la totalidad de las presentes Condiciones de Uso. En caso de desacuerdo con las condiciones debe abstenerse a usar el sitio web. </w:t>
      </w:r>
    </w:p>
    <w:p w14:paraId="70E9A81E" w14:textId="36FF61E4" w:rsidR="00C41CEB" w:rsidRPr="00366053" w:rsidRDefault="00C41CEB" w:rsidP="002075C6">
      <w:pPr>
        <w:jc w:val="both"/>
        <w:rPr>
          <w:rFonts w:cstheme="minorHAnsi"/>
          <w:lang w:val="es-ES"/>
        </w:rPr>
      </w:pPr>
      <w:r w:rsidRPr="00366053">
        <w:rPr>
          <w:rFonts w:cstheme="minorHAnsi"/>
          <w:lang w:val="es-ES"/>
        </w:rPr>
        <w:t xml:space="preserve">4. OBJETO </w:t>
      </w:r>
    </w:p>
    <w:p w14:paraId="7B25C297" w14:textId="4DCEC004" w:rsidR="00825C15" w:rsidRDefault="00350FBB" w:rsidP="00C41CEB">
      <w:pPr>
        <w:jc w:val="both"/>
        <w:rPr>
          <w:rStyle w:val="Textoennegrita"/>
          <w:rFonts w:cstheme="minorHAnsi"/>
          <w:b w:val="0"/>
          <w:lang w:val="es-ES"/>
        </w:rPr>
      </w:pPr>
      <w:hyperlink r:id="rId11" w:history="1">
        <w:r w:rsidR="000333A4" w:rsidRPr="00E57DCC">
          <w:rPr>
            <w:rStyle w:val="Hipervnculo"/>
            <w:rFonts w:cstheme="minorHAnsi"/>
            <w:lang w:val="es-ES"/>
          </w:rPr>
          <w:t>www.mariojimenezmolinapsicologo.es</w:t>
        </w:r>
      </w:hyperlink>
      <w:r w:rsidR="000333A4" w:rsidRPr="00DC3E35">
        <w:rPr>
          <w:rStyle w:val="Hipervnculo"/>
          <w:rFonts w:cstheme="minorHAnsi"/>
          <w:lang w:val="es-ES"/>
        </w:rPr>
        <w:t xml:space="preserve"> </w:t>
      </w:r>
      <w:r w:rsidR="00C41CEB" w:rsidRPr="00DC3E35">
        <w:rPr>
          <w:rStyle w:val="Textoennegrita"/>
          <w:rFonts w:cstheme="minorHAnsi"/>
          <w:b w:val="0"/>
          <w:lang w:val="es-ES"/>
        </w:rPr>
        <w:t xml:space="preserve">es la Web oficial de </w:t>
      </w:r>
      <w:r w:rsidR="000333A4">
        <w:rPr>
          <w:rStyle w:val="Textoennegrita"/>
          <w:rFonts w:cstheme="minorHAnsi"/>
          <w:b w:val="0"/>
          <w:lang w:val="es-ES"/>
        </w:rPr>
        <w:t>MARIO JIMÉNEZ MOLINA.</w:t>
      </w:r>
    </w:p>
    <w:p w14:paraId="44EAFD9C" w14:textId="7BE0271C" w:rsidR="00787DD7" w:rsidRPr="00DC3E35" w:rsidRDefault="00825C15" w:rsidP="00C41CEB">
      <w:pPr>
        <w:jc w:val="both"/>
        <w:rPr>
          <w:rStyle w:val="Textoennegrita"/>
          <w:rFonts w:cstheme="minorHAnsi"/>
          <w:b w:val="0"/>
          <w:lang w:val="es-ES"/>
        </w:rPr>
      </w:pPr>
      <w:r>
        <w:rPr>
          <w:rStyle w:val="Textoennegrita"/>
          <w:rFonts w:cstheme="minorHAnsi"/>
          <w:b w:val="0"/>
          <w:lang w:val="es-ES"/>
        </w:rPr>
        <w:t>L</w:t>
      </w:r>
      <w:r w:rsidR="00C41CEB" w:rsidRPr="00DC3E35">
        <w:rPr>
          <w:rStyle w:val="Textoennegrita"/>
          <w:rFonts w:cstheme="minorHAnsi"/>
          <w:b w:val="0"/>
          <w:lang w:val="es-ES"/>
        </w:rPr>
        <w:t>a p</w:t>
      </w:r>
      <w:r>
        <w:rPr>
          <w:rStyle w:val="Textoennegrita"/>
          <w:rFonts w:cstheme="minorHAnsi"/>
          <w:b w:val="0"/>
          <w:lang w:val="es-ES"/>
        </w:rPr>
        <w:t>á</w:t>
      </w:r>
      <w:r w:rsidR="00C41CEB" w:rsidRPr="00DC3E35">
        <w:rPr>
          <w:rStyle w:val="Textoennegrita"/>
          <w:rFonts w:cstheme="minorHAnsi"/>
          <w:b w:val="0"/>
          <w:lang w:val="es-ES"/>
        </w:rPr>
        <w:t xml:space="preserve">gina pretende trasladar a todos los usuarios interesados información sobre </w:t>
      </w:r>
      <w:r w:rsidR="00B82052">
        <w:rPr>
          <w:rStyle w:val="Textoennegrita"/>
          <w:rFonts w:cstheme="minorHAnsi"/>
          <w:b w:val="0"/>
          <w:lang w:val="es-ES"/>
        </w:rPr>
        <w:t xml:space="preserve">nuestra </w:t>
      </w:r>
      <w:r w:rsidR="000333A4">
        <w:rPr>
          <w:rStyle w:val="Textoennegrita"/>
          <w:rFonts w:cstheme="minorHAnsi"/>
          <w:b w:val="0"/>
          <w:lang w:val="es-ES"/>
        </w:rPr>
        <w:t>consulta</w:t>
      </w:r>
      <w:r w:rsidR="00CA242A">
        <w:rPr>
          <w:rStyle w:val="Textoennegrita"/>
          <w:rFonts w:cstheme="minorHAnsi"/>
          <w:b w:val="0"/>
          <w:lang w:val="es-ES"/>
        </w:rPr>
        <w:t xml:space="preserve">, servicios que prestamos, noticias de </w:t>
      </w:r>
      <w:proofErr w:type="gramStart"/>
      <w:r w:rsidR="00CA242A">
        <w:rPr>
          <w:rStyle w:val="Textoennegrita"/>
          <w:rFonts w:cstheme="minorHAnsi"/>
          <w:b w:val="0"/>
          <w:lang w:val="es-ES"/>
        </w:rPr>
        <w:t>interés</w:t>
      </w:r>
      <w:proofErr w:type="gramEnd"/>
      <w:r w:rsidR="00CA242A">
        <w:rPr>
          <w:rStyle w:val="Textoennegrita"/>
          <w:rFonts w:cstheme="minorHAnsi"/>
          <w:b w:val="0"/>
          <w:lang w:val="es-ES"/>
        </w:rPr>
        <w:t xml:space="preserve"> así como </w:t>
      </w:r>
      <w:r w:rsidR="00366053">
        <w:rPr>
          <w:rStyle w:val="Textoennegrita"/>
          <w:rFonts w:cstheme="minorHAnsi"/>
          <w:b w:val="0"/>
          <w:lang w:val="es-ES"/>
        </w:rPr>
        <w:t xml:space="preserve">  posibilitar el contacto</w:t>
      </w:r>
      <w:r w:rsidR="00CA242A">
        <w:rPr>
          <w:rStyle w:val="Textoennegrita"/>
          <w:rFonts w:cstheme="minorHAnsi"/>
          <w:b w:val="0"/>
          <w:lang w:val="es-ES"/>
        </w:rPr>
        <w:t xml:space="preserve">. </w:t>
      </w:r>
    </w:p>
    <w:p w14:paraId="3FD361E7" w14:textId="14331C08" w:rsidR="00C41CEB" w:rsidRPr="00DC3E35" w:rsidRDefault="00C41CEB" w:rsidP="00C41CEB">
      <w:pPr>
        <w:jc w:val="both"/>
        <w:rPr>
          <w:rStyle w:val="Textoennegrita"/>
          <w:rFonts w:cstheme="minorHAnsi"/>
          <w:b w:val="0"/>
          <w:lang w:val="es-ES"/>
        </w:rPr>
      </w:pPr>
      <w:r w:rsidRPr="00DC3E35">
        <w:rPr>
          <w:rStyle w:val="Textoennegrita"/>
          <w:rFonts w:cstheme="minorHAnsi"/>
          <w:b w:val="0"/>
          <w:lang w:val="es-ES"/>
        </w:rPr>
        <w:t xml:space="preserve">5. RESPONSABILIDADES </w:t>
      </w:r>
    </w:p>
    <w:p w14:paraId="6A9707BA" w14:textId="711E3878" w:rsidR="00C41CEB" w:rsidRPr="00366053" w:rsidRDefault="000333A4" w:rsidP="00C41CEB">
      <w:pPr>
        <w:jc w:val="both"/>
        <w:rPr>
          <w:rFonts w:cstheme="minorHAnsi"/>
          <w:lang w:val="es-ES"/>
        </w:rPr>
      </w:pPr>
      <w:r>
        <w:rPr>
          <w:lang w:val="es-ES"/>
        </w:rPr>
        <w:t>MARIO JIMÉNEZ MOLINA</w:t>
      </w:r>
      <w:r w:rsidR="00F86E15" w:rsidRPr="00366053">
        <w:rPr>
          <w:lang w:val="es-ES"/>
        </w:rPr>
        <w:t xml:space="preserve"> </w:t>
      </w:r>
      <w:r w:rsidR="00C41CEB" w:rsidRPr="00366053">
        <w:rPr>
          <w:rFonts w:cstheme="minorHAnsi"/>
          <w:lang w:val="es-ES"/>
        </w:rPr>
        <w:t xml:space="preserve">declara que ha adoptado las medidas necesarias que, dentro de sus posibilidades y el estado de la tecnología, permitan el correcto funcionamiento de su sitio </w:t>
      </w:r>
      <w:proofErr w:type="gramStart"/>
      <w:r w:rsidR="00C41CEB" w:rsidRPr="00366053">
        <w:rPr>
          <w:rFonts w:cstheme="minorHAnsi"/>
          <w:lang w:val="es-ES"/>
        </w:rPr>
        <w:t>web</w:t>
      </w:r>
      <w:proofErr w:type="gramEnd"/>
      <w:r w:rsidR="00C41CEB" w:rsidRPr="00366053">
        <w:rPr>
          <w:rFonts w:cstheme="minorHAnsi"/>
          <w:lang w:val="es-ES"/>
        </w:rPr>
        <w:t xml:space="preserve"> así como la ausencia de virus y componentes dañinos. Sin embargo, </w:t>
      </w:r>
      <w:r>
        <w:rPr>
          <w:lang w:val="es-ES"/>
        </w:rPr>
        <w:t xml:space="preserve">MARIO </w:t>
      </w:r>
      <w:proofErr w:type="gramStart"/>
      <w:r>
        <w:rPr>
          <w:lang w:val="es-ES"/>
        </w:rPr>
        <w:t>JIMÉNEZ  MOLINA</w:t>
      </w:r>
      <w:proofErr w:type="gramEnd"/>
      <w:r>
        <w:rPr>
          <w:lang w:val="es-ES"/>
        </w:rPr>
        <w:t xml:space="preserve"> </w:t>
      </w:r>
      <w:r w:rsidR="00F86E15" w:rsidRPr="00366053">
        <w:rPr>
          <w:lang w:val="es-ES"/>
        </w:rPr>
        <w:t xml:space="preserve"> </w:t>
      </w:r>
      <w:r w:rsidR="00C41CEB" w:rsidRPr="00366053">
        <w:rPr>
          <w:rFonts w:cstheme="minorHAnsi"/>
          <w:lang w:val="es-ES"/>
        </w:rPr>
        <w:t xml:space="preserve">no puede hacerse responsable de las siguientes situaciones que se enumeran a título enunciativo, pero no limitativo: </w:t>
      </w:r>
    </w:p>
    <w:p w14:paraId="71F175B7" w14:textId="77777777" w:rsidR="00C41CEB" w:rsidRPr="00366053" w:rsidRDefault="00C41CEB" w:rsidP="00366053">
      <w:pPr>
        <w:spacing w:line="240" w:lineRule="auto"/>
        <w:jc w:val="both"/>
        <w:rPr>
          <w:rFonts w:cstheme="minorHAnsi"/>
          <w:lang w:val="es-ES"/>
        </w:rPr>
      </w:pPr>
      <w:r w:rsidRPr="00366053">
        <w:rPr>
          <w:rFonts w:cstheme="minorHAnsi"/>
          <w:lang w:val="es-ES"/>
        </w:rPr>
        <w:t xml:space="preserve">La continuidad y disponibilidad de los Contenidos. </w:t>
      </w:r>
    </w:p>
    <w:p w14:paraId="7A226EF1" w14:textId="77777777" w:rsidR="00C41CEB" w:rsidRPr="00366053" w:rsidRDefault="00C41CEB" w:rsidP="00366053">
      <w:pPr>
        <w:spacing w:line="240" w:lineRule="auto"/>
        <w:jc w:val="both"/>
        <w:rPr>
          <w:rFonts w:cstheme="minorHAnsi"/>
          <w:lang w:val="es-ES"/>
        </w:rPr>
      </w:pPr>
      <w:r w:rsidRPr="00366053">
        <w:rPr>
          <w:rFonts w:cstheme="minorHAnsi"/>
          <w:lang w:val="es-ES"/>
        </w:rPr>
        <w:t xml:space="preserve">La ausencia de errores en dichos Contenidos ni la corrección de cualquier defecto que pudiera ocurrir. </w:t>
      </w:r>
    </w:p>
    <w:p w14:paraId="26CA593E" w14:textId="77777777" w:rsidR="00C41CEB" w:rsidRPr="00366053" w:rsidRDefault="00C41CEB" w:rsidP="00366053">
      <w:pPr>
        <w:spacing w:line="240" w:lineRule="auto"/>
        <w:jc w:val="both"/>
        <w:rPr>
          <w:rFonts w:cstheme="minorHAnsi"/>
          <w:lang w:val="es-ES"/>
        </w:rPr>
      </w:pPr>
      <w:r w:rsidRPr="00366053">
        <w:rPr>
          <w:rFonts w:cstheme="minorHAnsi"/>
          <w:lang w:val="es-ES"/>
        </w:rPr>
        <w:t xml:space="preserve">La ausencia de virus y/o demás componentes dañinos. </w:t>
      </w:r>
    </w:p>
    <w:p w14:paraId="42F572F3" w14:textId="15966212" w:rsidR="00C41CEB" w:rsidRPr="00366053" w:rsidRDefault="00C41CEB" w:rsidP="00366053">
      <w:pPr>
        <w:spacing w:line="240" w:lineRule="auto"/>
        <w:jc w:val="both"/>
        <w:rPr>
          <w:rFonts w:cstheme="minorHAnsi"/>
          <w:lang w:val="es-ES"/>
        </w:rPr>
      </w:pPr>
      <w:r w:rsidRPr="00366053">
        <w:rPr>
          <w:rFonts w:cstheme="minorHAnsi"/>
          <w:lang w:val="es-ES"/>
        </w:rPr>
        <w:t xml:space="preserve">Los daños o perjuicios que cause cualquier persona que vulnere los sistemas de seguridad de </w:t>
      </w:r>
      <w:proofErr w:type="gramStart"/>
      <w:r w:rsidR="000333A4">
        <w:rPr>
          <w:lang w:val="es-ES"/>
        </w:rPr>
        <w:t>MARIO  JIMÉNEZ</w:t>
      </w:r>
      <w:proofErr w:type="gramEnd"/>
      <w:r w:rsidR="000333A4">
        <w:rPr>
          <w:lang w:val="es-ES"/>
        </w:rPr>
        <w:t xml:space="preserve"> MOLINA.</w:t>
      </w:r>
    </w:p>
    <w:p w14:paraId="59D2DDAA" w14:textId="450D845F" w:rsidR="00C41CEB" w:rsidRPr="00366053" w:rsidRDefault="00C41CEB" w:rsidP="00366053">
      <w:pPr>
        <w:spacing w:line="240" w:lineRule="auto"/>
        <w:jc w:val="both"/>
        <w:rPr>
          <w:rFonts w:cstheme="minorHAnsi"/>
          <w:lang w:val="es-ES"/>
        </w:rPr>
      </w:pPr>
      <w:r w:rsidRPr="00366053">
        <w:rPr>
          <w:rFonts w:cstheme="minorHAnsi"/>
          <w:lang w:val="es-ES"/>
        </w:rPr>
        <w:t xml:space="preserve">El uso que los usuarios puedan hacer de los contenidos incluidos en el web. En </w:t>
      </w:r>
      <w:proofErr w:type="gramStart"/>
      <w:r w:rsidRPr="00366053">
        <w:rPr>
          <w:rFonts w:cstheme="minorHAnsi"/>
          <w:lang w:val="es-ES"/>
        </w:rPr>
        <w:t>consecuencia</w:t>
      </w:r>
      <w:proofErr w:type="gramEnd"/>
      <w:r w:rsidRPr="00366053">
        <w:rPr>
          <w:rFonts w:cstheme="minorHAnsi"/>
          <w:lang w:val="es-ES"/>
        </w:rPr>
        <w:t xml:space="preserve"> </w:t>
      </w:r>
      <w:r w:rsidR="000333A4">
        <w:rPr>
          <w:lang w:val="es-ES"/>
        </w:rPr>
        <w:t>MARIO JIMÉNEZ MOLINA</w:t>
      </w:r>
      <w:r w:rsidR="00F86E15" w:rsidRPr="00366053">
        <w:rPr>
          <w:lang w:val="es-ES"/>
        </w:rPr>
        <w:t xml:space="preserve"> </w:t>
      </w:r>
      <w:r w:rsidRPr="00366053">
        <w:rPr>
          <w:rFonts w:cstheme="minorHAnsi"/>
          <w:lang w:val="es-ES"/>
        </w:rPr>
        <w:t xml:space="preserve">no garantiza que el uso que los usuarios puedan hacer de los contenidos que en su caso </w:t>
      </w:r>
      <w:r w:rsidRPr="00366053">
        <w:rPr>
          <w:rFonts w:cstheme="minorHAnsi"/>
          <w:lang w:val="es-ES"/>
        </w:rPr>
        <w:lastRenderedPageBreak/>
        <w:t xml:space="preserve">se incluyan en el sitio web, se ajusten al presente aviso legal, ni que el uso del sitio web se realice de forma diligente. </w:t>
      </w:r>
    </w:p>
    <w:p w14:paraId="63DDE110" w14:textId="77777777" w:rsidR="00C41CEB" w:rsidRPr="00366053" w:rsidRDefault="00C41CEB" w:rsidP="00366053">
      <w:pPr>
        <w:spacing w:line="240" w:lineRule="auto"/>
        <w:jc w:val="both"/>
        <w:rPr>
          <w:rFonts w:cstheme="minorHAnsi"/>
          <w:lang w:val="es-ES"/>
        </w:rPr>
      </w:pPr>
      <w:r w:rsidRPr="00366053">
        <w:rPr>
          <w:rFonts w:cstheme="minorHAnsi"/>
          <w:lang w:val="es-ES"/>
        </w:rPr>
        <w:t xml:space="preserve">El uso por menores de edad del sitio web o del envío de sus datos personales sin el permiso de sus tutores, siendo los tutores responsables del uso que hagan de Internet. </w:t>
      </w:r>
    </w:p>
    <w:p w14:paraId="4CCC2847" w14:textId="77777777" w:rsidR="00C41CEB" w:rsidRPr="00366053" w:rsidRDefault="00C41CEB" w:rsidP="00366053">
      <w:pPr>
        <w:spacing w:line="240" w:lineRule="auto"/>
        <w:jc w:val="both"/>
        <w:rPr>
          <w:rFonts w:cstheme="minorHAnsi"/>
          <w:lang w:val="es-ES"/>
        </w:rPr>
      </w:pPr>
      <w:r w:rsidRPr="00366053">
        <w:rPr>
          <w:rFonts w:cstheme="minorHAnsi"/>
          <w:lang w:val="es-ES"/>
        </w:rPr>
        <w:t xml:space="preserve">Los contenidos a los que el usuario pueda acceder a través de enlaces no autorizados o introducidos por usuarios mediante comentarios o herramientas similares. </w:t>
      </w:r>
    </w:p>
    <w:p w14:paraId="4B349EDD" w14:textId="77777777" w:rsidR="00C41CEB" w:rsidRPr="00366053" w:rsidRDefault="00C41CEB" w:rsidP="00366053">
      <w:pPr>
        <w:spacing w:line="240" w:lineRule="auto"/>
        <w:jc w:val="both"/>
        <w:rPr>
          <w:rFonts w:cstheme="minorHAnsi"/>
          <w:lang w:val="es-ES"/>
        </w:rPr>
      </w:pPr>
      <w:r w:rsidRPr="00366053">
        <w:rPr>
          <w:rFonts w:cstheme="minorHAnsi"/>
          <w:lang w:val="es-ES"/>
        </w:rPr>
        <w:t xml:space="preserve">La introducción de datos erróneos por parte del usuario o de un tercero. </w:t>
      </w:r>
    </w:p>
    <w:p w14:paraId="573E3DCC" w14:textId="4257BA03" w:rsidR="00C41CEB" w:rsidRPr="00366053" w:rsidRDefault="000333A4" w:rsidP="00C41CEB">
      <w:pPr>
        <w:jc w:val="both"/>
        <w:rPr>
          <w:rFonts w:cstheme="minorHAnsi"/>
          <w:lang w:val="es-ES"/>
        </w:rPr>
      </w:pPr>
      <w:r>
        <w:rPr>
          <w:lang w:val="es-ES"/>
        </w:rPr>
        <w:t>MARIO JIMÉNEZ MOLINA</w:t>
      </w:r>
      <w:r w:rsidR="00C41CEB" w:rsidRPr="00366053">
        <w:rPr>
          <w:rFonts w:cstheme="minorHAnsi"/>
          <w:lang w:val="es-ES"/>
        </w:rPr>
        <w:t xml:space="preserve"> podrá suspender temporalmente y sin previo aviso, la accesibilidad al sitio web con motivo de operaciones de mantenimiento, reparación, actualización o mejora. No obstante, siempre que las circunstancias lo permitan, </w:t>
      </w:r>
      <w:r w:rsidR="00421573">
        <w:rPr>
          <w:lang w:val="es-ES"/>
        </w:rPr>
        <w:t>MARIO JIMÉNEZ MOLINA</w:t>
      </w:r>
      <w:r w:rsidR="00F86E15" w:rsidRPr="00366053">
        <w:rPr>
          <w:lang w:val="es-ES"/>
        </w:rPr>
        <w:t xml:space="preserve"> </w:t>
      </w:r>
      <w:r w:rsidR="00C41CEB" w:rsidRPr="00366053">
        <w:rPr>
          <w:rFonts w:cstheme="minorHAnsi"/>
          <w:lang w:val="es-ES"/>
        </w:rPr>
        <w:t xml:space="preserve">comunicará al usuario, con antelación suficiente, la fecha prevista para la suspensión de los contenidos. Asimismo, de conformidad con los arts. 11 y 16 de la Ley 34/2002, de 11 de julio, de servicios de la sociedad de la información y de comercio electrónico (LSSICE), </w:t>
      </w:r>
      <w:r w:rsidR="00421573">
        <w:rPr>
          <w:lang w:val="es-ES"/>
        </w:rPr>
        <w:t>MARIO JIMÉNEZ MOLINA</w:t>
      </w:r>
      <w:r w:rsidR="00F86E15" w:rsidRPr="00366053">
        <w:rPr>
          <w:lang w:val="es-ES"/>
        </w:rPr>
        <w:t xml:space="preserve"> </w:t>
      </w:r>
      <w:r w:rsidR="00C41CEB" w:rsidRPr="00366053">
        <w:rPr>
          <w:rFonts w:cstheme="minorHAnsi"/>
          <w:lang w:val="es-ES"/>
        </w:rPr>
        <w:t>se compromete a la eliminación o, en su caso, bloqueo de los contenidos que pudieran afectar o ser contrarios a la legislación vigente, los derechos de terceros o la moral y orden público.</w:t>
      </w:r>
    </w:p>
    <w:p w14:paraId="053DE763" w14:textId="0894DF4F" w:rsidR="00C41CEB" w:rsidRPr="00DC3E35" w:rsidRDefault="00C41CEB" w:rsidP="00C41CEB">
      <w:pPr>
        <w:jc w:val="both"/>
        <w:rPr>
          <w:rStyle w:val="Textoennegrita"/>
          <w:rFonts w:cstheme="minorHAnsi"/>
          <w:b w:val="0"/>
          <w:lang w:val="es-ES"/>
        </w:rPr>
      </w:pPr>
      <w:r w:rsidRPr="00366053">
        <w:rPr>
          <w:rFonts w:cstheme="minorHAnsi"/>
          <w:lang w:val="es-ES"/>
        </w:rPr>
        <w:t xml:space="preserve">6. POLÍTICA DE PROTECCIÓN DE DATOS </w:t>
      </w:r>
    </w:p>
    <w:p w14:paraId="5CB31349" w14:textId="58D8CA97" w:rsidR="001917DA" w:rsidRPr="00DC3E35" w:rsidRDefault="001917DA" w:rsidP="00C41CEB">
      <w:pPr>
        <w:jc w:val="both"/>
        <w:rPr>
          <w:rFonts w:cstheme="minorHAnsi"/>
          <w:lang w:val="es-ES"/>
        </w:rPr>
      </w:pPr>
      <w:r w:rsidRPr="00DC3E35">
        <w:rPr>
          <w:rFonts w:cstheme="minorHAnsi"/>
          <w:lang w:val="es-ES"/>
        </w:rPr>
        <w:t xml:space="preserve">Puede leer qué datos recopilamos y cómo tratamos </w:t>
      </w:r>
      <w:r w:rsidR="00C41CEB" w:rsidRPr="00DC3E35">
        <w:rPr>
          <w:rFonts w:cstheme="minorHAnsi"/>
          <w:lang w:val="es-ES"/>
        </w:rPr>
        <w:t>los datos personales en la POLÍTICA DE P</w:t>
      </w:r>
      <w:r w:rsidR="00A57160" w:rsidRPr="00DC3E35">
        <w:rPr>
          <w:rFonts w:cstheme="minorHAnsi"/>
          <w:lang w:val="es-ES"/>
        </w:rPr>
        <w:t xml:space="preserve">RIVACIDAD </w:t>
      </w:r>
      <w:r w:rsidRPr="00DC3E35">
        <w:rPr>
          <w:rFonts w:cstheme="minorHAnsi"/>
          <w:lang w:val="es-ES"/>
        </w:rPr>
        <w:t xml:space="preserve"> </w:t>
      </w:r>
    </w:p>
    <w:p w14:paraId="0FE0D9A0" w14:textId="1BECF9F4" w:rsidR="00A57160" w:rsidRPr="00DC3E35" w:rsidRDefault="00A57160" w:rsidP="00C41CEB">
      <w:pPr>
        <w:jc w:val="both"/>
        <w:rPr>
          <w:rFonts w:cstheme="minorHAnsi"/>
          <w:color w:val="00B0F0"/>
          <w:lang w:val="es-ES"/>
        </w:rPr>
      </w:pPr>
      <w:r w:rsidRPr="00DC3E35">
        <w:rPr>
          <w:rFonts w:cstheme="minorHAnsi"/>
          <w:lang w:val="es-ES"/>
        </w:rPr>
        <w:t>7. ENLACES A OTROS SITIOS WEB</w:t>
      </w:r>
    </w:p>
    <w:p w14:paraId="45FB0818" w14:textId="16335CE7" w:rsidR="00787DD7" w:rsidRPr="00DC3E35" w:rsidRDefault="00A57160" w:rsidP="001E0AC5">
      <w:pPr>
        <w:jc w:val="both"/>
        <w:rPr>
          <w:rStyle w:val="Textoennegrita"/>
          <w:rFonts w:cstheme="minorHAnsi"/>
          <w:b w:val="0"/>
          <w:lang w:val="es-ES"/>
        </w:rPr>
      </w:pPr>
      <w:r w:rsidRPr="00366053">
        <w:rPr>
          <w:rFonts w:cstheme="minorHAnsi"/>
          <w:lang w:val="es-ES"/>
        </w:rPr>
        <w:t xml:space="preserve">La presencia de enlaces (links) en la página web de </w:t>
      </w:r>
      <w:r w:rsidR="00421573">
        <w:rPr>
          <w:lang w:val="es-ES"/>
        </w:rPr>
        <w:t>MARIO JIMÉNEZ MOLINA</w:t>
      </w:r>
      <w:r w:rsidR="00F86E15" w:rsidRPr="00366053">
        <w:rPr>
          <w:lang w:val="es-ES"/>
        </w:rPr>
        <w:t xml:space="preserve"> </w:t>
      </w:r>
      <w:r w:rsidRPr="00366053">
        <w:rPr>
          <w:rFonts w:cstheme="minorHAnsi"/>
          <w:lang w:val="es-ES"/>
        </w:rPr>
        <w:t xml:space="preserve">hacia otros sitios de Internet tiene finalidad meramente informativa. </w:t>
      </w:r>
      <w:r w:rsidR="00421573">
        <w:rPr>
          <w:lang w:val="es-ES"/>
        </w:rPr>
        <w:t>MARIO JIMENEZ MOLINA</w:t>
      </w:r>
      <w:r w:rsidR="00F86E15" w:rsidRPr="00366053">
        <w:rPr>
          <w:lang w:val="es-ES"/>
        </w:rPr>
        <w:t xml:space="preserve"> </w:t>
      </w:r>
      <w:r w:rsidRPr="00366053">
        <w:rPr>
          <w:rFonts w:cstheme="minorHAnsi"/>
          <w:lang w:val="es-ES"/>
        </w:rPr>
        <w:t xml:space="preserve">no asumirá responsabilidad por los contenidos de un enlace perteneciente a un sitio Web ajeno, ni garantizará la fiabilidad, exactitud, amplitud, veracidad, validez y </w:t>
      </w:r>
      <w:r w:rsidR="00366053" w:rsidRPr="00366053">
        <w:rPr>
          <w:rFonts w:cstheme="minorHAnsi"/>
          <w:lang w:val="es-ES"/>
        </w:rPr>
        <w:t>disponibilidad</w:t>
      </w:r>
      <w:r w:rsidRPr="00366053">
        <w:rPr>
          <w:rFonts w:cstheme="minorHAnsi"/>
          <w:lang w:val="es-ES"/>
        </w:rPr>
        <w:t xml:space="preserve"> técnica. </w:t>
      </w:r>
    </w:p>
    <w:p w14:paraId="634C3E3D" w14:textId="247245F6" w:rsidR="00A57160" w:rsidRPr="00366053" w:rsidRDefault="00A57160" w:rsidP="00A57160">
      <w:pPr>
        <w:jc w:val="both"/>
        <w:rPr>
          <w:rFonts w:cstheme="minorHAnsi"/>
          <w:lang w:val="es-ES"/>
        </w:rPr>
      </w:pPr>
      <w:r w:rsidRPr="00366053">
        <w:rPr>
          <w:rFonts w:cstheme="minorHAnsi"/>
          <w:lang w:val="es-ES"/>
        </w:rPr>
        <w:t xml:space="preserve">En el caso de que en otros sitios web se establezcan enlaces a la página web no se entenderá que </w:t>
      </w:r>
      <w:proofErr w:type="gramStart"/>
      <w:r w:rsidR="00421573">
        <w:rPr>
          <w:lang w:val="es-ES"/>
        </w:rPr>
        <w:t>MARIO  JIMÉNEZ</w:t>
      </w:r>
      <w:proofErr w:type="gramEnd"/>
      <w:r w:rsidR="00421573">
        <w:rPr>
          <w:lang w:val="es-ES"/>
        </w:rPr>
        <w:t xml:space="preserve"> MOLINA</w:t>
      </w:r>
      <w:r w:rsidR="00F86E15" w:rsidRPr="00366053">
        <w:rPr>
          <w:lang w:val="es-ES"/>
        </w:rPr>
        <w:t xml:space="preserve"> </w:t>
      </w:r>
      <w:r w:rsidRPr="00366053">
        <w:rPr>
          <w:rFonts w:cstheme="minorHAnsi"/>
          <w:lang w:val="es-ES"/>
        </w:rPr>
        <w:t xml:space="preserve">ha autorizado el enlace o el contenido del sitio web en el que se contiene el enlace, tampoco podrá incluirse en la página del enlace contenidos inapropiados, difamatorios, ilegales, obscenos o ilícitos, ni otros contenidos que sean contrarios a la legalidad vigente. </w:t>
      </w:r>
    </w:p>
    <w:p w14:paraId="53128261" w14:textId="5B90422D" w:rsidR="00787DD7" w:rsidRPr="00366053" w:rsidRDefault="00421573" w:rsidP="00A57160">
      <w:pPr>
        <w:jc w:val="both"/>
        <w:rPr>
          <w:rFonts w:cstheme="minorHAnsi"/>
          <w:lang w:val="es-ES"/>
        </w:rPr>
      </w:pPr>
      <w:r>
        <w:rPr>
          <w:lang w:val="es-ES"/>
        </w:rPr>
        <w:t>MARIO JIMÉNEZ MOLINA</w:t>
      </w:r>
      <w:r w:rsidR="00F86E15" w:rsidRPr="00366053">
        <w:rPr>
          <w:lang w:val="es-ES"/>
        </w:rPr>
        <w:t xml:space="preserve"> </w:t>
      </w:r>
      <w:r w:rsidR="00A57160" w:rsidRPr="00366053">
        <w:rPr>
          <w:rFonts w:cstheme="minorHAnsi"/>
          <w:lang w:val="es-ES"/>
        </w:rPr>
        <w:t>se reserva la posibilidad de contactar con el propietario del sitio web en el que se establezca el enlace si considera que se incumple la normativa, así como de ejercitar las correspondientes acciones judiciales y extrajudiciales.</w:t>
      </w:r>
    </w:p>
    <w:p w14:paraId="18E64129" w14:textId="58A615D4" w:rsidR="00A57160" w:rsidRPr="00DC3E35" w:rsidRDefault="00A57160" w:rsidP="00A57160">
      <w:pPr>
        <w:jc w:val="both"/>
        <w:rPr>
          <w:rFonts w:cstheme="minorHAnsi"/>
          <w:color w:val="00B0F0"/>
          <w:lang w:val="es-ES"/>
        </w:rPr>
      </w:pPr>
      <w:r w:rsidRPr="00DC3E35">
        <w:rPr>
          <w:rFonts w:cstheme="minorHAnsi"/>
          <w:lang w:val="es-ES"/>
        </w:rPr>
        <w:t xml:space="preserve">8. </w:t>
      </w:r>
      <w:r w:rsidR="00DC3E35" w:rsidRPr="00DC3E35">
        <w:rPr>
          <w:rFonts w:cstheme="minorHAnsi"/>
          <w:lang w:val="es-ES"/>
        </w:rPr>
        <w:t xml:space="preserve">JURISDICCIÓN Y LEY APLICABLE </w:t>
      </w:r>
    </w:p>
    <w:p w14:paraId="62EBF3C5" w14:textId="21B31DF1" w:rsidR="00787DD7" w:rsidRPr="00DC3E35" w:rsidRDefault="00DC3E35" w:rsidP="00DC3E35">
      <w:pPr>
        <w:jc w:val="both"/>
        <w:rPr>
          <w:rStyle w:val="Textoennegrita"/>
          <w:rFonts w:cstheme="minorHAnsi"/>
          <w:b w:val="0"/>
          <w:lang w:val="es-ES"/>
        </w:rPr>
      </w:pPr>
      <w:r w:rsidRPr="00366053">
        <w:rPr>
          <w:rFonts w:cstheme="minorHAnsi"/>
          <w:lang w:val="es-ES"/>
        </w:rPr>
        <w:t xml:space="preserve">Con carácter general las relaciones entre </w:t>
      </w:r>
      <w:r w:rsidR="00421573">
        <w:rPr>
          <w:lang w:val="es-ES"/>
        </w:rPr>
        <w:t xml:space="preserve">MARIO JIMÉNEZ </w:t>
      </w:r>
      <w:proofErr w:type="gramStart"/>
      <w:r w:rsidR="00421573">
        <w:rPr>
          <w:lang w:val="es-ES"/>
        </w:rPr>
        <w:t>MOLINA</w:t>
      </w:r>
      <w:r w:rsidRPr="00366053">
        <w:rPr>
          <w:rFonts w:cstheme="minorHAnsi"/>
          <w:lang w:val="es-ES"/>
        </w:rPr>
        <w:t xml:space="preserve">  y</w:t>
      </w:r>
      <w:proofErr w:type="gramEnd"/>
      <w:r w:rsidRPr="00366053">
        <w:rPr>
          <w:rFonts w:cstheme="minorHAnsi"/>
          <w:lang w:val="es-ES"/>
        </w:rPr>
        <w:t xml:space="preserve"> los usuarios de sus servicios telemáticos, presentes en la web, se encuentran sometidas a la legislación y jurisdicción españolas. Las partes renuncian expresamente al fuero que les pudiera corresponder y someten expresamente a los Juzgados y Tribunales de </w:t>
      </w:r>
      <w:r w:rsidR="009C46A3" w:rsidRPr="00366053">
        <w:rPr>
          <w:rFonts w:cstheme="minorHAnsi"/>
          <w:lang w:val="es-ES"/>
        </w:rPr>
        <w:t>Pamplona</w:t>
      </w:r>
      <w:r w:rsidRPr="00366053">
        <w:rPr>
          <w:rFonts w:cstheme="minorHAnsi"/>
          <w:lang w:val="es-ES"/>
        </w:rPr>
        <w:t xml:space="preserve"> para resolver cualquier controversia que pueda surgir en la interpretación o ejecución de las presentes condiciones contractuales.</w:t>
      </w:r>
    </w:p>
    <w:p w14:paraId="6D98A12B" w14:textId="3BB0EE8E" w:rsidR="00787DD7" w:rsidRPr="00DC3E35" w:rsidRDefault="00DC3E35" w:rsidP="00DC3E35">
      <w:pPr>
        <w:jc w:val="both"/>
        <w:rPr>
          <w:rStyle w:val="Textoennegrita"/>
          <w:rFonts w:cstheme="minorHAnsi"/>
          <w:b w:val="0"/>
          <w:lang w:val="es-ES"/>
        </w:rPr>
      </w:pPr>
      <w:r w:rsidRPr="00DC3E35">
        <w:rPr>
          <w:rStyle w:val="Textoennegrita"/>
          <w:rFonts w:cstheme="minorHAnsi"/>
          <w:b w:val="0"/>
          <w:lang w:val="es-ES"/>
        </w:rPr>
        <w:lastRenderedPageBreak/>
        <w:t xml:space="preserve">9. MODIFICACION DE LAS CONDICIONES </w:t>
      </w:r>
    </w:p>
    <w:p w14:paraId="7268ED85" w14:textId="725AF022" w:rsidR="00DC3E35" w:rsidRPr="00276EB3" w:rsidRDefault="00421573" w:rsidP="00276EB3">
      <w:pPr>
        <w:jc w:val="both"/>
        <w:rPr>
          <w:rFonts w:cstheme="minorHAnsi"/>
          <w:bCs/>
          <w:lang w:val="es-ES"/>
        </w:rPr>
      </w:pPr>
      <w:r>
        <w:rPr>
          <w:lang w:val="es-ES"/>
        </w:rPr>
        <w:t>MARIO JIMÉNEZ MOLINA</w:t>
      </w:r>
      <w:r w:rsidR="00F86E15" w:rsidRPr="00366053">
        <w:rPr>
          <w:lang w:val="es-ES"/>
        </w:rPr>
        <w:t xml:space="preserve"> </w:t>
      </w:r>
      <w:r w:rsidR="00DC3E35" w:rsidRPr="00DC3E35">
        <w:rPr>
          <w:rStyle w:val="Textoennegrita"/>
          <w:rFonts w:cstheme="minorHAnsi"/>
          <w:b w:val="0"/>
          <w:lang w:val="es-ES"/>
        </w:rPr>
        <w:t>se reserva el derecho a modificar unilateralmente, total o parcialmente, sin necesidad de previo aviso, el presente AVISO LEGAL. El usuario reconoce y acepta que es su responsabilidad revisar periódicamente el presente Aviso Legal.</w:t>
      </w:r>
    </w:p>
    <w:p w14:paraId="0E8E8A93" w14:textId="77777777" w:rsidR="00DC3E35" w:rsidRPr="00366053" w:rsidRDefault="00DC3E35" w:rsidP="00276EB3">
      <w:pPr>
        <w:rPr>
          <w:rFonts w:cstheme="minorHAnsi"/>
          <w:lang w:val="es-ES"/>
        </w:rPr>
      </w:pPr>
    </w:p>
    <w:p w14:paraId="7638B779" w14:textId="686ED3A0" w:rsidR="00787DD7" w:rsidRPr="00DC3E35" w:rsidRDefault="00787DD7" w:rsidP="00787DD7">
      <w:pPr>
        <w:ind w:left="708"/>
        <w:jc w:val="center"/>
        <w:rPr>
          <w:rStyle w:val="Textoennegrita"/>
          <w:rFonts w:cstheme="minorHAnsi"/>
          <w:b w:val="0"/>
          <w:bCs w:val="0"/>
          <w:lang w:val="es-ES"/>
        </w:rPr>
      </w:pPr>
      <w:r w:rsidRPr="00DC3E35">
        <w:rPr>
          <w:rStyle w:val="Textoennegrita"/>
          <w:rFonts w:cstheme="minorHAnsi"/>
          <w:b w:val="0"/>
          <w:lang w:val="es-ES"/>
        </w:rPr>
        <w:t>Últi</w:t>
      </w:r>
      <w:r w:rsidR="003E5228" w:rsidRPr="00DC3E35">
        <w:rPr>
          <w:rStyle w:val="Textoennegrita"/>
          <w:rFonts w:cstheme="minorHAnsi"/>
          <w:b w:val="0"/>
          <w:lang w:val="es-ES"/>
        </w:rPr>
        <w:t xml:space="preserve">ma actualización el </w:t>
      </w:r>
      <w:r w:rsidR="00421573">
        <w:rPr>
          <w:rStyle w:val="Textoennegrita"/>
          <w:rFonts w:cstheme="minorHAnsi"/>
          <w:b w:val="0"/>
          <w:lang w:val="es-ES"/>
        </w:rPr>
        <w:t>4</w:t>
      </w:r>
      <w:r w:rsidR="00F1136B" w:rsidRPr="00DC3E35">
        <w:rPr>
          <w:rStyle w:val="Textoennegrita"/>
          <w:rFonts w:cstheme="minorHAnsi"/>
          <w:b w:val="0"/>
          <w:lang w:val="es-ES"/>
        </w:rPr>
        <w:t xml:space="preserve"> de </w:t>
      </w:r>
      <w:proofErr w:type="gramStart"/>
      <w:r w:rsidR="00421573">
        <w:rPr>
          <w:rStyle w:val="Textoennegrita"/>
          <w:rFonts w:cstheme="minorHAnsi"/>
          <w:b w:val="0"/>
          <w:lang w:val="es-ES"/>
        </w:rPr>
        <w:t>Abril</w:t>
      </w:r>
      <w:proofErr w:type="gramEnd"/>
      <w:r w:rsidR="00F86E15">
        <w:rPr>
          <w:rStyle w:val="Textoennegrita"/>
          <w:rFonts w:cstheme="minorHAnsi"/>
          <w:b w:val="0"/>
          <w:lang w:val="es-ES"/>
        </w:rPr>
        <w:t xml:space="preserve"> </w:t>
      </w:r>
      <w:r w:rsidRPr="00DC3E35">
        <w:rPr>
          <w:rStyle w:val="Textoennegrita"/>
          <w:rFonts w:cstheme="minorHAnsi"/>
          <w:b w:val="0"/>
          <w:lang w:val="es-ES"/>
        </w:rPr>
        <w:t xml:space="preserve">de </w:t>
      </w:r>
      <w:r w:rsidR="001A1DC3" w:rsidRPr="00DC3E35">
        <w:rPr>
          <w:rStyle w:val="Textoennegrita"/>
          <w:rFonts w:cstheme="minorHAnsi"/>
          <w:b w:val="0"/>
          <w:lang w:val="es-ES"/>
        </w:rPr>
        <w:t>20</w:t>
      </w:r>
      <w:r w:rsidR="009C46A3">
        <w:rPr>
          <w:rStyle w:val="Textoennegrita"/>
          <w:rFonts w:cstheme="minorHAnsi"/>
          <w:b w:val="0"/>
          <w:lang w:val="es-ES"/>
        </w:rPr>
        <w:t>2</w:t>
      </w:r>
      <w:r w:rsidR="00F86E15">
        <w:rPr>
          <w:rStyle w:val="Textoennegrita"/>
          <w:rFonts w:cstheme="minorHAnsi"/>
          <w:b w:val="0"/>
          <w:lang w:val="es-ES"/>
        </w:rPr>
        <w:t>2</w:t>
      </w:r>
    </w:p>
    <w:p w14:paraId="78CDE809" w14:textId="77777777" w:rsidR="00276EB3" w:rsidRPr="00CA242A" w:rsidRDefault="00276EB3" w:rsidP="00276EB3">
      <w:pPr>
        <w:rPr>
          <w:rStyle w:val="Textoennegrita"/>
          <w:rFonts w:cstheme="minorHAnsi"/>
          <w:bCs w:val="0"/>
          <w:color w:val="4F81BD" w:themeColor="accent1"/>
          <w:lang w:val="es-ES"/>
        </w:rPr>
      </w:pPr>
    </w:p>
    <w:p w14:paraId="48820635" w14:textId="06DD1DE1" w:rsidR="007D0117" w:rsidRDefault="00CA242A" w:rsidP="00276EB3">
      <w:pPr>
        <w:rPr>
          <w:rStyle w:val="Textoennegrita"/>
          <w:rFonts w:cstheme="minorHAnsi"/>
          <w:bCs w:val="0"/>
          <w:color w:val="4F81BD" w:themeColor="accent1"/>
          <w:sz w:val="24"/>
          <w:szCs w:val="24"/>
          <w:lang w:val="es-ES"/>
        </w:rPr>
      </w:pPr>
      <w:r w:rsidRPr="00CA242A">
        <w:rPr>
          <w:rStyle w:val="Textoennegrita"/>
          <w:rFonts w:cstheme="minorHAnsi"/>
          <w:bCs w:val="0"/>
          <w:color w:val="4F81BD" w:themeColor="accent1"/>
          <w:sz w:val="24"/>
          <w:szCs w:val="24"/>
          <w:lang w:val="es-ES"/>
        </w:rPr>
        <w:t>2</w:t>
      </w:r>
      <w:r w:rsidR="007D0117" w:rsidRPr="00CA242A">
        <w:rPr>
          <w:rStyle w:val="Textoennegrita"/>
          <w:rFonts w:cstheme="minorHAnsi"/>
          <w:bCs w:val="0"/>
          <w:color w:val="4F81BD" w:themeColor="accent1"/>
          <w:sz w:val="24"/>
          <w:szCs w:val="24"/>
          <w:lang w:val="es-ES"/>
        </w:rPr>
        <w:t>.-POLÍTICA DE PRIVACIDAD</w:t>
      </w:r>
    </w:p>
    <w:p w14:paraId="6BD00273" w14:textId="77777777" w:rsidR="00CA242A" w:rsidRPr="00CA242A" w:rsidRDefault="00CA242A" w:rsidP="00276EB3">
      <w:pPr>
        <w:rPr>
          <w:rFonts w:cstheme="minorHAnsi"/>
          <w:bCs/>
          <w:color w:val="4F81BD" w:themeColor="accent1"/>
          <w:sz w:val="24"/>
          <w:szCs w:val="24"/>
          <w:lang w:val="es-ES"/>
        </w:rPr>
      </w:pPr>
    </w:p>
    <w:p w14:paraId="3D835AD7" w14:textId="19BD6DE8" w:rsidR="0009069D" w:rsidRPr="00DC3E35" w:rsidRDefault="00F86E15" w:rsidP="0009069D">
      <w:pPr>
        <w:rPr>
          <w:rFonts w:cstheme="minorHAnsi"/>
          <w:u w:val="single"/>
          <w:lang w:val="es-ES"/>
        </w:rPr>
      </w:pPr>
      <w:r w:rsidRPr="00DC3E35">
        <w:rPr>
          <w:rFonts w:cstheme="minorHAnsi"/>
          <w:noProof/>
        </w:rPr>
        <mc:AlternateContent>
          <mc:Choice Requires="wps">
            <w:drawing>
              <wp:anchor distT="0" distB="0" distL="114300" distR="114300" simplePos="0" relativeHeight="251746816" behindDoc="0" locked="0" layoutInCell="1" allowOverlap="1" wp14:anchorId="40B27BCC" wp14:editId="02838DF7">
                <wp:simplePos x="0" y="0"/>
                <wp:positionH relativeFrom="column">
                  <wp:posOffset>4095750</wp:posOffset>
                </wp:positionH>
                <wp:positionV relativeFrom="paragraph">
                  <wp:posOffset>2781935</wp:posOffset>
                </wp:positionV>
                <wp:extent cx="1304925" cy="1038225"/>
                <wp:effectExtent l="38100" t="38100" r="28575" b="28575"/>
                <wp:wrapNone/>
                <wp:docPr id="27" name="Conector recto de flecha 27"/>
                <wp:cNvGraphicFramePr/>
                <a:graphic xmlns:a="http://schemas.openxmlformats.org/drawingml/2006/main">
                  <a:graphicData uri="http://schemas.microsoft.com/office/word/2010/wordprocessingShape">
                    <wps:wsp>
                      <wps:cNvCnPr/>
                      <wps:spPr>
                        <a:xfrm flipH="1" flipV="1">
                          <a:off x="0" y="0"/>
                          <a:ext cx="1304925" cy="1038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C983D4" id="Conector recto de flecha 27" o:spid="_x0000_s1026" type="#_x0000_t32" style="position:absolute;margin-left:322.5pt;margin-top:219.05pt;width:102.75pt;height:81.75pt;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" strokecolor="red">
                <v:stroke endarrow="block"/>
              </v:shape>
            </w:pict>
          </mc:Fallback>
        </mc:AlternateContent>
      </w:r>
      <w:r w:rsidRPr="00DC3E35">
        <w:rPr>
          <w:rFonts w:cstheme="minorHAnsi"/>
          <w:noProof/>
          <w:lang w:val="es-ES"/>
        </w:rPr>
        <mc:AlternateContent>
          <mc:Choice Requires="wps">
            <w:drawing>
              <wp:anchor distT="0" distB="0" distL="114300" distR="114300" simplePos="0" relativeHeight="251747840" behindDoc="0" locked="0" layoutInCell="1" allowOverlap="1" wp14:anchorId="36ACF3C9" wp14:editId="177FE5A0">
                <wp:simplePos x="0" y="0"/>
                <wp:positionH relativeFrom="column">
                  <wp:posOffset>3171190</wp:posOffset>
                </wp:positionH>
                <wp:positionV relativeFrom="paragraph">
                  <wp:posOffset>2634615</wp:posOffset>
                </wp:positionV>
                <wp:extent cx="66675" cy="1557655"/>
                <wp:effectExtent l="76200" t="0" r="28575" b="61595"/>
                <wp:wrapNone/>
                <wp:docPr id="66" name="Conector recto de flecha 66"/>
                <wp:cNvGraphicFramePr/>
                <a:graphic xmlns:a="http://schemas.openxmlformats.org/drawingml/2006/main">
                  <a:graphicData uri="http://schemas.microsoft.com/office/word/2010/wordprocessingShape">
                    <wps:wsp>
                      <wps:cNvCnPr/>
                      <wps:spPr>
                        <a:xfrm flipH="1">
                          <a:off x="0" y="0"/>
                          <a:ext cx="66675" cy="15576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24427" id="Conector recto de flecha 66" o:spid="_x0000_s1026" type="#_x0000_t32" style="position:absolute;margin-left:249.7pt;margin-top:207.45pt;width:5.25pt;height:122.65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" strokecolor="red">
                <v:stroke endarrow="block"/>
              </v:shape>
            </w:pict>
          </mc:Fallback>
        </mc:AlternateContent>
      </w:r>
      <w:r w:rsidRPr="00DC3E35">
        <w:rPr>
          <w:rFonts w:cstheme="minorHAnsi"/>
          <w:noProof/>
          <w:lang w:val="es-ES" w:eastAsia="es-ES"/>
        </w:rPr>
        <mc:AlternateContent>
          <mc:Choice Requires="wps">
            <w:drawing>
              <wp:anchor distT="0" distB="0" distL="114300" distR="114300" simplePos="0" relativeHeight="251749888" behindDoc="0" locked="0" layoutInCell="1" allowOverlap="1" wp14:anchorId="42ED00E3" wp14:editId="5A455358">
                <wp:simplePos x="0" y="0"/>
                <wp:positionH relativeFrom="margin">
                  <wp:posOffset>2571750</wp:posOffset>
                </wp:positionH>
                <wp:positionV relativeFrom="paragraph">
                  <wp:posOffset>2333625</wp:posOffset>
                </wp:positionV>
                <wp:extent cx="1504950" cy="252095"/>
                <wp:effectExtent l="0" t="0" r="19050" b="14605"/>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2095"/>
                        </a:xfrm>
                        <a:prstGeom prst="rect">
                          <a:avLst/>
                        </a:prstGeom>
                        <a:solidFill>
                          <a:srgbClr val="FFFFFF"/>
                        </a:solidFill>
                        <a:ln w="9525">
                          <a:solidFill>
                            <a:srgbClr val="000000"/>
                          </a:solidFill>
                          <a:miter lim="800000"/>
                          <a:headEnd/>
                          <a:tailEnd/>
                        </a:ln>
                      </wps:spPr>
                      <wps:txbx>
                        <w:txbxContent>
                          <w:p w14:paraId="0B6C5BE2" w14:textId="23C95D58" w:rsidR="0009069D" w:rsidRPr="00680B32" w:rsidRDefault="00804A04" w:rsidP="0009069D">
                            <w:pPr>
                              <w:rPr>
                                <w:sz w:val="20"/>
                                <w:szCs w:val="20"/>
                                <w:lang w:val="es-ES"/>
                              </w:rPr>
                            </w:pPr>
                            <w:r>
                              <w:rPr>
                                <w:sz w:val="20"/>
                                <w:szCs w:val="20"/>
                                <w:lang w:val="es-ES"/>
                              </w:rPr>
                              <w:t>Política de privacidad</w:t>
                            </w:r>
                          </w:p>
                          <w:p w14:paraId="570D9F3A" w14:textId="77777777" w:rsidR="0009069D" w:rsidRPr="00680B32" w:rsidRDefault="0009069D" w:rsidP="0009069D">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D00E3" id="Cuadro de texto 46" o:spid="_x0000_s1028" type="#_x0000_t202" style="position:absolute;margin-left:202.5pt;margin-top:183.75pt;width:118.5pt;height:19.8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">
                <v:textbox>
                  <w:txbxContent>
                    <w:p w14:paraId="0B6C5BE2" w14:textId="23C95D58" w:rsidR="0009069D" w:rsidRPr="00680B32" w:rsidRDefault="00804A04" w:rsidP="0009069D">
                      <w:pPr>
                        <w:rPr>
                          <w:sz w:val="20"/>
                          <w:szCs w:val="20"/>
                          <w:lang w:val="es-ES"/>
                        </w:rPr>
                      </w:pPr>
                      <w:r>
                        <w:rPr>
                          <w:sz w:val="20"/>
                          <w:szCs w:val="20"/>
                          <w:lang w:val="es-ES"/>
                        </w:rPr>
                        <w:t>Política de privacidad</w:t>
                      </w:r>
                    </w:p>
                    <w:p w14:paraId="570D9F3A" w14:textId="77777777" w:rsidR="0009069D" w:rsidRPr="00680B32" w:rsidRDefault="0009069D" w:rsidP="0009069D">
                      <w:pPr>
                        <w:rPr>
                          <w:lang w:val="es-ES"/>
                        </w:rPr>
                      </w:pPr>
                    </w:p>
                  </w:txbxContent>
                </v:textbox>
                <w10:wrap anchorx="margin"/>
              </v:shape>
            </w:pict>
          </mc:Fallback>
        </mc:AlternateContent>
      </w:r>
      <w:r w:rsidR="0022395F">
        <w:rPr>
          <w:rFonts w:cstheme="minorHAnsi"/>
          <w:noProof/>
          <w:u w:val="single"/>
          <w:lang w:val="es-ES"/>
        </w:rPr>
        <w:drawing>
          <wp:inline distT="0" distB="0" distL="0" distR="0" wp14:anchorId="55E6B165" wp14:editId="5D6F813A">
            <wp:extent cx="5998845" cy="261556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845" cy="2615565"/>
                    </a:xfrm>
                    <a:prstGeom prst="rect">
                      <a:avLst/>
                    </a:prstGeom>
                    <a:noFill/>
                  </pic:spPr>
                </pic:pic>
              </a:graphicData>
            </a:graphic>
          </wp:inline>
        </w:drawing>
      </w:r>
    </w:p>
    <w:p w14:paraId="7340CEE2" w14:textId="58BFB522" w:rsidR="0009069D" w:rsidRPr="00DC3E35" w:rsidRDefault="0009069D" w:rsidP="0009069D">
      <w:pPr>
        <w:rPr>
          <w:rFonts w:cstheme="minorHAnsi"/>
          <w:lang w:val="es-ES"/>
        </w:rPr>
      </w:pPr>
    </w:p>
    <w:p w14:paraId="4681E499" w14:textId="6D852160" w:rsidR="00DC3E35" w:rsidRDefault="00DC3E35" w:rsidP="0009069D">
      <w:pPr>
        <w:rPr>
          <w:rFonts w:cstheme="minorHAnsi"/>
          <w:noProof/>
          <w:lang w:val="es-ES"/>
        </w:rPr>
      </w:pPr>
    </w:p>
    <w:p w14:paraId="184D99B5" w14:textId="725F6BD9" w:rsidR="0009069D" w:rsidRPr="00DC3E35" w:rsidRDefault="009C46A3" w:rsidP="0009069D">
      <w:pPr>
        <w:rPr>
          <w:rFonts w:cstheme="minorHAnsi"/>
          <w:noProof/>
        </w:rPr>
      </w:pPr>
      <w:r w:rsidRPr="00DC3E35">
        <w:rPr>
          <w:rFonts w:cstheme="minorHAnsi"/>
          <w:bCs/>
          <w:noProof/>
          <w:lang w:val="es-ES" w:eastAsia="es-ES"/>
        </w:rPr>
        <mc:AlternateContent>
          <mc:Choice Requires="wps">
            <w:drawing>
              <wp:anchor distT="0" distB="0" distL="114300" distR="114300" simplePos="0" relativeHeight="251748864" behindDoc="0" locked="0" layoutInCell="1" allowOverlap="1" wp14:anchorId="75F43ED3" wp14:editId="18F5D916">
                <wp:simplePos x="0" y="0"/>
                <wp:positionH relativeFrom="margin">
                  <wp:posOffset>4829175</wp:posOffset>
                </wp:positionH>
                <wp:positionV relativeFrom="paragraph">
                  <wp:posOffset>144145</wp:posOffset>
                </wp:positionV>
                <wp:extent cx="1601470" cy="737552"/>
                <wp:effectExtent l="0" t="0" r="17780" b="2476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737552"/>
                        </a:xfrm>
                        <a:prstGeom prst="rect">
                          <a:avLst/>
                        </a:prstGeom>
                        <a:solidFill>
                          <a:srgbClr val="FFFFFF"/>
                        </a:solidFill>
                        <a:ln w="9525">
                          <a:solidFill>
                            <a:srgbClr val="FF0000"/>
                          </a:solidFill>
                          <a:miter lim="800000"/>
                          <a:headEnd/>
                          <a:tailEnd/>
                        </a:ln>
                      </wps:spPr>
                      <wps:txbx>
                        <w:txbxContent>
                          <w:p w14:paraId="40A261C4" w14:textId="77777777" w:rsidR="0009069D" w:rsidRPr="001B13AE" w:rsidRDefault="0009069D" w:rsidP="0009069D">
                            <w:pPr>
                              <w:jc w:val="both"/>
                              <w:rPr>
                                <w:rFonts w:ascii="Times New Roman" w:hAnsi="Times New Roman" w:cs="Times New Roman"/>
                                <w:sz w:val="20"/>
                                <w:szCs w:val="20"/>
                                <w:lang w:val="es-ES"/>
                              </w:rPr>
                            </w:pPr>
                            <w:r w:rsidRPr="001B13AE">
                              <w:rPr>
                                <w:rFonts w:ascii="Times New Roman" w:hAnsi="Times New Roman" w:cs="Times New Roman"/>
                                <w:sz w:val="20"/>
                                <w:szCs w:val="20"/>
                                <w:lang w:val="es-ES"/>
                              </w:rPr>
                              <w:t>Link visible durante toda la navegación que al hacer clic sobre él nos lleve al texto que indico a continuación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3ED3" id="Rectángulo 44" o:spid="_x0000_s1029" style="position:absolute;margin-left:380.25pt;margin-top:11.35pt;width:126.1pt;height:58.0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" strokecolor="red">
                <v:textbox>
                  <w:txbxContent>
                    <w:p w14:paraId="40A261C4" w14:textId="77777777" w:rsidR="0009069D" w:rsidRPr="001B13AE" w:rsidRDefault="0009069D" w:rsidP="0009069D">
                      <w:pPr>
                        <w:jc w:val="both"/>
                        <w:rPr>
                          <w:rFonts w:ascii="Times New Roman" w:hAnsi="Times New Roman" w:cs="Times New Roman"/>
                          <w:sz w:val="20"/>
                          <w:szCs w:val="20"/>
                          <w:lang w:val="es-ES"/>
                        </w:rPr>
                      </w:pPr>
                      <w:r w:rsidRPr="001B13AE">
                        <w:rPr>
                          <w:rFonts w:ascii="Times New Roman" w:hAnsi="Times New Roman" w:cs="Times New Roman"/>
                          <w:sz w:val="20"/>
                          <w:szCs w:val="20"/>
                          <w:lang w:val="es-ES"/>
                        </w:rPr>
                        <w:t>Link visible durante toda la navegación que al hacer clic sobre él nos lleve al texto que indico a continuación</w:t>
                      </w:r>
                    </w:p>
                  </w:txbxContent>
                </v:textbox>
                <w10:wrap anchorx="margin"/>
              </v:rect>
            </w:pict>
          </mc:Fallback>
        </mc:AlternateContent>
      </w:r>
    </w:p>
    <w:p w14:paraId="740E73EA" w14:textId="700A69E1" w:rsidR="0009069D" w:rsidRPr="00DC3E35" w:rsidRDefault="0009069D" w:rsidP="0009069D">
      <w:pPr>
        <w:rPr>
          <w:rFonts w:cstheme="minorHAnsi"/>
          <w:noProof/>
        </w:rPr>
      </w:pPr>
    </w:p>
    <w:p w14:paraId="235B16E4" w14:textId="307A6169" w:rsidR="00DC3E35" w:rsidRDefault="00DC3E35" w:rsidP="0009069D">
      <w:pPr>
        <w:jc w:val="center"/>
        <w:rPr>
          <w:rFonts w:cstheme="minorHAnsi"/>
          <w:b/>
          <w:bCs/>
          <w:noProof/>
          <w:u w:val="single"/>
          <w:lang w:val="es-ES"/>
        </w:rPr>
      </w:pPr>
    </w:p>
    <w:p w14:paraId="6981DCEE" w14:textId="6FAC0C99" w:rsidR="0009069D" w:rsidRPr="00DC3E35" w:rsidRDefault="0009069D" w:rsidP="0009069D">
      <w:pPr>
        <w:jc w:val="center"/>
        <w:rPr>
          <w:rFonts w:cstheme="minorHAnsi"/>
          <w:b/>
          <w:bCs/>
          <w:noProof/>
          <w:u w:val="single"/>
          <w:lang w:val="es-ES"/>
        </w:rPr>
      </w:pPr>
      <w:r w:rsidRPr="00DC3E35">
        <w:rPr>
          <w:rFonts w:cstheme="minorHAnsi"/>
          <w:b/>
          <w:bCs/>
          <w:noProof/>
          <w:u w:val="single"/>
          <w:lang w:val="es-ES"/>
        </w:rPr>
        <w:t xml:space="preserve">POLÍTICA DE </w:t>
      </w:r>
      <w:r w:rsidR="00804A04">
        <w:rPr>
          <w:rFonts w:cstheme="minorHAnsi"/>
          <w:b/>
          <w:bCs/>
          <w:noProof/>
          <w:u w:val="single"/>
          <w:lang w:val="es-ES"/>
        </w:rPr>
        <w:t>PRIVACIDAD</w:t>
      </w:r>
    </w:p>
    <w:p w14:paraId="3605794B" w14:textId="3091E03E" w:rsidR="0009069D" w:rsidRPr="00DC3E35" w:rsidRDefault="0022395F" w:rsidP="0009069D">
      <w:pPr>
        <w:jc w:val="both"/>
        <w:rPr>
          <w:rFonts w:cstheme="minorHAnsi"/>
          <w:noProof/>
          <w:lang w:val="es-ES"/>
        </w:rPr>
      </w:pPr>
      <w:r>
        <w:rPr>
          <w:lang w:val="es-ES"/>
        </w:rPr>
        <w:t>MARIO JIMÉNEZ MOLINA</w:t>
      </w:r>
      <w:r w:rsidR="00812551">
        <w:rPr>
          <w:rFonts w:cstheme="minorHAnsi"/>
          <w:noProof/>
          <w:lang w:val="es-ES"/>
        </w:rPr>
        <w:t xml:space="preserve"> </w:t>
      </w:r>
      <w:r w:rsidR="0009069D" w:rsidRPr="00DC3E35">
        <w:rPr>
          <w:rFonts w:cstheme="minorHAnsi"/>
          <w:noProof/>
          <w:lang w:val="es-ES"/>
        </w:rPr>
        <w:t xml:space="preserve">  ha elaborado esta política de privacidad con el fin de proporcionar a todos los interesados la más amplia información sobre los tratamientos de datos personales que realiza.   </w:t>
      </w:r>
    </w:p>
    <w:p w14:paraId="0B0AFC21" w14:textId="453060A9" w:rsidR="0009069D" w:rsidRPr="00DC3E35" w:rsidRDefault="00AC7B4D" w:rsidP="0009069D">
      <w:pPr>
        <w:jc w:val="both"/>
        <w:rPr>
          <w:rFonts w:cstheme="minorHAnsi"/>
          <w:noProof/>
          <w:lang w:val="es-ES"/>
        </w:rPr>
      </w:pPr>
      <w:r w:rsidRPr="00276EB3">
        <w:rPr>
          <w:rFonts w:cstheme="minorHAnsi"/>
          <w:bCs/>
          <w:noProof/>
          <w:color w:val="17365D" w:themeColor="text2" w:themeShade="BF"/>
          <w:lang w:val="es-ES" w:eastAsia="es-ES"/>
        </w:rPr>
        <w:lastRenderedPageBreak/>
        <mc:AlternateContent>
          <mc:Choice Requires="wps">
            <w:drawing>
              <wp:anchor distT="0" distB="0" distL="114300" distR="114300" simplePos="0" relativeHeight="251750912" behindDoc="0" locked="0" layoutInCell="1" allowOverlap="1" wp14:anchorId="07869994" wp14:editId="4CF0834C">
                <wp:simplePos x="0" y="0"/>
                <wp:positionH relativeFrom="margin">
                  <wp:posOffset>3448050</wp:posOffset>
                </wp:positionH>
                <wp:positionV relativeFrom="paragraph">
                  <wp:posOffset>447675</wp:posOffset>
                </wp:positionV>
                <wp:extent cx="3068320" cy="735330"/>
                <wp:effectExtent l="0" t="0" r="17780" b="26670"/>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320" cy="735330"/>
                        </a:xfrm>
                        <a:prstGeom prst="rect">
                          <a:avLst/>
                        </a:prstGeom>
                        <a:solidFill>
                          <a:srgbClr val="FFFFFF"/>
                        </a:solidFill>
                        <a:ln w="9525">
                          <a:solidFill>
                            <a:srgbClr val="FF0000"/>
                          </a:solidFill>
                          <a:miter lim="800000"/>
                          <a:headEnd/>
                          <a:tailEnd/>
                        </a:ln>
                      </wps:spPr>
                      <wps:txbx>
                        <w:txbxContent>
                          <w:p w14:paraId="308D730C" w14:textId="77777777" w:rsidR="0009069D" w:rsidRPr="00AC7B4D" w:rsidRDefault="0009069D" w:rsidP="0009069D">
                            <w:pPr>
                              <w:jc w:val="both"/>
                              <w:rPr>
                                <w:rFonts w:ascii="Trebuchet MS" w:hAnsi="Trebuchet MS"/>
                                <w:sz w:val="18"/>
                                <w:szCs w:val="18"/>
                                <w:lang w:val="es-ES"/>
                              </w:rPr>
                            </w:pPr>
                            <w:r w:rsidRPr="00AC7B4D">
                              <w:rPr>
                                <w:rFonts w:cstheme="minorHAnsi"/>
                                <w:sz w:val="18"/>
                                <w:szCs w:val="18"/>
                                <w:lang w:val="es-ES"/>
                              </w:rPr>
                              <w:t xml:space="preserve">Estos apartados deben presentarse a </w:t>
                            </w:r>
                            <w:r w:rsidRPr="00AC7B4D">
                              <w:rPr>
                                <w:rFonts w:cstheme="minorHAnsi"/>
                                <w:sz w:val="18"/>
                                <w:szCs w:val="18"/>
                                <w:highlight w:val="yellow"/>
                                <w:lang w:val="es-ES"/>
                              </w:rPr>
                              <w:t>modo de textos desplegable</w:t>
                            </w:r>
                            <w:r w:rsidRPr="00AC7B4D">
                              <w:rPr>
                                <w:rFonts w:cstheme="minorHAnsi"/>
                                <w:sz w:val="18"/>
                                <w:szCs w:val="18"/>
                                <w:lang w:val="es-ES"/>
                              </w:rPr>
                              <w:t>, de modo que el usuario pinchando en un apartado pueda acceder a esta información y volviendo a pinchar la información se oculte</w:t>
                            </w:r>
                            <w:r w:rsidRPr="00AC7B4D">
                              <w:rPr>
                                <w:rFonts w:ascii="Trebuchet MS" w:hAnsi="Trebuchet MS"/>
                                <w:sz w:val="18"/>
                                <w:szCs w:val="1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69994" id="Rectángulo 57" o:spid="_x0000_s1030" style="position:absolute;left:0;text-align:left;margin-left:271.5pt;margin-top:35.25pt;width:241.6pt;height:57.9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" strokecolor="red">
                <v:textbox>
                  <w:txbxContent>
                    <w:p w14:paraId="308D730C" w14:textId="77777777" w:rsidR="0009069D" w:rsidRPr="00AC7B4D" w:rsidRDefault="0009069D" w:rsidP="0009069D">
                      <w:pPr>
                        <w:jc w:val="both"/>
                        <w:rPr>
                          <w:rFonts w:ascii="Trebuchet MS" w:hAnsi="Trebuchet MS"/>
                          <w:sz w:val="18"/>
                          <w:szCs w:val="18"/>
                          <w:lang w:val="es-ES"/>
                        </w:rPr>
                      </w:pPr>
                      <w:r w:rsidRPr="00AC7B4D">
                        <w:rPr>
                          <w:rFonts w:cstheme="minorHAnsi"/>
                          <w:sz w:val="18"/>
                          <w:szCs w:val="18"/>
                          <w:lang w:val="es-ES"/>
                        </w:rPr>
                        <w:t xml:space="preserve">Estos apartados deben presentarse a </w:t>
                      </w:r>
                      <w:r w:rsidRPr="00AC7B4D">
                        <w:rPr>
                          <w:rFonts w:cstheme="minorHAnsi"/>
                          <w:sz w:val="18"/>
                          <w:szCs w:val="18"/>
                          <w:highlight w:val="yellow"/>
                          <w:lang w:val="es-ES"/>
                        </w:rPr>
                        <w:t>modo de textos desplegable</w:t>
                      </w:r>
                      <w:r w:rsidRPr="00AC7B4D">
                        <w:rPr>
                          <w:rFonts w:cstheme="minorHAnsi"/>
                          <w:sz w:val="18"/>
                          <w:szCs w:val="18"/>
                          <w:lang w:val="es-ES"/>
                        </w:rPr>
                        <w:t>, de modo que el usuario pinchando en un apartado pueda acceder a esta información y volviendo a pinchar la información se oculte</w:t>
                      </w:r>
                      <w:r w:rsidRPr="00AC7B4D">
                        <w:rPr>
                          <w:rFonts w:ascii="Trebuchet MS" w:hAnsi="Trebuchet MS"/>
                          <w:sz w:val="18"/>
                          <w:szCs w:val="18"/>
                          <w:lang w:val="es-ES"/>
                        </w:rPr>
                        <w:t>.</w:t>
                      </w:r>
                    </w:p>
                  </w:txbxContent>
                </v:textbox>
                <w10:wrap anchorx="margin"/>
              </v:rect>
            </w:pict>
          </mc:Fallback>
        </mc:AlternateContent>
      </w:r>
      <w:r w:rsidR="0009069D" w:rsidRPr="00DC3E35">
        <w:rPr>
          <w:rFonts w:cstheme="minorHAnsi"/>
          <w:noProof/>
          <w:lang w:val="es-ES"/>
        </w:rPr>
        <w:t xml:space="preserve">Si cualquier persona que acceda a esta información no la comprende puede contactar con </w:t>
      </w:r>
      <w:r w:rsidR="00812551">
        <w:rPr>
          <w:rFonts w:cstheme="minorHAnsi"/>
          <w:noProof/>
          <w:lang w:val="es-ES"/>
        </w:rPr>
        <w:t xml:space="preserve">la dirección </w:t>
      </w:r>
      <w:proofErr w:type="gramStart"/>
      <w:r w:rsidR="0022395F" w:rsidRPr="0022395F">
        <w:rPr>
          <w:rFonts w:cstheme="minorHAnsi"/>
          <w:lang w:val="es-ES"/>
        </w:rPr>
        <w:t xml:space="preserve">mjnespe@gmail.com  </w:t>
      </w:r>
      <w:r w:rsidR="00825C15">
        <w:rPr>
          <w:rFonts w:cstheme="minorHAnsi"/>
          <w:noProof/>
          <w:lang w:val="es-ES"/>
        </w:rPr>
        <w:t>donde</w:t>
      </w:r>
      <w:proofErr w:type="gramEnd"/>
      <w:r w:rsidR="00825C15">
        <w:rPr>
          <w:rFonts w:cstheme="minorHAnsi"/>
          <w:noProof/>
          <w:lang w:val="es-ES"/>
        </w:rPr>
        <w:t xml:space="preserve">  le podrán </w:t>
      </w:r>
      <w:r w:rsidR="0009069D" w:rsidRPr="00DC3E35">
        <w:rPr>
          <w:rFonts w:cstheme="minorHAnsi"/>
          <w:noProof/>
          <w:lang w:val="es-ES"/>
        </w:rPr>
        <w:t xml:space="preserve"> aclarar las cuestiones relativas al tratamiento de sus datos personales. </w:t>
      </w:r>
    </w:p>
    <w:p w14:paraId="42BFC996" w14:textId="6DF6F67B" w:rsidR="00AC7B4D" w:rsidRDefault="00AC7B4D" w:rsidP="00276EB3">
      <w:pPr>
        <w:rPr>
          <w:rFonts w:cstheme="minorHAnsi"/>
          <w:noProof/>
          <w:lang w:val="es-ES"/>
        </w:rPr>
      </w:pPr>
      <w:r w:rsidRPr="00276EB3">
        <w:rPr>
          <w:rFonts w:cstheme="minorHAnsi"/>
          <w:noProof/>
          <w:color w:val="17365D" w:themeColor="text2" w:themeShade="BF"/>
          <w:lang w:val="es-ES"/>
        </w:rPr>
        <mc:AlternateContent>
          <mc:Choice Requires="wps">
            <w:drawing>
              <wp:anchor distT="0" distB="0" distL="114300" distR="114300" simplePos="0" relativeHeight="251751936" behindDoc="0" locked="0" layoutInCell="1" allowOverlap="1" wp14:anchorId="10C87159" wp14:editId="316F1FE4">
                <wp:simplePos x="0" y="0"/>
                <wp:positionH relativeFrom="column">
                  <wp:posOffset>2552699</wp:posOffset>
                </wp:positionH>
                <wp:positionV relativeFrom="paragraph">
                  <wp:posOffset>8255</wp:posOffset>
                </wp:positionV>
                <wp:extent cx="847725" cy="462987"/>
                <wp:effectExtent l="38100" t="0" r="28575" b="51435"/>
                <wp:wrapNone/>
                <wp:docPr id="58" name="Conector recto de flecha 58"/>
                <wp:cNvGraphicFramePr/>
                <a:graphic xmlns:a="http://schemas.openxmlformats.org/drawingml/2006/main">
                  <a:graphicData uri="http://schemas.microsoft.com/office/word/2010/wordprocessingShape">
                    <wps:wsp>
                      <wps:cNvCnPr/>
                      <wps:spPr>
                        <a:xfrm flipH="1">
                          <a:off x="0" y="0"/>
                          <a:ext cx="847725" cy="46298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D868EFA" id="_x0000_t32" coordsize="21600,21600" o:spt="32" o:oned="t" path="m,l21600,21600e" filled="f">
                <v:path arrowok="t" fillok="f" o:connecttype="none"/>
                <o:lock v:ext="edit" shapetype="t"/>
              </v:shapetype>
              <v:shape id="Conector recto de flecha 58" o:spid="_x0000_s1026" type="#_x0000_t32" style="position:absolute;margin-left:201pt;margin-top:.65pt;width:66.75pt;height:36.45pt;flip:x;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" strokecolor="red">
                <v:stroke endarrow="block"/>
              </v:shape>
            </w:pict>
          </mc:Fallback>
        </mc:AlternateContent>
      </w:r>
    </w:p>
    <w:p w14:paraId="3022D510" w14:textId="4807CAAC" w:rsidR="0009069D" w:rsidRPr="00276EB3" w:rsidRDefault="0009069D" w:rsidP="00276EB3">
      <w:pPr>
        <w:rPr>
          <w:rFonts w:cstheme="minorHAnsi"/>
          <w:noProof/>
          <w:color w:val="17365D" w:themeColor="text2" w:themeShade="BF"/>
          <w:lang w:val="es-ES"/>
        </w:rPr>
      </w:pPr>
      <w:r w:rsidRPr="00276EB3">
        <w:rPr>
          <w:rFonts w:cstheme="minorHAnsi"/>
          <w:b/>
          <w:color w:val="17365D" w:themeColor="text2" w:themeShade="BF"/>
          <w:lang w:val="es-ES"/>
        </w:rPr>
        <w:t xml:space="preserve">¿Quién es el </w:t>
      </w:r>
      <w:proofErr w:type="gramStart"/>
      <w:r w:rsidRPr="00276EB3">
        <w:rPr>
          <w:rFonts w:cstheme="minorHAnsi"/>
          <w:b/>
          <w:color w:val="17365D" w:themeColor="text2" w:themeShade="BF"/>
          <w:lang w:val="es-ES"/>
        </w:rPr>
        <w:t>Responsable</w:t>
      </w:r>
      <w:proofErr w:type="gramEnd"/>
      <w:r w:rsidRPr="00276EB3">
        <w:rPr>
          <w:rFonts w:cstheme="minorHAnsi"/>
          <w:b/>
          <w:color w:val="17365D" w:themeColor="text2" w:themeShade="BF"/>
          <w:lang w:val="es-ES"/>
        </w:rPr>
        <w:t xml:space="preserve"> del Tratamiento? </w:t>
      </w:r>
    </w:p>
    <w:p w14:paraId="4354A273" w14:textId="79707B06" w:rsidR="0009069D" w:rsidRPr="00DC3E35" w:rsidRDefault="0009069D" w:rsidP="0009069D">
      <w:pPr>
        <w:spacing w:after="0" w:line="240" w:lineRule="auto"/>
        <w:jc w:val="both"/>
        <w:rPr>
          <w:rStyle w:val="Textoennegrita"/>
          <w:rFonts w:cstheme="minorHAnsi"/>
          <w:b w:val="0"/>
          <w:bCs w:val="0"/>
          <w:lang w:val="es-ES"/>
        </w:rPr>
      </w:pPr>
      <w:bookmarkStart w:id="1" w:name="_Hlk9841283"/>
      <w:r w:rsidRPr="00DC3E35">
        <w:rPr>
          <w:rFonts w:cstheme="minorHAnsi"/>
          <w:lang w:val="es-ES"/>
        </w:rPr>
        <w:t xml:space="preserve">El responsable del tratamiento de los datos personales es </w:t>
      </w:r>
      <w:r w:rsidR="0022395F">
        <w:rPr>
          <w:lang w:val="es-ES"/>
        </w:rPr>
        <w:t xml:space="preserve">MARIO JIMÉNEZ </w:t>
      </w:r>
      <w:proofErr w:type="gramStart"/>
      <w:r w:rsidR="0022395F">
        <w:rPr>
          <w:lang w:val="es-ES"/>
        </w:rPr>
        <w:t>MOLINA</w:t>
      </w:r>
      <w:r w:rsidR="00AC7B4D">
        <w:rPr>
          <w:lang w:val="es-ES"/>
        </w:rPr>
        <w:t xml:space="preserve"> </w:t>
      </w:r>
      <w:r w:rsidRPr="00DC3E35">
        <w:rPr>
          <w:rFonts w:cstheme="minorHAnsi"/>
          <w:lang w:val="es-ES"/>
        </w:rPr>
        <w:t xml:space="preserve"> con</w:t>
      </w:r>
      <w:proofErr w:type="gramEnd"/>
      <w:r w:rsidRPr="00DC3E35">
        <w:rPr>
          <w:rFonts w:cstheme="minorHAnsi"/>
          <w:lang w:val="es-ES"/>
        </w:rPr>
        <w:t xml:space="preserve"> domicilio en </w:t>
      </w:r>
      <w:bookmarkStart w:id="2" w:name="_Hlk54944997"/>
      <w:r w:rsidR="00794549" w:rsidRPr="00366053">
        <w:rPr>
          <w:rFonts w:cstheme="minorHAnsi"/>
          <w:color w:val="1A1A1A"/>
          <w:shd w:val="clear" w:color="auto" w:fill="FFFFFF"/>
          <w:lang w:val="es-ES"/>
        </w:rPr>
        <w:t>C/</w:t>
      </w:r>
      <w:r w:rsidR="0022395F">
        <w:rPr>
          <w:rFonts w:cstheme="minorHAnsi"/>
          <w:color w:val="1A1A1A"/>
          <w:shd w:val="clear" w:color="auto" w:fill="FFFFFF"/>
          <w:lang w:val="es-ES"/>
        </w:rPr>
        <w:t>Avda. Pío XII, 2 Piso 1º Oficina B</w:t>
      </w:r>
      <w:r w:rsidR="00CD170B" w:rsidRPr="00366053">
        <w:rPr>
          <w:rFonts w:cstheme="minorHAnsi"/>
          <w:color w:val="1A1A1A"/>
          <w:shd w:val="clear" w:color="auto" w:fill="FFFFFF"/>
          <w:lang w:val="es-ES"/>
        </w:rPr>
        <w:t xml:space="preserve"> </w:t>
      </w:r>
      <w:r w:rsidR="00794549" w:rsidRPr="00366053">
        <w:rPr>
          <w:rFonts w:cstheme="minorHAnsi"/>
          <w:color w:val="1A1A1A"/>
          <w:shd w:val="clear" w:color="auto" w:fill="FFFFFF"/>
          <w:lang w:val="es-ES"/>
        </w:rPr>
        <w:t xml:space="preserve"> </w:t>
      </w:r>
      <w:r w:rsidR="00812551" w:rsidRPr="00366053">
        <w:rPr>
          <w:rFonts w:cstheme="minorHAnsi"/>
          <w:color w:val="1A1A1A"/>
          <w:shd w:val="clear" w:color="auto" w:fill="FFFFFF"/>
          <w:lang w:val="es-ES"/>
        </w:rPr>
        <w:t>31</w:t>
      </w:r>
      <w:r w:rsidR="009C46A3" w:rsidRPr="00366053">
        <w:rPr>
          <w:rFonts w:cstheme="minorHAnsi"/>
          <w:color w:val="1A1A1A"/>
          <w:shd w:val="clear" w:color="auto" w:fill="FFFFFF"/>
          <w:lang w:val="es-ES"/>
        </w:rPr>
        <w:t>0</w:t>
      </w:r>
      <w:r w:rsidR="0022395F">
        <w:rPr>
          <w:rFonts w:cstheme="minorHAnsi"/>
          <w:color w:val="1A1A1A"/>
          <w:shd w:val="clear" w:color="auto" w:fill="FFFFFF"/>
          <w:lang w:val="es-ES"/>
        </w:rPr>
        <w:t xml:space="preserve">08 </w:t>
      </w:r>
      <w:r w:rsidR="009C46A3" w:rsidRPr="00366053">
        <w:rPr>
          <w:rFonts w:cstheme="minorHAnsi"/>
          <w:color w:val="1A1A1A"/>
          <w:shd w:val="clear" w:color="auto" w:fill="FFFFFF"/>
          <w:lang w:val="es-ES"/>
        </w:rPr>
        <w:t>Pamplona</w:t>
      </w:r>
      <w:r w:rsidR="00812551" w:rsidRPr="00366053">
        <w:rPr>
          <w:rFonts w:cstheme="minorHAnsi"/>
          <w:color w:val="1A1A1A"/>
          <w:shd w:val="clear" w:color="auto" w:fill="FFFFFF"/>
          <w:lang w:val="es-ES"/>
        </w:rPr>
        <w:t xml:space="preserve"> (Navarra</w:t>
      </w:r>
      <w:r w:rsidR="00812551" w:rsidRPr="00366053">
        <w:rPr>
          <w:rFonts w:cstheme="minorHAnsi"/>
          <w:lang w:val="es-ES"/>
        </w:rPr>
        <w:t>)</w:t>
      </w:r>
    </w:p>
    <w:p w14:paraId="20E8F53D" w14:textId="7EB044AB" w:rsidR="0009069D" w:rsidRPr="00DC3E35" w:rsidRDefault="0009069D" w:rsidP="0009069D">
      <w:pPr>
        <w:spacing w:after="0" w:line="240" w:lineRule="auto"/>
        <w:jc w:val="both"/>
        <w:rPr>
          <w:rFonts w:cstheme="minorHAnsi"/>
          <w:highlight w:val="yellow"/>
          <w:lang w:val="es-ES"/>
        </w:rPr>
      </w:pPr>
      <w:r w:rsidRPr="00DC3E35">
        <w:rPr>
          <w:rFonts w:cstheme="minorHAnsi"/>
          <w:b/>
          <w:lang w:val="es-ES"/>
        </w:rPr>
        <w:t xml:space="preserve">Teléfono: </w:t>
      </w:r>
      <w:r w:rsidR="0022395F" w:rsidRPr="0022395F">
        <w:rPr>
          <w:rFonts w:cstheme="minorHAnsi"/>
          <w:lang w:val="es-ES"/>
        </w:rPr>
        <w:t>948180849</w:t>
      </w:r>
    </w:p>
    <w:p w14:paraId="16536C44" w14:textId="06FD49B5" w:rsidR="0009069D" w:rsidRPr="00366053" w:rsidRDefault="0009069D" w:rsidP="00825C15">
      <w:pPr>
        <w:spacing w:after="0" w:line="240" w:lineRule="auto"/>
        <w:jc w:val="both"/>
        <w:rPr>
          <w:rStyle w:val="Hipervnculo"/>
          <w:rFonts w:cstheme="minorHAnsi"/>
          <w:lang w:val="es-ES"/>
        </w:rPr>
      </w:pPr>
      <w:r w:rsidRPr="00DC3E35">
        <w:rPr>
          <w:rFonts w:cstheme="minorHAnsi"/>
          <w:b/>
          <w:lang w:val="es-ES"/>
        </w:rPr>
        <w:t>Dirección de contacto</w:t>
      </w:r>
      <w:r w:rsidRPr="00DC3E35">
        <w:rPr>
          <w:rFonts w:cstheme="minorHAnsi"/>
          <w:lang w:val="es-ES"/>
        </w:rPr>
        <w:t>:</w:t>
      </w:r>
      <w:bookmarkEnd w:id="1"/>
      <w:r w:rsidR="00825C15">
        <w:rPr>
          <w:rFonts w:cstheme="minorHAnsi"/>
          <w:lang w:val="es-ES"/>
        </w:rPr>
        <w:t xml:space="preserve"> </w:t>
      </w:r>
      <w:r w:rsidR="0022395F" w:rsidRPr="0022395F">
        <w:rPr>
          <w:rFonts w:cstheme="minorHAnsi"/>
          <w:lang w:val="es-ES"/>
        </w:rPr>
        <w:t xml:space="preserve">mjnespe@gmail.com  </w:t>
      </w:r>
    </w:p>
    <w:bookmarkEnd w:id="2"/>
    <w:p w14:paraId="739E8D76" w14:textId="77777777" w:rsidR="00825C15" w:rsidRPr="00825C15" w:rsidRDefault="00825C15" w:rsidP="00825C15">
      <w:pPr>
        <w:spacing w:after="0" w:line="240" w:lineRule="auto"/>
        <w:jc w:val="both"/>
        <w:rPr>
          <w:rFonts w:cstheme="minorHAnsi"/>
          <w:lang w:val="es-ES"/>
        </w:rPr>
      </w:pPr>
    </w:p>
    <w:p w14:paraId="196D1A43" w14:textId="77777777" w:rsidR="0009069D" w:rsidRPr="00276EB3" w:rsidRDefault="0009069D" w:rsidP="0009069D">
      <w:pPr>
        <w:jc w:val="both"/>
        <w:rPr>
          <w:rFonts w:cstheme="minorHAnsi"/>
          <w:b/>
          <w:color w:val="17365D" w:themeColor="text2" w:themeShade="BF"/>
          <w:lang w:val="es-ES"/>
        </w:rPr>
      </w:pPr>
      <w:r w:rsidRPr="00276EB3">
        <w:rPr>
          <w:rFonts w:cstheme="minorHAnsi"/>
          <w:b/>
          <w:color w:val="17365D" w:themeColor="text2" w:themeShade="BF"/>
          <w:lang w:val="es-ES"/>
        </w:rPr>
        <w:t xml:space="preserve">¿Con qué finalidad se tratan sus datos? </w:t>
      </w:r>
    </w:p>
    <w:p w14:paraId="3DDC19A1" w14:textId="67F95D5A" w:rsidR="0009069D" w:rsidRDefault="0009069D" w:rsidP="00812551">
      <w:pPr>
        <w:jc w:val="both"/>
        <w:rPr>
          <w:rFonts w:cstheme="minorHAnsi"/>
          <w:lang w:val="es-ES"/>
        </w:rPr>
      </w:pPr>
      <w:r w:rsidRPr="00DC3E35">
        <w:rPr>
          <w:rFonts w:cstheme="minorHAnsi"/>
          <w:lang w:val="es-ES"/>
        </w:rPr>
        <w:t>Los tratamientos de datos personales que se recaban a través de la Web tienen por finalidad</w:t>
      </w:r>
      <w:r w:rsidR="00812551">
        <w:rPr>
          <w:rFonts w:cstheme="minorHAnsi"/>
          <w:lang w:val="es-ES"/>
        </w:rPr>
        <w:t xml:space="preserve"> </w:t>
      </w:r>
      <w:r w:rsidRPr="00812551">
        <w:rPr>
          <w:rFonts w:cstheme="minorHAnsi"/>
          <w:lang w:val="es-ES"/>
        </w:rPr>
        <w:t>atender las solicitudes de los interesados</w:t>
      </w:r>
      <w:r w:rsidR="00193151">
        <w:rPr>
          <w:rFonts w:cstheme="minorHAnsi"/>
          <w:lang w:val="es-ES"/>
        </w:rPr>
        <w:t xml:space="preserve">, </w:t>
      </w:r>
      <w:r w:rsidR="009C46A3">
        <w:rPr>
          <w:rFonts w:cstheme="minorHAnsi"/>
          <w:lang w:val="es-ES"/>
        </w:rPr>
        <w:t xml:space="preserve">que se dirigen </w:t>
      </w:r>
      <w:r w:rsidR="0022395F">
        <w:rPr>
          <w:rFonts w:cstheme="minorHAnsi"/>
          <w:lang w:val="es-ES"/>
        </w:rPr>
        <w:t>al responsable</w:t>
      </w:r>
      <w:r w:rsidR="00AC7B4D">
        <w:rPr>
          <w:rFonts w:cstheme="minorHAnsi"/>
          <w:lang w:val="es-ES"/>
        </w:rPr>
        <w:t xml:space="preserve"> a través del formulario de contacto o med</w:t>
      </w:r>
      <w:r w:rsidR="00F36CB7">
        <w:rPr>
          <w:rFonts w:cstheme="minorHAnsi"/>
          <w:lang w:val="es-ES"/>
        </w:rPr>
        <w:t>iante envío</w:t>
      </w:r>
      <w:r w:rsidR="00AC7B4D">
        <w:rPr>
          <w:rFonts w:cstheme="minorHAnsi"/>
          <w:lang w:val="es-ES"/>
        </w:rPr>
        <w:t xml:space="preserve"> de un correo </w:t>
      </w:r>
      <w:r w:rsidR="00F36CB7">
        <w:rPr>
          <w:rFonts w:cstheme="minorHAnsi"/>
          <w:lang w:val="es-ES"/>
        </w:rPr>
        <w:t>electrónico.</w:t>
      </w:r>
    </w:p>
    <w:p w14:paraId="2B7BA01A" w14:textId="77777777" w:rsidR="0009069D" w:rsidRPr="00276EB3" w:rsidRDefault="0009069D" w:rsidP="0009069D">
      <w:pPr>
        <w:jc w:val="both"/>
        <w:rPr>
          <w:rFonts w:cstheme="minorHAnsi"/>
          <w:color w:val="17365D" w:themeColor="text2" w:themeShade="BF"/>
          <w:lang w:val="es-ES"/>
        </w:rPr>
      </w:pPr>
      <w:r w:rsidRPr="00276EB3">
        <w:rPr>
          <w:rFonts w:cstheme="minorHAnsi"/>
          <w:b/>
          <w:color w:val="17365D" w:themeColor="text2" w:themeShade="BF"/>
          <w:lang w:val="es-ES"/>
        </w:rPr>
        <w:t xml:space="preserve">¿Cuál es la base que legitima el tratamiento de datos? </w:t>
      </w:r>
    </w:p>
    <w:p w14:paraId="727A6A0E" w14:textId="400C409A" w:rsidR="008E2B83" w:rsidRDefault="008E2B83" w:rsidP="008E2B83">
      <w:pPr>
        <w:pStyle w:val="NormalWeb"/>
        <w:spacing w:before="0" w:beforeAutospacing="0" w:after="225" w:afterAutospacing="0" w:line="319" w:lineRule="atLeast"/>
        <w:jc w:val="both"/>
        <w:rPr>
          <w:rFonts w:asciiTheme="minorHAnsi" w:hAnsiTheme="minorHAnsi" w:cstheme="minorHAnsi"/>
          <w:sz w:val="22"/>
          <w:szCs w:val="22"/>
        </w:rPr>
      </w:pPr>
      <w:r w:rsidRPr="00A4267D">
        <w:rPr>
          <w:rFonts w:asciiTheme="minorHAnsi" w:hAnsiTheme="minorHAnsi" w:cstheme="minorHAnsi"/>
          <w:sz w:val="22"/>
          <w:szCs w:val="22"/>
        </w:rPr>
        <w:t>La base jurídica que nos permite tratar los datos obtenidos a través de la Web es el consentimiento</w:t>
      </w:r>
      <w:r>
        <w:rPr>
          <w:rFonts w:asciiTheme="minorHAnsi" w:hAnsiTheme="minorHAnsi" w:cstheme="minorHAnsi"/>
          <w:sz w:val="22"/>
          <w:szCs w:val="22"/>
        </w:rPr>
        <w:t xml:space="preserve"> (art. 6. 1.a. RGPD). </w:t>
      </w:r>
    </w:p>
    <w:p w14:paraId="361F4089" w14:textId="74B651DD" w:rsidR="0009069D" w:rsidRPr="00276EB3" w:rsidRDefault="0009069D" w:rsidP="0009069D">
      <w:pPr>
        <w:jc w:val="both"/>
        <w:rPr>
          <w:rFonts w:cstheme="minorHAnsi"/>
          <w:b/>
          <w:color w:val="17365D" w:themeColor="text2" w:themeShade="BF"/>
          <w:lang w:val="es-ES"/>
        </w:rPr>
      </w:pPr>
      <w:r w:rsidRPr="00276EB3">
        <w:rPr>
          <w:rFonts w:cstheme="minorHAnsi"/>
          <w:b/>
          <w:color w:val="17365D" w:themeColor="text2" w:themeShade="BF"/>
          <w:lang w:val="es-ES"/>
        </w:rPr>
        <w:t>¿Cuánto tiempo conserva</w:t>
      </w:r>
      <w:r w:rsidR="00812551" w:rsidRPr="00276EB3">
        <w:rPr>
          <w:rFonts w:cstheme="minorHAnsi"/>
          <w:b/>
          <w:color w:val="17365D" w:themeColor="text2" w:themeShade="BF"/>
          <w:lang w:val="es-ES"/>
        </w:rPr>
        <w:t>mos</w:t>
      </w:r>
      <w:r w:rsidRPr="00276EB3">
        <w:rPr>
          <w:rFonts w:cstheme="minorHAnsi"/>
          <w:b/>
          <w:color w:val="17365D" w:themeColor="text2" w:themeShade="BF"/>
          <w:lang w:val="es-ES"/>
        </w:rPr>
        <w:t xml:space="preserve"> los datos? </w:t>
      </w:r>
    </w:p>
    <w:p w14:paraId="03436DF5" w14:textId="0A69C59B" w:rsidR="0000668B" w:rsidRPr="00DC3E35" w:rsidRDefault="44B787C6" w:rsidP="44B787C6">
      <w:pPr>
        <w:jc w:val="both"/>
        <w:rPr>
          <w:rFonts w:cstheme="minorHAnsi"/>
          <w:lang w:val="es-ES"/>
        </w:rPr>
      </w:pPr>
      <w:r w:rsidRPr="00DC3E35">
        <w:rPr>
          <w:rFonts w:cstheme="minorHAnsi"/>
          <w:lang w:val="es-ES"/>
        </w:rPr>
        <w:t xml:space="preserve">Los datos se conservarán mientras se mantenga la finalidad del tratamiento y el interés por parte del titular de los datos, pudiendo revocarse el consentimiento en cualquier momento, no </w:t>
      </w:r>
      <w:proofErr w:type="gramStart"/>
      <w:r w:rsidRPr="00DC3E35">
        <w:rPr>
          <w:rFonts w:cstheme="minorHAnsi"/>
          <w:lang w:val="es-ES"/>
        </w:rPr>
        <w:t>obstante</w:t>
      </w:r>
      <w:proofErr w:type="gramEnd"/>
      <w:r w:rsidRPr="00DC3E35">
        <w:rPr>
          <w:rFonts w:cstheme="minorHAnsi"/>
          <w:lang w:val="es-ES"/>
        </w:rPr>
        <w:t xml:space="preserve"> es posible que se puedan mantener bloqueados para poder atender las responsabilidades derivadas del tratamiento durante los plazos legales de prescripción. </w:t>
      </w:r>
    </w:p>
    <w:p w14:paraId="3C25E753" w14:textId="77777777" w:rsidR="0009069D" w:rsidRPr="00276EB3" w:rsidRDefault="0009069D" w:rsidP="0009069D">
      <w:pPr>
        <w:jc w:val="both"/>
        <w:rPr>
          <w:rFonts w:cstheme="minorHAnsi"/>
          <w:b/>
          <w:color w:val="17365D" w:themeColor="text2" w:themeShade="BF"/>
          <w:lang w:val="es-ES"/>
        </w:rPr>
      </w:pPr>
      <w:r w:rsidRPr="00276EB3">
        <w:rPr>
          <w:rFonts w:cstheme="minorHAnsi"/>
          <w:b/>
          <w:color w:val="17365D" w:themeColor="text2" w:themeShade="BF"/>
          <w:lang w:val="es-ES"/>
        </w:rPr>
        <w:t xml:space="preserve">¿A quién se comunican los datos personales? </w:t>
      </w:r>
    </w:p>
    <w:p w14:paraId="15284195" w14:textId="62155153" w:rsidR="0009069D" w:rsidRDefault="0009069D" w:rsidP="0009069D">
      <w:pPr>
        <w:pStyle w:val="NormalWeb"/>
        <w:spacing w:before="0" w:beforeAutospacing="0" w:after="225" w:afterAutospacing="0" w:line="319" w:lineRule="atLeast"/>
        <w:jc w:val="both"/>
        <w:rPr>
          <w:rFonts w:asciiTheme="minorHAnsi" w:hAnsiTheme="minorHAnsi" w:cstheme="minorHAnsi"/>
          <w:sz w:val="22"/>
          <w:szCs w:val="22"/>
        </w:rPr>
      </w:pPr>
      <w:r w:rsidRPr="00DC3E35">
        <w:rPr>
          <w:rFonts w:asciiTheme="minorHAnsi" w:hAnsiTheme="minorHAnsi" w:cstheme="minorHAnsi"/>
          <w:sz w:val="22"/>
          <w:szCs w:val="22"/>
        </w:rPr>
        <w:t xml:space="preserve">Serán destinatarios de los datos aquellas empresas o entidades con las que </w:t>
      </w:r>
      <w:r w:rsidR="002B65AE">
        <w:rPr>
          <w:rFonts w:asciiTheme="minorHAnsi" w:hAnsiTheme="minorHAnsi" w:cstheme="minorHAnsi"/>
          <w:sz w:val="22"/>
          <w:szCs w:val="22"/>
        </w:rPr>
        <w:t>el responsable</w:t>
      </w:r>
      <w:r w:rsidRPr="00DC3E35">
        <w:rPr>
          <w:rFonts w:asciiTheme="minorHAnsi" w:hAnsiTheme="minorHAnsi" w:cstheme="minorHAnsi"/>
          <w:sz w:val="22"/>
          <w:szCs w:val="22"/>
        </w:rPr>
        <w:t xml:space="preserve"> contrate algún servicio que implique algún tratamiento de datos, con base siempre en un contrato regulador que incluya las garantías legales en materia de protección de datos. </w:t>
      </w:r>
    </w:p>
    <w:p w14:paraId="0DE51409" w14:textId="403C3428" w:rsidR="0000668B" w:rsidRDefault="0000668B" w:rsidP="0009069D">
      <w:pPr>
        <w:pStyle w:val="NormalWeb"/>
        <w:spacing w:before="0" w:beforeAutospacing="0" w:after="225" w:afterAutospacing="0" w:line="319" w:lineRule="atLeast"/>
        <w:jc w:val="both"/>
        <w:rPr>
          <w:rFonts w:asciiTheme="minorHAnsi" w:hAnsiTheme="minorHAnsi" w:cstheme="minorHAnsi"/>
          <w:sz w:val="22"/>
          <w:szCs w:val="22"/>
        </w:rPr>
      </w:pPr>
      <w:r>
        <w:rPr>
          <w:rFonts w:asciiTheme="minorHAnsi" w:hAnsiTheme="minorHAnsi" w:cstheme="minorHAnsi"/>
          <w:sz w:val="22"/>
          <w:szCs w:val="22"/>
        </w:rPr>
        <w:t xml:space="preserve">Los datos podrán comunicarse también a terceros en supuestos de obligación legal. </w:t>
      </w:r>
    </w:p>
    <w:p w14:paraId="1D62AF00" w14:textId="77777777" w:rsidR="0009069D" w:rsidRPr="00276EB3" w:rsidRDefault="0009069D" w:rsidP="0009069D">
      <w:pPr>
        <w:pStyle w:val="NormalWeb"/>
        <w:spacing w:before="0" w:beforeAutospacing="0" w:after="225" w:afterAutospacing="0" w:line="319" w:lineRule="atLeast"/>
        <w:jc w:val="both"/>
        <w:rPr>
          <w:rFonts w:asciiTheme="minorHAnsi" w:hAnsiTheme="minorHAnsi" w:cstheme="minorHAnsi"/>
          <w:b/>
          <w:color w:val="17365D" w:themeColor="text2" w:themeShade="BF"/>
          <w:sz w:val="22"/>
          <w:szCs w:val="22"/>
        </w:rPr>
      </w:pPr>
      <w:r w:rsidRPr="00276EB3">
        <w:rPr>
          <w:rFonts w:asciiTheme="minorHAnsi" w:hAnsiTheme="minorHAnsi" w:cstheme="minorHAnsi"/>
          <w:b/>
          <w:color w:val="17365D" w:themeColor="text2" w:themeShade="BF"/>
          <w:sz w:val="22"/>
          <w:szCs w:val="22"/>
        </w:rPr>
        <w:t>¿Qué derechos tienen los interesados?</w:t>
      </w:r>
    </w:p>
    <w:p w14:paraId="04404B8C" w14:textId="77777777" w:rsidR="00812551" w:rsidRPr="00366053" w:rsidRDefault="00812551" w:rsidP="009122D9">
      <w:pPr>
        <w:pStyle w:val="Prrafodelista"/>
        <w:numPr>
          <w:ilvl w:val="0"/>
          <w:numId w:val="2"/>
        </w:numPr>
        <w:spacing w:after="160" w:line="259" w:lineRule="auto"/>
        <w:jc w:val="both"/>
        <w:rPr>
          <w:lang w:val="es-ES"/>
        </w:rPr>
      </w:pPr>
      <w:r w:rsidRPr="00366053">
        <w:rPr>
          <w:lang w:val="es-ES"/>
        </w:rPr>
        <w:t xml:space="preserve">Derecho a retirar el consentimiento en cualquier momento. </w:t>
      </w:r>
    </w:p>
    <w:p w14:paraId="319EFB46" w14:textId="2DD1B505" w:rsidR="00812551" w:rsidRPr="00366053" w:rsidRDefault="00812551" w:rsidP="009122D9">
      <w:pPr>
        <w:pStyle w:val="Prrafodelista"/>
        <w:numPr>
          <w:ilvl w:val="0"/>
          <w:numId w:val="2"/>
        </w:numPr>
        <w:spacing w:after="160" w:line="259" w:lineRule="auto"/>
        <w:jc w:val="both"/>
        <w:rPr>
          <w:lang w:val="es-ES"/>
        </w:rPr>
      </w:pPr>
      <w:r w:rsidRPr="00366053">
        <w:rPr>
          <w:lang w:val="es-ES"/>
        </w:rPr>
        <w:t xml:space="preserve">Derecho de acceso, rectificación, </w:t>
      </w:r>
      <w:r w:rsidR="00276EB3" w:rsidRPr="00366053">
        <w:rPr>
          <w:lang w:val="es-ES"/>
        </w:rPr>
        <w:t xml:space="preserve">supresión </w:t>
      </w:r>
      <w:r w:rsidR="00276EB3">
        <w:rPr>
          <w:lang w:val="es-ES"/>
        </w:rPr>
        <w:t xml:space="preserve">y </w:t>
      </w:r>
      <w:r w:rsidRPr="00366053">
        <w:rPr>
          <w:lang w:val="es-ES"/>
        </w:rPr>
        <w:t>portabilidad de sus datos y a la limitación u oposición a</w:t>
      </w:r>
      <w:r w:rsidR="00276EB3">
        <w:rPr>
          <w:lang w:val="es-ES"/>
        </w:rPr>
        <w:t xml:space="preserve"> </w:t>
      </w:r>
      <w:r w:rsidRPr="00366053">
        <w:rPr>
          <w:lang w:val="es-ES"/>
        </w:rPr>
        <w:t xml:space="preserve">su tratamiento. </w:t>
      </w:r>
    </w:p>
    <w:p w14:paraId="7A2601FA" w14:textId="77777777" w:rsidR="00276EB3" w:rsidRDefault="00812551" w:rsidP="00276EB3">
      <w:pPr>
        <w:pStyle w:val="Prrafodelista"/>
        <w:numPr>
          <w:ilvl w:val="0"/>
          <w:numId w:val="2"/>
        </w:numPr>
        <w:spacing w:after="160" w:line="259" w:lineRule="auto"/>
        <w:jc w:val="both"/>
        <w:rPr>
          <w:lang w:val="es-ES"/>
        </w:rPr>
      </w:pPr>
      <w:r w:rsidRPr="00366053">
        <w:rPr>
          <w:lang w:val="es-ES"/>
        </w:rPr>
        <w:t xml:space="preserve">Derecho a presentar una reclamación ante la autoridad de control (aepd.es) si considera que el tratamiento no se ajusta a la normativa vigente. </w:t>
      </w:r>
    </w:p>
    <w:p w14:paraId="3FCCEB3A" w14:textId="77777777" w:rsidR="0022395F" w:rsidRPr="00DC3E35" w:rsidRDefault="00812551" w:rsidP="0022395F">
      <w:pPr>
        <w:spacing w:after="0" w:line="240" w:lineRule="auto"/>
        <w:jc w:val="both"/>
        <w:rPr>
          <w:rStyle w:val="Textoennegrita"/>
          <w:rFonts w:cstheme="minorHAnsi"/>
          <w:b w:val="0"/>
          <w:bCs w:val="0"/>
          <w:lang w:val="es-ES"/>
        </w:rPr>
      </w:pPr>
      <w:r w:rsidRPr="00276EB3">
        <w:rPr>
          <w:b/>
          <w:color w:val="17365D" w:themeColor="text2" w:themeShade="BF"/>
          <w:lang w:val="es-ES"/>
        </w:rPr>
        <w:lastRenderedPageBreak/>
        <w:t>Datos de contacto para ejercer sus derechos</w:t>
      </w:r>
      <w:r w:rsidRPr="00276EB3">
        <w:rPr>
          <w:lang w:val="es-ES"/>
        </w:rPr>
        <w:t xml:space="preserve">: </w:t>
      </w:r>
      <w:r w:rsidR="0022395F" w:rsidRPr="00366053">
        <w:rPr>
          <w:rFonts w:cstheme="minorHAnsi"/>
          <w:color w:val="1A1A1A"/>
          <w:shd w:val="clear" w:color="auto" w:fill="FFFFFF"/>
          <w:lang w:val="es-ES"/>
        </w:rPr>
        <w:t>C/</w:t>
      </w:r>
      <w:r w:rsidR="0022395F">
        <w:rPr>
          <w:rFonts w:cstheme="minorHAnsi"/>
          <w:color w:val="1A1A1A"/>
          <w:shd w:val="clear" w:color="auto" w:fill="FFFFFF"/>
          <w:lang w:val="es-ES"/>
        </w:rPr>
        <w:t xml:space="preserve">Avda. Pío XII, 2 Piso 1º Oficina </w:t>
      </w:r>
      <w:proofErr w:type="gramStart"/>
      <w:r w:rsidR="0022395F">
        <w:rPr>
          <w:rFonts w:cstheme="minorHAnsi"/>
          <w:color w:val="1A1A1A"/>
          <w:shd w:val="clear" w:color="auto" w:fill="FFFFFF"/>
          <w:lang w:val="es-ES"/>
        </w:rPr>
        <w:t>B</w:t>
      </w:r>
      <w:r w:rsidR="0022395F" w:rsidRPr="00366053">
        <w:rPr>
          <w:rFonts w:cstheme="minorHAnsi"/>
          <w:color w:val="1A1A1A"/>
          <w:shd w:val="clear" w:color="auto" w:fill="FFFFFF"/>
          <w:lang w:val="es-ES"/>
        </w:rPr>
        <w:t xml:space="preserve">  310</w:t>
      </w:r>
      <w:r w:rsidR="0022395F">
        <w:rPr>
          <w:rFonts w:cstheme="minorHAnsi"/>
          <w:color w:val="1A1A1A"/>
          <w:shd w:val="clear" w:color="auto" w:fill="FFFFFF"/>
          <w:lang w:val="es-ES"/>
        </w:rPr>
        <w:t>08</w:t>
      </w:r>
      <w:proofErr w:type="gramEnd"/>
      <w:r w:rsidR="0022395F">
        <w:rPr>
          <w:rFonts w:cstheme="minorHAnsi"/>
          <w:color w:val="1A1A1A"/>
          <w:shd w:val="clear" w:color="auto" w:fill="FFFFFF"/>
          <w:lang w:val="es-ES"/>
        </w:rPr>
        <w:t xml:space="preserve"> </w:t>
      </w:r>
      <w:r w:rsidR="0022395F" w:rsidRPr="00366053">
        <w:rPr>
          <w:rFonts w:cstheme="minorHAnsi"/>
          <w:color w:val="1A1A1A"/>
          <w:shd w:val="clear" w:color="auto" w:fill="FFFFFF"/>
          <w:lang w:val="es-ES"/>
        </w:rPr>
        <w:t>Pamplona (Navarra</w:t>
      </w:r>
      <w:r w:rsidR="0022395F" w:rsidRPr="00366053">
        <w:rPr>
          <w:rFonts w:cstheme="minorHAnsi"/>
          <w:lang w:val="es-ES"/>
        </w:rPr>
        <w:t>)</w:t>
      </w:r>
    </w:p>
    <w:p w14:paraId="3368E125" w14:textId="77777777" w:rsidR="0022395F" w:rsidRPr="00DC3E35" w:rsidRDefault="0022395F" w:rsidP="0022395F">
      <w:pPr>
        <w:spacing w:after="0" w:line="240" w:lineRule="auto"/>
        <w:jc w:val="both"/>
        <w:rPr>
          <w:rFonts w:cstheme="minorHAnsi"/>
          <w:highlight w:val="yellow"/>
          <w:lang w:val="es-ES"/>
        </w:rPr>
      </w:pPr>
      <w:r w:rsidRPr="00DC3E35">
        <w:rPr>
          <w:rFonts w:cstheme="minorHAnsi"/>
          <w:b/>
          <w:lang w:val="es-ES"/>
        </w:rPr>
        <w:t xml:space="preserve">Teléfono: </w:t>
      </w:r>
      <w:r w:rsidRPr="0022395F">
        <w:rPr>
          <w:rFonts w:cstheme="minorHAnsi"/>
          <w:lang w:val="es-ES"/>
        </w:rPr>
        <w:t>948180849</w:t>
      </w:r>
    </w:p>
    <w:p w14:paraId="59921072" w14:textId="77777777" w:rsidR="0022395F" w:rsidRPr="00366053" w:rsidRDefault="0022395F" w:rsidP="0022395F">
      <w:pPr>
        <w:spacing w:after="0" w:line="240" w:lineRule="auto"/>
        <w:jc w:val="both"/>
        <w:rPr>
          <w:rStyle w:val="Hipervnculo"/>
          <w:rFonts w:cstheme="minorHAnsi"/>
          <w:lang w:val="es-ES"/>
        </w:rPr>
      </w:pPr>
      <w:r w:rsidRPr="00DC3E35">
        <w:rPr>
          <w:rFonts w:cstheme="minorHAnsi"/>
          <w:b/>
          <w:lang w:val="es-ES"/>
        </w:rPr>
        <w:t>Dirección de contacto</w:t>
      </w:r>
      <w:r w:rsidRPr="00DC3E35">
        <w:rPr>
          <w:rFonts w:cstheme="minorHAnsi"/>
          <w:lang w:val="es-ES"/>
        </w:rPr>
        <w:t>:</w:t>
      </w:r>
      <w:r>
        <w:rPr>
          <w:rFonts w:cstheme="minorHAnsi"/>
          <w:lang w:val="es-ES"/>
        </w:rPr>
        <w:t xml:space="preserve"> </w:t>
      </w:r>
      <w:r w:rsidRPr="0022395F">
        <w:rPr>
          <w:rFonts w:cstheme="minorHAnsi"/>
          <w:lang w:val="es-ES"/>
        </w:rPr>
        <w:t xml:space="preserve">mjnespe@gmail.com  </w:t>
      </w:r>
    </w:p>
    <w:p w14:paraId="19E685CC" w14:textId="538DD49B" w:rsidR="0054340A" w:rsidRPr="00366053" w:rsidRDefault="0054340A" w:rsidP="0022395F">
      <w:pPr>
        <w:spacing w:after="160" w:line="259" w:lineRule="auto"/>
        <w:jc w:val="both"/>
        <w:rPr>
          <w:lang w:val="es-ES"/>
        </w:rPr>
      </w:pPr>
    </w:p>
    <w:p w14:paraId="1E21B49B" w14:textId="04746777" w:rsidR="0009069D" w:rsidRPr="00276EB3" w:rsidRDefault="0009069D" w:rsidP="00276EB3">
      <w:pPr>
        <w:spacing w:after="0" w:line="240" w:lineRule="auto"/>
        <w:jc w:val="both"/>
        <w:rPr>
          <w:rFonts w:cstheme="minorHAnsi"/>
          <w:lang w:val="es-ES"/>
        </w:rPr>
      </w:pPr>
      <w:r w:rsidRPr="00276EB3">
        <w:rPr>
          <w:rFonts w:eastAsia="Times New Roman" w:cstheme="minorHAnsi"/>
          <w:b/>
          <w:color w:val="17365D" w:themeColor="text2" w:themeShade="BF"/>
          <w:lang w:val="es-ES" w:eastAsia="es-ES"/>
        </w:rPr>
        <w:t>Actualización de la política de privacidad</w:t>
      </w:r>
    </w:p>
    <w:p w14:paraId="0AB22907" w14:textId="606D4877" w:rsidR="00276EB3" w:rsidRDefault="0022395F" w:rsidP="0009069D">
      <w:pPr>
        <w:jc w:val="both"/>
        <w:rPr>
          <w:rFonts w:eastAsia="Calibri" w:cstheme="minorHAnsi"/>
          <w:bCs/>
          <w:lang w:val="es-ES"/>
        </w:rPr>
      </w:pPr>
      <w:r>
        <w:rPr>
          <w:lang w:val="es-ES"/>
        </w:rPr>
        <w:t>MARIO JIMÉNEZ MOLINA</w:t>
      </w:r>
      <w:r w:rsidR="005D4693" w:rsidRPr="00366053">
        <w:rPr>
          <w:lang w:val="es-ES"/>
        </w:rPr>
        <w:t xml:space="preserve"> </w:t>
      </w:r>
      <w:r w:rsidR="0009069D" w:rsidRPr="00DC3E35">
        <w:rPr>
          <w:rFonts w:eastAsia="Calibri" w:cstheme="minorHAnsi"/>
          <w:bCs/>
          <w:lang w:val="es-ES"/>
        </w:rPr>
        <w:t xml:space="preserve">se reserva el derecho de modificar su política de privacidad o condiciones de uso de sus servicios por motivos de adaptación a la legislación vigente, u otros motivos, cuando esto </w:t>
      </w:r>
      <w:r w:rsidR="00276EB3" w:rsidRPr="00DC3E35">
        <w:rPr>
          <w:rFonts w:eastAsia="Calibri" w:cstheme="minorHAnsi"/>
          <w:bCs/>
          <w:lang w:val="es-ES"/>
        </w:rPr>
        <w:t>ocurra</w:t>
      </w:r>
      <w:r w:rsidR="00276EB3">
        <w:rPr>
          <w:rFonts w:eastAsia="Calibri" w:cstheme="minorHAnsi"/>
          <w:bCs/>
          <w:lang w:val="es-ES"/>
        </w:rPr>
        <w:t xml:space="preserve">, </w:t>
      </w:r>
      <w:r w:rsidR="00276EB3" w:rsidRPr="00DC3E35">
        <w:rPr>
          <w:rFonts w:eastAsia="Calibri" w:cstheme="minorHAnsi"/>
          <w:bCs/>
          <w:lang w:val="es-ES"/>
        </w:rPr>
        <w:t>avisaremos</w:t>
      </w:r>
      <w:r w:rsidR="0009069D" w:rsidRPr="00DC3E35">
        <w:rPr>
          <w:rFonts w:eastAsia="Calibri" w:cstheme="minorHAnsi"/>
          <w:bCs/>
          <w:lang w:val="es-ES"/>
        </w:rPr>
        <w:t xml:space="preserve"> de cualquier cambio </w:t>
      </w:r>
      <w:proofErr w:type="gramStart"/>
      <w:r w:rsidR="0009069D" w:rsidRPr="00DC3E35">
        <w:rPr>
          <w:rFonts w:eastAsia="Calibri" w:cstheme="minorHAnsi"/>
          <w:bCs/>
          <w:lang w:val="es-ES"/>
        </w:rPr>
        <w:t>y  pediremos</w:t>
      </w:r>
      <w:proofErr w:type="gramEnd"/>
      <w:r w:rsidR="0009069D" w:rsidRPr="00DC3E35">
        <w:rPr>
          <w:rFonts w:eastAsia="Calibri" w:cstheme="minorHAnsi"/>
          <w:bCs/>
          <w:lang w:val="es-ES"/>
        </w:rPr>
        <w:t xml:space="preserve"> </w:t>
      </w:r>
      <w:r w:rsidR="00812551">
        <w:rPr>
          <w:rFonts w:eastAsia="Calibri" w:cstheme="minorHAnsi"/>
          <w:bCs/>
          <w:lang w:val="es-ES"/>
        </w:rPr>
        <w:t xml:space="preserve">volver </w:t>
      </w:r>
      <w:r w:rsidR="0009069D" w:rsidRPr="00DC3E35">
        <w:rPr>
          <w:rFonts w:eastAsia="Calibri" w:cstheme="minorHAnsi"/>
          <w:bCs/>
          <w:lang w:val="es-ES"/>
        </w:rPr>
        <w:t xml:space="preserve"> a leer la versión más reciente de nuestra política. </w:t>
      </w:r>
    </w:p>
    <w:p w14:paraId="2594BD1A" w14:textId="5601CB09" w:rsidR="0009069D" w:rsidRPr="00DC3E35" w:rsidRDefault="0009069D" w:rsidP="0009069D">
      <w:pPr>
        <w:jc w:val="both"/>
        <w:rPr>
          <w:rFonts w:eastAsia="Calibri" w:cstheme="minorHAnsi"/>
          <w:bCs/>
          <w:lang w:val="es-ES"/>
        </w:rPr>
      </w:pPr>
      <w:r w:rsidRPr="00DC3E35">
        <w:rPr>
          <w:rFonts w:eastAsia="Calibri" w:cstheme="minorHAnsi"/>
          <w:bCs/>
          <w:lang w:val="es-ES"/>
        </w:rPr>
        <w:t xml:space="preserve">Se asegura la absoluta confidencialidad y privacidad de los datos personales recogidos y por ello se han adoptado medidas de seguridad a fin de evitar la alteración, pérdida, tratamiento o acceso no autorizado, y garantizar así su integridad, disponibilidad y seguridad. Sin embargo, </w:t>
      </w:r>
      <w:r w:rsidR="00477C05">
        <w:rPr>
          <w:lang w:val="es-ES"/>
        </w:rPr>
        <w:t>MARIO JIMÉNEZ MOLINA</w:t>
      </w:r>
      <w:r w:rsidR="005D4693" w:rsidRPr="00366053">
        <w:rPr>
          <w:lang w:val="es-ES"/>
        </w:rPr>
        <w:t xml:space="preserve"> </w:t>
      </w:r>
      <w:r w:rsidRPr="00DC3E35">
        <w:rPr>
          <w:rFonts w:eastAsia="Calibri" w:cstheme="minorHAnsi"/>
          <w:bCs/>
          <w:lang w:val="es-ES"/>
        </w:rPr>
        <w:t xml:space="preserve">no será responsable de las incidencias que puedan surgir en torno a datos personales cuando estas se deriven: bien de un ataque o acceso no autorizado a los sistemas de tal forma que resulte imposible detectarlo o impedirlo aun adoptándose las medidas según el estado de la tecnología actual. </w:t>
      </w:r>
    </w:p>
    <w:p w14:paraId="3DE4A3C8" w14:textId="568EF058" w:rsidR="0005772B" w:rsidRDefault="0009069D" w:rsidP="005D4693">
      <w:pPr>
        <w:jc w:val="center"/>
        <w:rPr>
          <w:rStyle w:val="Textoennegrita"/>
          <w:rFonts w:cstheme="minorHAnsi"/>
          <w:b w:val="0"/>
          <w:lang w:val="es-ES"/>
        </w:rPr>
      </w:pPr>
      <w:r w:rsidRPr="00DC3E35">
        <w:rPr>
          <w:rStyle w:val="Textoennegrita"/>
          <w:rFonts w:cstheme="minorHAnsi"/>
          <w:b w:val="0"/>
          <w:lang w:val="es-ES"/>
        </w:rPr>
        <w:t xml:space="preserve">Última actualización el </w:t>
      </w:r>
      <w:r w:rsidR="00477C05">
        <w:rPr>
          <w:rStyle w:val="Textoennegrita"/>
          <w:rFonts w:cstheme="minorHAnsi"/>
          <w:b w:val="0"/>
          <w:lang w:val="es-ES"/>
        </w:rPr>
        <w:t>4</w:t>
      </w:r>
      <w:r w:rsidR="00D143D4">
        <w:rPr>
          <w:rStyle w:val="Textoennegrita"/>
          <w:rFonts w:cstheme="minorHAnsi"/>
          <w:b w:val="0"/>
          <w:lang w:val="es-ES"/>
        </w:rPr>
        <w:t xml:space="preserve"> </w:t>
      </w:r>
      <w:r w:rsidRPr="00DC3E35">
        <w:rPr>
          <w:rStyle w:val="Textoennegrita"/>
          <w:rFonts w:cstheme="minorHAnsi"/>
          <w:b w:val="0"/>
          <w:lang w:val="es-ES"/>
        </w:rPr>
        <w:t>de</w:t>
      </w:r>
      <w:r w:rsidR="00D143D4">
        <w:rPr>
          <w:rStyle w:val="Textoennegrita"/>
          <w:rFonts w:cstheme="minorHAnsi"/>
          <w:b w:val="0"/>
          <w:lang w:val="es-ES"/>
        </w:rPr>
        <w:t xml:space="preserve"> </w:t>
      </w:r>
      <w:proofErr w:type="gramStart"/>
      <w:r w:rsidR="00477C05">
        <w:rPr>
          <w:rStyle w:val="Textoennegrita"/>
          <w:rFonts w:cstheme="minorHAnsi"/>
          <w:b w:val="0"/>
          <w:lang w:val="es-ES"/>
        </w:rPr>
        <w:t>Abril</w:t>
      </w:r>
      <w:proofErr w:type="gramEnd"/>
      <w:r w:rsidRPr="00DC3E35">
        <w:rPr>
          <w:rStyle w:val="Textoennegrita"/>
          <w:rFonts w:cstheme="minorHAnsi"/>
          <w:b w:val="0"/>
          <w:lang w:val="es-ES"/>
        </w:rPr>
        <w:t xml:space="preserve"> de 20</w:t>
      </w:r>
      <w:r w:rsidR="0054340A">
        <w:rPr>
          <w:rStyle w:val="Textoennegrita"/>
          <w:rFonts w:cstheme="minorHAnsi"/>
          <w:b w:val="0"/>
          <w:lang w:val="es-ES"/>
        </w:rPr>
        <w:t>2</w:t>
      </w:r>
      <w:r w:rsidR="005D4693">
        <w:rPr>
          <w:rStyle w:val="Textoennegrita"/>
          <w:rFonts w:cstheme="minorHAnsi"/>
          <w:b w:val="0"/>
          <w:lang w:val="es-ES"/>
        </w:rPr>
        <w:t>2</w:t>
      </w:r>
    </w:p>
    <w:p w14:paraId="6172E885" w14:textId="7E492417" w:rsidR="0017225C" w:rsidRDefault="0017225C" w:rsidP="0017225C">
      <w:pPr>
        <w:rPr>
          <w:rStyle w:val="Textoennegrita"/>
          <w:rFonts w:cstheme="minorHAnsi"/>
          <w:bCs w:val="0"/>
          <w:color w:val="4F81BD" w:themeColor="accent1"/>
          <w:sz w:val="24"/>
          <w:szCs w:val="24"/>
          <w:lang w:val="es-ES"/>
        </w:rPr>
      </w:pPr>
      <w:r>
        <w:rPr>
          <w:rStyle w:val="Textoennegrita"/>
          <w:rFonts w:cstheme="minorHAnsi"/>
          <w:bCs w:val="0"/>
          <w:color w:val="4F81BD" w:themeColor="accent1"/>
          <w:sz w:val="24"/>
          <w:szCs w:val="24"/>
          <w:lang w:val="es-ES"/>
        </w:rPr>
        <w:t>3</w:t>
      </w:r>
      <w:r w:rsidRPr="00CA242A">
        <w:rPr>
          <w:rStyle w:val="Textoennegrita"/>
          <w:rFonts w:cstheme="minorHAnsi"/>
          <w:bCs w:val="0"/>
          <w:color w:val="4F81BD" w:themeColor="accent1"/>
          <w:sz w:val="24"/>
          <w:szCs w:val="24"/>
          <w:lang w:val="es-ES"/>
        </w:rPr>
        <w:t xml:space="preserve">.-POLÍTICA DE </w:t>
      </w:r>
      <w:r>
        <w:rPr>
          <w:rStyle w:val="Textoennegrita"/>
          <w:rFonts w:cstheme="minorHAnsi"/>
          <w:bCs w:val="0"/>
          <w:color w:val="4F81BD" w:themeColor="accent1"/>
          <w:sz w:val="24"/>
          <w:szCs w:val="24"/>
          <w:lang w:val="es-ES"/>
        </w:rPr>
        <w:t>COOKIES</w:t>
      </w:r>
    </w:p>
    <w:p w14:paraId="5A1150C8" w14:textId="2AB91533" w:rsidR="005D4693" w:rsidRPr="00CE29AC" w:rsidRDefault="002B65AE" w:rsidP="00CE29AC">
      <w:pPr>
        <w:spacing w:after="0" w:line="240" w:lineRule="auto"/>
        <w:rPr>
          <w:rFonts w:ascii="Calibri" w:eastAsia="Times New Roman" w:hAnsi="Calibri" w:cs="Calibri"/>
          <w:lang w:val="es-ES" w:eastAsia="es-ES"/>
        </w:rPr>
      </w:pPr>
      <w:r w:rsidRPr="00DC3E35">
        <w:rPr>
          <w:rFonts w:cstheme="minorHAnsi"/>
          <w:noProof/>
          <w:lang w:val="es-ES"/>
        </w:rPr>
        <mc:AlternateContent>
          <mc:Choice Requires="wps">
            <w:drawing>
              <wp:anchor distT="0" distB="0" distL="114300" distR="114300" simplePos="0" relativeHeight="251788800" behindDoc="0" locked="0" layoutInCell="1" allowOverlap="1" wp14:anchorId="64285FA7" wp14:editId="7BAE26C7">
                <wp:simplePos x="0" y="0"/>
                <wp:positionH relativeFrom="margin">
                  <wp:posOffset>2457450</wp:posOffset>
                </wp:positionH>
                <wp:positionV relativeFrom="paragraph">
                  <wp:posOffset>2377440</wp:posOffset>
                </wp:positionV>
                <wp:extent cx="666750" cy="723900"/>
                <wp:effectExtent l="38100" t="0" r="19050" b="57150"/>
                <wp:wrapNone/>
                <wp:docPr id="8" name="Conector recto de flecha 8"/>
                <wp:cNvGraphicFramePr/>
                <a:graphic xmlns:a="http://schemas.openxmlformats.org/drawingml/2006/main">
                  <a:graphicData uri="http://schemas.microsoft.com/office/word/2010/wordprocessingShape">
                    <wps:wsp>
                      <wps:cNvCnPr/>
                      <wps:spPr>
                        <a:xfrm flipH="1">
                          <a:off x="0" y="0"/>
                          <a:ext cx="666750" cy="7239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D47DC9D" id="_x0000_t32" coordsize="21600,21600" o:spt="32" o:oned="t" path="m,l21600,21600e" filled="f">
                <v:path arrowok="t" fillok="f" o:connecttype="none"/>
                <o:lock v:ext="edit" shapetype="t"/>
              </v:shapetype>
              <v:shape id="Conector recto de flecha 8" o:spid="_x0000_s1026" type="#_x0000_t32" style="position:absolute;margin-left:193.5pt;margin-top:187.2pt;width:52.5pt;height:57pt;flip:x;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" strokecolor="red">
                <v:stroke endarrow="block"/>
                <w10:wrap anchorx="margin"/>
              </v:shape>
            </w:pict>
          </mc:Fallback>
        </mc:AlternateContent>
      </w:r>
      <w:r w:rsidRPr="00DC3E35">
        <w:rPr>
          <w:rFonts w:cstheme="minorHAnsi"/>
          <w:noProof/>
          <w:lang w:val="es-ES" w:eastAsia="es-ES"/>
        </w:rPr>
        <mc:AlternateContent>
          <mc:Choice Requires="wps">
            <w:drawing>
              <wp:anchor distT="0" distB="0" distL="114300" distR="114300" simplePos="0" relativeHeight="251786752" behindDoc="0" locked="0" layoutInCell="1" allowOverlap="1" wp14:anchorId="3662C4D0" wp14:editId="158226AC">
                <wp:simplePos x="0" y="0"/>
                <wp:positionH relativeFrom="margin">
                  <wp:posOffset>2895600</wp:posOffset>
                </wp:positionH>
                <wp:positionV relativeFrom="paragraph">
                  <wp:posOffset>2209165</wp:posOffset>
                </wp:positionV>
                <wp:extent cx="1504950" cy="252095"/>
                <wp:effectExtent l="0" t="0" r="19050" b="1460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52095"/>
                        </a:xfrm>
                        <a:prstGeom prst="rect">
                          <a:avLst/>
                        </a:prstGeom>
                        <a:solidFill>
                          <a:srgbClr val="FFFFFF"/>
                        </a:solidFill>
                        <a:ln w="9525">
                          <a:solidFill>
                            <a:srgbClr val="000000"/>
                          </a:solidFill>
                          <a:miter lim="800000"/>
                          <a:headEnd/>
                          <a:tailEnd/>
                        </a:ln>
                      </wps:spPr>
                      <wps:txbx>
                        <w:txbxContent>
                          <w:p w14:paraId="4D9A5300" w14:textId="74946D7A" w:rsidR="00233D47" w:rsidRPr="00680B32" w:rsidRDefault="00233D47" w:rsidP="00233D47">
                            <w:pPr>
                              <w:rPr>
                                <w:sz w:val="20"/>
                                <w:szCs w:val="20"/>
                                <w:lang w:val="es-ES"/>
                              </w:rPr>
                            </w:pPr>
                            <w:r>
                              <w:rPr>
                                <w:sz w:val="20"/>
                                <w:szCs w:val="20"/>
                                <w:lang w:val="es-ES"/>
                              </w:rPr>
                              <w:t>Política de cookies</w:t>
                            </w:r>
                          </w:p>
                          <w:p w14:paraId="346F1179" w14:textId="77777777" w:rsidR="00233D47" w:rsidRPr="00680B32" w:rsidRDefault="00233D47" w:rsidP="00233D47">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C4D0" id="Cuadro de texto 7" o:spid="_x0000_s1031" type="#_x0000_t202" style="position:absolute;margin-left:228pt;margin-top:173.95pt;width:118.5pt;height:19.8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">
                <v:textbox>
                  <w:txbxContent>
                    <w:p w14:paraId="4D9A5300" w14:textId="74946D7A" w:rsidR="00233D47" w:rsidRPr="00680B32" w:rsidRDefault="00233D47" w:rsidP="00233D47">
                      <w:pPr>
                        <w:rPr>
                          <w:sz w:val="20"/>
                          <w:szCs w:val="20"/>
                          <w:lang w:val="es-ES"/>
                        </w:rPr>
                      </w:pPr>
                      <w:r>
                        <w:rPr>
                          <w:sz w:val="20"/>
                          <w:szCs w:val="20"/>
                          <w:lang w:val="es-ES"/>
                        </w:rPr>
                        <w:t>Política de cookies</w:t>
                      </w:r>
                    </w:p>
                    <w:p w14:paraId="346F1179" w14:textId="77777777" w:rsidR="00233D47" w:rsidRPr="00680B32" w:rsidRDefault="00233D47" w:rsidP="00233D47">
                      <w:pPr>
                        <w:rPr>
                          <w:lang w:val="es-ES"/>
                        </w:rPr>
                      </w:pPr>
                    </w:p>
                  </w:txbxContent>
                </v:textbox>
                <w10:wrap anchorx="margin"/>
              </v:shape>
            </w:pict>
          </mc:Fallback>
        </mc:AlternateContent>
      </w:r>
      <w:r>
        <w:rPr>
          <w:rFonts w:cstheme="minorHAnsi"/>
          <w:noProof/>
          <w:u w:val="single"/>
          <w:lang w:val="es-ES"/>
        </w:rPr>
        <w:drawing>
          <wp:inline distT="0" distB="0" distL="0" distR="0" wp14:anchorId="77C23085" wp14:editId="63A62683">
            <wp:extent cx="5943600" cy="2591478"/>
            <wp:effectExtent l="0" t="0" r="0" b="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91478"/>
                    </a:xfrm>
                    <a:prstGeom prst="rect">
                      <a:avLst/>
                    </a:prstGeom>
                    <a:noFill/>
                  </pic:spPr>
                </pic:pic>
              </a:graphicData>
            </a:graphic>
          </wp:inline>
        </w:drawing>
      </w:r>
    </w:p>
    <w:p w14:paraId="1AF75AAD" w14:textId="7DF5D973" w:rsidR="00233D47" w:rsidRDefault="00CE29AC" w:rsidP="00CE29AC">
      <w:pPr>
        <w:spacing w:after="0" w:line="240" w:lineRule="auto"/>
        <w:jc w:val="center"/>
        <w:rPr>
          <w:rFonts w:ascii="Calibri" w:eastAsia="Times New Roman" w:hAnsi="Calibri" w:cs="Calibri"/>
          <w:b/>
          <w:bCs/>
          <w:lang w:val="es-ES" w:eastAsia="es-ES"/>
        </w:rPr>
      </w:pPr>
      <w:r w:rsidRPr="00CE29AC">
        <w:rPr>
          <w:rFonts w:ascii="Calibri" w:eastAsia="Times New Roman" w:hAnsi="Calibri" w:cs="Calibri"/>
          <w:lang w:val="es-ES" w:eastAsia="es-ES"/>
        </w:rPr>
        <w:br/>
      </w:r>
    </w:p>
    <w:p w14:paraId="7B048D19" w14:textId="77777777" w:rsidR="00233D47" w:rsidRDefault="00233D47" w:rsidP="00CE29AC">
      <w:pPr>
        <w:spacing w:after="0" w:line="240" w:lineRule="auto"/>
        <w:jc w:val="center"/>
        <w:rPr>
          <w:rFonts w:ascii="Calibri" w:eastAsia="Times New Roman" w:hAnsi="Calibri" w:cs="Calibri"/>
          <w:b/>
          <w:bCs/>
          <w:lang w:val="es-ES" w:eastAsia="es-ES"/>
        </w:rPr>
      </w:pPr>
    </w:p>
    <w:p w14:paraId="771078A2" w14:textId="36954663" w:rsidR="0042266A" w:rsidRPr="0042266A" w:rsidRDefault="0042266A" w:rsidP="0005772B">
      <w:pPr>
        <w:ind w:right="-46"/>
        <w:jc w:val="both"/>
        <w:rPr>
          <w:rStyle w:val="Textoennegrita"/>
          <w:rFonts w:cstheme="minorHAnsi"/>
          <w:b w:val="0"/>
          <w:color w:val="FF0000"/>
          <w:lang w:val="es-ES"/>
        </w:rPr>
      </w:pPr>
      <w:r>
        <w:rPr>
          <w:rStyle w:val="Textoennegrita"/>
          <w:rFonts w:cstheme="minorHAnsi"/>
          <w:b w:val="0"/>
          <w:color w:val="FF0000"/>
          <w:lang w:val="es-ES"/>
        </w:rPr>
        <w:t xml:space="preserve">El texto de la política de cookies que hay en la actualidad </w:t>
      </w:r>
      <w:proofErr w:type="gramStart"/>
      <w:r>
        <w:rPr>
          <w:rStyle w:val="Textoennegrita"/>
          <w:rFonts w:cstheme="minorHAnsi"/>
          <w:b w:val="0"/>
          <w:color w:val="FF0000"/>
          <w:lang w:val="es-ES"/>
        </w:rPr>
        <w:t>est</w:t>
      </w:r>
      <w:r w:rsidR="00F36CB7">
        <w:rPr>
          <w:rStyle w:val="Textoennegrita"/>
          <w:rFonts w:cstheme="minorHAnsi"/>
          <w:b w:val="0"/>
          <w:color w:val="FF0000"/>
          <w:lang w:val="es-ES"/>
        </w:rPr>
        <w:t xml:space="preserve">á </w:t>
      </w:r>
      <w:r>
        <w:rPr>
          <w:rStyle w:val="Textoennegrita"/>
          <w:rFonts w:cstheme="minorHAnsi"/>
          <w:b w:val="0"/>
          <w:color w:val="FF0000"/>
          <w:lang w:val="es-ES"/>
        </w:rPr>
        <w:t xml:space="preserve"> correcto</w:t>
      </w:r>
      <w:proofErr w:type="gramEnd"/>
      <w:r>
        <w:rPr>
          <w:rStyle w:val="Textoennegrita"/>
          <w:rFonts w:cstheme="minorHAnsi"/>
          <w:b w:val="0"/>
          <w:color w:val="FF0000"/>
          <w:lang w:val="es-ES"/>
        </w:rPr>
        <w:t>.</w:t>
      </w:r>
    </w:p>
    <w:p w14:paraId="29BBAFAA" w14:textId="572F6567" w:rsidR="0042266A" w:rsidRDefault="0042266A" w:rsidP="0005772B">
      <w:pPr>
        <w:ind w:right="-46"/>
        <w:jc w:val="both"/>
        <w:rPr>
          <w:rStyle w:val="Textoennegrita"/>
          <w:rFonts w:cstheme="minorHAnsi"/>
          <w:b w:val="0"/>
          <w:lang w:val="es-ES"/>
        </w:rPr>
      </w:pPr>
    </w:p>
    <w:p w14:paraId="50521096" w14:textId="7753211B" w:rsidR="0017225C" w:rsidRDefault="0017225C" w:rsidP="0005772B">
      <w:pPr>
        <w:ind w:right="-46"/>
        <w:jc w:val="both"/>
        <w:rPr>
          <w:rStyle w:val="Textoennegrita"/>
          <w:rFonts w:cstheme="minorHAnsi"/>
          <w:b w:val="0"/>
          <w:lang w:val="es-ES"/>
        </w:rPr>
      </w:pPr>
    </w:p>
    <w:p w14:paraId="4B2A081D" w14:textId="77777777" w:rsidR="0017225C" w:rsidRDefault="0017225C" w:rsidP="0005772B">
      <w:pPr>
        <w:ind w:right="-46"/>
        <w:jc w:val="both"/>
        <w:rPr>
          <w:rStyle w:val="Textoennegrita"/>
          <w:rFonts w:cstheme="minorHAnsi"/>
          <w:b w:val="0"/>
          <w:lang w:val="es-ES"/>
        </w:rPr>
      </w:pPr>
    </w:p>
    <w:p w14:paraId="7F6FC069" w14:textId="5AC2063B" w:rsidR="0017225C" w:rsidRPr="0017225C" w:rsidRDefault="0017225C" w:rsidP="0017225C">
      <w:pPr>
        <w:rPr>
          <w:rStyle w:val="Textoennegrita"/>
          <w:rFonts w:cstheme="minorHAnsi"/>
          <w:bCs w:val="0"/>
          <w:color w:val="4F81BD" w:themeColor="accent1"/>
          <w:sz w:val="24"/>
          <w:szCs w:val="24"/>
          <w:lang w:val="es-ES"/>
        </w:rPr>
      </w:pPr>
      <w:r>
        <w:rPr>
          <w:rStyle w:val="Textoennegrita"/>
          <w:rFonts w:cstheme="minorHAnsi"/>
          <w:bCs w:val="0"/>
          <w:color w:val="4F81BD" w:themeColor="accent1"/>
          <w:sz w:val="24"/>
          <w:szCs w:val="24"/>
          <w:lang w:val="es-ES"/>
        </w:rPr>
        <w:lastRenderedPageBreak/>
        <w:t>4</w:t>
      </w:r>
      <w:r w:rsidRPr="00CA242A">
        <w:rPr>
          <w:rStyle w:val="Textoennegrita"/>
          <w:rFonts w:cstheme="minorHAnsi"/>
          <w:bCs w:val="0"/>
          <w:color w:val="4F81BD" w:themeColor="accent1"/>
          <w:sz w:val="24"/>
          <w:szCs w:val="24"/>
          <w:lang w:val="es-ES"/>
        </w:rPr>
        <w:t>.-</w:t>
      </w:r>
      <w:r>
        <w:rPr>
          <w:rStyle w:val="Textoennegrita"/>
          <w:rFonts w:cstheme="minorHAnsi"/>
          <w:bCs w:val="0"/>
          <w:color w:val="4F81BD" w:themeColor="accent1"/>
          <w:sz w:val="24"/>
          <w:szCs w:val="24"/>
          <w:lang w:val="es-ES"/>
        </w:rPr>
        <w:t>FORMULARIOS</w:t>
      </w:r>
    </w:p>
    <w:p w14:paraId="594A2294" w14:textId="26860B64" w:rsidR="0005772B" w:rsidRPr="009E53C6" w:rsidRDefault="00725EB9" w:rsidP="009E53C6">
      <w:pPr>
        <w:pStyle w:val="Prrafodelista"/>
        <w:numPr>
          <w:ilvl w:val="0"/>
          <w:numId w:val="13"/>
        </w:numPr>
        <w:ind w:right="-46"/>
        <w:jc w:val="both"/>
        <w:rPr>
          <w:rStyle w:val="Textoennegrita"/>
          <w:rFonts w:cstheme="minorHAnsi"/>
          <w:lang w:val="es-ES"/>
        </w:rPr>
      </w:pPr>
      <w:r w:rsidRPr="009E53C6">
        <w:rPr>
          <w:rStyle w:val="Textoennegrita"/>
          <w:rFonts w:cstheme="minorHAnsi"/>
          <w:lang w:val="es-ES"/>
        </w:rPr>
        <w:t>FORMULARIO DE CONTACTO</w:t>
      </w:r>
    </w:p>
    <w:p w14:paraId="30332508" w14:textId="01C04AC8" w:rsidR="009E53C6" w:rsidRDefault="009E53C6" w:rsidP="0005772B">
      <w:pPr>
        <w:ind w:right="-46"/>
        <w:jc w:val="both"/>
        <w:rPr>
          <w:rStyle w:val="Textoennegrita"/>
          <w:rFonts w:cstheme="minorHAnsi"/>
          <w:b w:val="0"/>
          <w:bCs w:val="0"/>
          <w:lang w:val="es-ES"/>
        </w:rPr>
      </w:pPr>
      <w:r>
        <w:rPr>
          <w:rStyle w:val="Textoennegrita"/>
          <w:rFonts w:cstheme="minorHAnsi"/>
          <w:lang w:val="es-ES"/>
        </w:rPr>
        <w:t>*</w:t>
      </w:r>
      <w:r w:rsidRPr="009E53C6">
        <w:rPr>
          <w:rStyle w:val="Textoennegrita"/>
          <w:rFonts w:cstheme="minorHAnsi"/>
          <w:b w:val="0"/>
          <w:bCs w:val="0"/>
          <w:lang w:val="es-ES"/>
        </w:rPr>
        <w:t>Debe incluirse una información básica de protección de datos al pie del formulario</w:t>
      </w:r>
      <w:r>
        <w:rPr>
          <w:rStyle w:val="Textoennegrita"/>
          <w:rFonts w:cstheme="minorHAnsi"/>
          <w:b w:val="0"/>
          <w:bCs w:val="0"/>
          <w:lang w:val="es-ES"/>
        </w:rPr>
        <w:t>.</w:t>
      </w:r>
    </w:p>
    <w:p w14:paraId="5639C392" w14:textId="12380805" w:rsidR="0005772B" w:rsidRPr="000C21FB" w:rsidRDefault="0005772B" w:rsidP="000C21FB">
      <w:pPr>
        <w:ind w:right="-46"/>
        <w:jc w:val="both"/>
        <w:rPr>
          <w:rFonts w:cstheme="minorHAnsi"/>
          <w:b/>
          <w:bCs/>
          <w:lang w:val="es-ES"/>
        </w:rPr>
      </w:pPr>
    </w:p>
    <w:p w14:paraId="2449D83E" w14:textId="504FAF3B" w:rsidR="000C21FB" w:rsidRPr="000C21FB" w:rsidRDefault="00716D60" w:rsidP="0005772B">
      <w:pPr>
        <w:rPr>
          <w:noProof/>
          <w:lang w:val="es-ES"/>
        </w:rPr>
      </w:pPr>
      <w:r>
        <w:rPr>
          <w:noProof/>
        </w:rPr>
        <mc:AlternateContent>
          <mc:Choice Requires="wps">
            <w:drawing>
              <wp:anchor distT="0" distB="0" distL="114300" distR="114300" simplePos="0" relativeHeight="251799040" behindDoc="0" locked="0" layoutInCell="1" allowOverlap="1" wp14:anchorId="45C69ED3" wp14:editId="44B75A83">
                <wp:simplePos x="0" y="0"/>
                <wp:positionH relativeFrom="column">
                  <wp:posOffset>904875</wp:posOffset>
                </wp:positionH>
                <wp:positionV relativeFrom="paragraph">
                  <wp:posOffset>2238375</wp:posOffset>
                </wp:positionV>
                <wp:extent cx="1028700" cy="1371600"/>
                <wp:effectExtent l="0" t="38100" r="57150" b="19050"/>
                <wp:wrapNone/>
                <wp:docPr id="20" name="Conector recto de flecha 20"/>
                <wp:cNvGraphicFramePr/>
                <a:graphic xmlns:a="http://schemas.openxmlformats.org/drawingml/2006/main">
                  <a:graphicData uri="http://schemas.microsoft.com/office/word/2010/wordprocessingShape">
                    <wps:wsp>
                      <wps:cNvCnPr/>
                      <wps:spPr>
                        <a:xfrm flipV="1">
                          <a:off x="0" y="0"/>
                          <a:ext cx="1028700" cy="13716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24F80E" id="Conector recto de flecha 20" o:spid="_x0000_s1026" type="#_x0000_t32" style="position:absolute;margin-left:71.25pt;margin-top:176.25pt;width:81pt;height:108pt;flip: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" strokecolor="red">
                <v:stroke endarrow="block"/>
              </v:shape>
            </w:pict>
          </mc:Fallback>
        </mc:AlternateContent>
      </w:r>
      <w:r w:rsidR="000C21FB">
        <w:rPr>
          <w:noProof/>
        </w:rPr>
        <mc:AlternateContent>
          <mc:Choice Requires="wps">
            <w:drawing>
              <wp:anchor distT="0" distB="0" distL="114300" distR="114300" simplePos="0" relativeHeight="251796992" behindDoc="0" locked="0" layoutInCell="1" allowOverlap="1" wp14:anchorId="378C327C" wp14:editId="645F7697">
                <wp:simplePos x="0" y="0"/>
                <wp:positionH relativeFrom="column">
                  <wp:posOffset>3741313</wp:posOffset>
                </wp:positionH>
                <wp:positionV relativeFrom="paragraph">
                  <wp:posOffset>2752966</wp:posOffset>
                </wp:positionV>
                <wp:extent cx="425002" cy="1212627"/>
                <wp:effectExtent l="38100" t="38100" r="32385" b="26035"/>
                <wp:wrapNone/>
                <wp:docPr id="19" name="Conector recto de flecha 19"/>
                <wp:cNvGraphicFramePr/>
                <a:graphic xmlns:a="http://schemas.openxmlformats.org/drawingml/2006/main">
                  <a:graphicData uri="http://schemas.microsoft.com/office/word/2010/wordprocessingShape">
                    <wps:wsp>
                      <wps:cNvCnPr/>
                      <wps:spPr>
                        <a:xfrm flipH="1" flipV="1">
                          <a:off x="0" y="0"/>
                          <a:ext cx="425002" cy="1212627"/>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04605D" id="Conector recto de flecha 19" o:spid="_x0000_s1026" type="#_x0000_t32" style="position:absolute;margin-left:294.6pt;margin-top:216.75pt;width:33.45pt;height:95.5pt;flip:x 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" strokecolor="red">
                <v:stroke endarrow="block"/>
              </v:shape>
            </w:pict>
          </mc:Fallback>
        </mc:AlternateContent>
      </w:r>
      <w:r w:rsidR="009E53C6">
        <w:rPr>
          <w:noProof/>
        </w:rPr>
        <mc:AlternateContent>
          <mc:Choice Requires="wps">
            <w:drawing>
              <wp:anchor distT="0" distB="0" distL="114300" distR="114300" simplePos="0" relativeHeight="251794944" behindDoc="0" locked="0" layoutInCell="1" allowOverlap="1" wp14:anchorId="7A67E491" wp14:editId="53223695">
                <wp:simplePos x="0" y="0"/>
                <wp:positionH relativeFrom="column">
                  <wp:posOffset>3343275</wp:posOffset>
                </wp:positionH>
                <wp:positionV relativeFrom="paragraph">
                  <wp:posOffset>2459990</wp:posOffset>
                </wp:positionV>
                <wp:extent cx="1433512" cy="295275"/>
                <wp:effectExtent l="0" t="0" r="14605" b="28575"/>
                <wp:wrapNone/>
                <wp:docPr id="15" name="Rectángulo: esquinas redondeadas 15"/>
                <wp:cNvGraphicFramePr/>
                <a:graphic xmlns:a="http://schemas.openxmlformats.org/drawingml/2006/main">
                  <a:graphicData uri="http://schemas.microsoft.com/office/word/2010/wordprocessingShape">
                    <wps:wsp>
                      <wps:cNvSpPr/>
                      <wps:spPr>
                        <a:xfrm>
                          <a:off x="0" y="0"/>
                          <a:ext cx="1433512" cy="2952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8AC91" id="Rectángulo: esquinas redondeadas 15" o:spid="_x0000_s1026" style="position:absolute;margin-left:263.25pt;margin-top:193.7pt;width:112.85pt;height:23.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" filled="f" strokecolor="red" strokeweight="2pt"/>
            </w:pict>
          </mc:Fallback>
        </mc:AlternateContent>
      </w:r>
      <w:r w:rsidR="000C21FB" w:rsidRPr="000C21FB">
        <w:rPr>
          <w:noProof/>
          <w:lang w:val="es-ES"/>
        </w:rPr>
        <w:t xml:space="preserve"> </w:t>
      </w:r>
      <w:bookmarkStart w:id="3" w:name="_Hlk101353905"/>
      <w:r>
        <w:rPr>
          <w:noProof/>
        </w:rPr>
        <w:drawing>
          <wp:inline distT="0" distB="0" distL="0" distR="0" wp14:anchorId="7DF506DA" wp14:editId="520787DC">
            <wp:extent cx="5943600" cy="2867025"/>
            <wp:effectExtent l="0" t="0" r="0" b="9525"/>
            <wp:docPr id="4" name="Imagen 4"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de computadora&#10;&#10;Descripción generada automáticamente"/>
                    <pic:cNvPicPr/>
                  </pic:nvPicPr>
                  <pic:blipFill rotWithShape="1">
                    <a:blip r:embed="rId13"/>
                    <a:srcRect t="9972" b="4274"/>
                    <a:stretch/>
                  </pic:blipFill>
                  <pic:spPr bwMode="auto">
                    <a:xfrm>
                      <a:off x="0" y="0"/>
                      <a:ext cx="5943600" cy="2867025"/>
                    </a:xfrm>
                    <a:prstGeom prst="rect">
                      <a:avLst/>
                    </a:prstGeom>
                    <a:ln>
                      <a:noFill/>
                    </a:ln>
                    <a:extLst>
                      <a:ext uri="{53640926-AAD7-44D8-BBD7-CCE9431645EC}">
                        <a14:shadowObscured xmlns:a14="http://schemas.microsoft.com/office/drawing/2010/main"/>
                      </a:ext>
                    </a:extLst>
                  </pic:spPr>
                </pic:pic>
              </a:graphicData>
            </a:graphic>
          </wp:inline>
        </w:drawing>
      </w:r>
    </w:p>
    <w:p w14:paraId="32CC983D" w14:textId="77777777" w:rsidR="000C21FB" w:rsidRPr="000C21FB" w:rsidRDefault="000C21FB" w:rsidP="0005772B">
      <w:pPr>
        <w:rPr>
          <w:noProof/>
          <w:lang w:val="es-ES"/>
        </w:rPr>
      </w:pPr>
    </w:p>
    <w:p w14:paraId="744EAFAF" w14:textId="6EA7F744" w:rsidR="0005772B" w:rsidRPr="00F84414" w:rsidRDefault="009E53C6" w:rsidP="0005772B">
      <w:pPr>
        <w:pBdr>
          <w:top w:val="single" w:sz="4" w:space="1" w:color="auto"/>
          <w:left w:val="single" w:sz="4" w:space="4" w:color="auto"/>
          <w:bottom w:val="single" w:sz="4" w:space="1" w:color="auto"/>
          <w:right w:val="single" w:sz="4" w:space="4" w:color="auto"/>
        </w:pBdr>
        <w:jc w:val="both"/>
        <w:rPr>
          <w:rFonts w:cstheme="minorHAnsi"/>
          <w:lang w:val="es-ES"/>
        </w:rPr>
      </w:pPr>
      <w:r>
        <w:rPr>
          <w:rFonts w:cstheme="minorHAnsi"/>
          <w:b/>
          <w:bCs/>
          <w:noProof/>
          <w:lang w:val="es-ES"/>
        </w:rPr>
        <mc:AlternateContent>
          <mc:Choice Requires="wps">
            <w:drawing>
              <wp:anchor distT="0" distB="0" distL="114300" distR="114300" simplePos="0" relativeHeight="251806208" behindDoc="0" locked="0" layoutInCell="1" allowOverlap="1" wp14:anchorId="40063846" wp14:editId="01E43C2B">
                <wp:simplePos x="0" y="0"/>
                <wp:positionH relativeFrom="column">
                  <wp:posOffset>2762250</wp:posOffset>
                </wp:positionH>
                <wp:positionV relativeFrom="paragraph">
                  <wp:posOffset>616585</wp:posOffset>
                </wp:positionV>
                <wp:extent cx="714375" cy="476250"/>
                <wp:effectExtent l="38100" t="38100" r="28575" b="19050"/>
                <wp:wrapNone/>
                <wp:docPr id="25" name="Conector recto de flecha 25"/>
                <wp:cNvGraphicFramePr/>
                <a:graphic xmlns:a="http://schemas.openxmlformats.org/drawingml/2006/main">
                  <a:graphicData uri="http://schemas.microsoft.com/office/word/2010/wordprocessingShape">
                    <wps:wsp>
                      <wps:cNvCnPr/>
                      <wps:spPr>
                        <a:xfrm flipH="1" flipV="1">
                          <a:off x="0" y="0"/>
                          <a:ext cx="714375"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5DD3C1" id="Conector recto de flecha 25" o:spid="_x0000_s1026" type="#_x0000_t32" style="position:absolute;margin-left:217.5pt;margin-top:48.55pt;width:56.25pt;height:37.5pt;flip:x y;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" strokecolor="red">
                <v:stroke endarrow="block"/>
              </v:shape>
            </w:pict>
          </mc:Fallback>
        </mc:AlternateContent>
      </w:r>
      <w:r w:rsidR="0005772B" w:rsidRPr="007B0968">
        <w:rPr>
          <w:rFonts w:cstheme="minorHAnsi"/>
          <w:b/>
          <w:bCs/>
          <w:noProof/>
          <w:lang w:val="es-ES"/>
        </w:rPr>
        <w:t>Respons</w:t>
      </w:r>
      <w:r w:rsidR="00B87C97">
        <w:rPr>
          <w:rFonts w:cstheme="minorHAnsi"/>
          <w:b/>
          <w:bCs/>
          <w:noProof/>
          <w:lang w:val="es-ES"/>
        </w:rPr>
        <w:t>a</w:t>
      </w:r>
      <w:r w:rsidR="0005772B" w:rsidRPr="007B0968">
        <w:rPr>
          <w:rFonts w:cstheme="minorHAnsi"/>
          <w:b/>
          <w:bCs/>
          <w:noProof/>
          <w:lang w:val="es-ES"/>
        </w:rPr>
        <w:t>ble</w:t>
      </w:r>
      <w:r w:rsidR="0005772B" w:rsidRPr="007B0968">
        <w:rPr>
          <w:rFonts w:cstheme="minorHAnsi"/>
          <w:noProof/>
          <w:lang w:val="es-ES"/>
        </w:rPr>
        <w:t xml:space="preserve"> del tratamiento: </w:t>
      </w:r>
      <w:r w:rsidR="00716D60">
        <w:rPr>
          <w:rFonts w:cstheme="minorHAnsi"/>
          <w:noProof/>
          <w:lang w:val="es-ES"/>
        </w:rPr>
        <w:t>MARIO JIMÉNEZ MOLINA</w:t>
      </w:r>
      <w:r w:rsidR="0005772B" w:rsidRPr="007B0968">
        <w:rPr>
          <w:rFonts w:cstheme="minorHAnsi"/>
          <w:noProof/>
          <w:lang w:val="es-ES"/>
        </w:rPr>
        <w:t xml:space="preserve"> </w:t>
      </w:r>
      <w:r w:rsidR="0005772B" w:rsidRPr="007B0968">
        <w:rPr>
          <w:rFonts w:cstheme="minorHAnsi"/>
          <w:b/>
          <w:bCs/>
          <w:noProof/>
          <w:lang w:val="es-ES"/>
        </w:rPr>
        <w:t>Finalidad</w:t>
      </w:r>
      <w:r w:rsidR="0005772B" w:rsidRPr="007B0968">
        <w:rPr>
          <w:rFonts w:cstheme="minorHAnsi"/>
          <w:noProof/>
          <w:lang w:val="es-ES"/>
        </w:rPr>
        <w:t xml:space="preserve">: </w:t>
      </w:r>
      <w:r w:rsidR="0005772B" w:rsidRPr="00F84414">
        <w:rPr>
          <w:rFonts w:cstheme="minorHAnsi"/>
          <w:lang w:val="es-ES"/>
        </w:rPr>
        <w:t>atender las solicitudes de los interesados</w:t>
      </w:r>
      <w:r>
        <w:rPr>
          <w:rFonts w:cstheme="minorHAnsi"/>
          <w:lang w:val="es-ES"/>
        </w:rPr>
        <w:t xml:space="preserve"> a través del formulario de contacto. </w:t>
      </w:r>
      <w:r w:rsidR="0005772B" w:rsidRPr="00F84414">
        <w:rPr>
          <w:rFonts w:cstheme="minorHAnsi"/>
          <w:lang w:val="es-ES"/>
        </w:rPr>
        <w:t xml:space="preserve"> </w:t>
      </w:r>
      <w:r w:rsidR="0005772B" w:rsidRPr="00F84414">
        <w:rPr>
          <w:rFonts w:cstheme="minorHAnsi"/>
          <w:b/>
          <w:bCs/>
          <w:lang w:val="es-ES"/>
        </w:rPr>
        <w:t>Derechos</w:t>
      </w:r>
      <w:r w:rsidR="0005772B" w:rsidRPr="00F84414">
        <w:rPr>
          <w:rFonts w:cstheme="minorHAnsi"/>
          <w:lang w:val="es-ES"/>
        </w:rPr>
        <w:t xml:space="preserve">: acceso, rectificación, supresión y otros derechos como se indica en nuestra </w:t>
      </w:r>
      <w:r w:rsidR="0005772B" w:rsidRPr="009E53C6">
        <w:rPr>
          <w:rFonts w:cstheme="minorHAnsi"/>
          <w:u w:val="single"/>
          <w:lang w:val="es-ES"/>
        </w:rPr>
        <w:t>POLÍTICA DE PRIVACIDAD</w:t>
      </w:r>
    </w:p>
    <w:p w14:paraId="71F8B359" w14:textId="77777777" w:rsidR="009E53C6" w:rsidRDefault="009E53C6">
      <w:pPr>
        <w:rPr>
          <w:rFonts w:cstheme="minorHAnsi"/>
          <w:lang w:val="es-ES"/>
        </w:rPr>
      </w:pPr>
      <w:r>
        <w:rPr>
          <w:rFonts w:cstheme="minorHAnsi"/>
          <w:lang w:val="es-ES"/>
        </w:rPr>
        <w:t xml:space="preserve">                                                                  </w:t>
      </w:r>
    </w:p>
    <w:p w14:paraId="17BDA66F" w14:textId="09383086" w:rsidR="009E53C6" w:rsidRPr="00716D60" w:rsidRDefault="009E53C6" w:rsidP="00D143D4">
      <w:pPr>
        <w:rPr>
          <w:rFonts w:cstheme="minorHAnsi"/>
          <w:lang w:val="es-ES"/>
        </w:rPr>
      </w:pPr>
      <w:r>
        <w:rPr>
          <w:rFonts w:cstheme="minorHAnsi"/>
          <w:lang w:val="es-ES"/>
        </w:rPr>
        <w:t xml:space="preserve">                                                                         </w:t>
      </w:r>
      <w:r w:rsidRPr="009E53C6">
        <w:rPr>
          <w:rFonts w:cstheme="minorHAnsi"/>
          <w:color w:val="FF0000"/>
          <w:bdr w:val="single" w:sz="4" w:space="0" w:color="auto"/>
          <w:lang w:val="es-ES"/>
        </w:rPr>
        <w:t>Enlace a la Política de Privacidad</w:t>
      </w:r>
    </w:p>
    <w:bookmarkEnd w:id="3"/>
    <w:p w14:paraId="5DAD6774" w14:textId="63B4200F" w:rsidR="000C21FB" w:rsidRDefault="000C21FB" w:rsidP="00D143D4">
      <w:pPr>
        <w:rPr>
          <w:rFonts w:cstheme="minorHAnsi"/>
          <w:b/>
          <w:bCs/>
          <w:lang w:val="es-ES"/>
        </w:rPr>
      </w:pPr>
    </w:p>
    <w:p w14:paraId="103ECE7F" w14:textId="548498F4" w:rsidR="0017225C" w:rsidRDefault="0017225C" w:rsidP="00D143D4">
      <w:pPr>
        <w:rPr>
          <w:rFonts w:cstheme="minorHAnsi"/>
          <w:b/>
          <w:bCs/>
          <w:lang w:val="es-ES"/>
        </w:rPr>
      </w:pPr>
    </w:p>
    <w:p w14:paraId="7DECB908" w14:textId="7D83536D" w:rsidR="0017225C" w:rsidRDefault="0017225C" w:rsidP="00D143D4">
      <w:pPr>
        <w:rPr>
          <w:rFonts w:cstheme="minorHAnsi"/>
          <w:b/>
          <w:bCs/>
          <w:lang w:val="es-ES"/>
        </w:rPr>
      </w:pPr>
    </w:p>
    <w:p w14:paraId="32246F9D" w14:textId="3ADAACFB" w:rsidR="0017225C" w:rsidRDefault="0017225C" w:rsidP="00D143D4">
      <w:pPr>
        <w:rPr>
          <w:rFonts w:cstheme="minorHAnsi"/>
          <w:b/>
          <w:bCs/>
          <w:lang w:val="es-ES"/>
        </w:rPr>
      </w:pPr>
    </w:p>
    <w:p w14:paraId="722AF5F1" w14:textId="752A19CE" w:rsidR="0017225C" w:rsidRDefault="0017225C" w:rsidP="00D143D4">
      <w:pPr>
        <w:rPr>
          <w:rFonts w:cstheme="minorHAnsi"/>
          <w:b/>
          <w:bCs/>
          <w:lang w:val="es-ES"/>
        </w:rPr>
      </w:pPr>
    </w:p>
    <w:p w14:paraId="6B2CEC65" w14:textId="77777777" w:rsidR="0017225C" w:rsidRDefault="0017225C" w:rsidP="00D143D4">
      <w:pPr>
        <w:rPr>
          <w:rFonts w:cstheme="minorHAnsi"/>
          <w:b/>
          <w:bCs/>
          <w:lang w:val="es-ES"/>
        </w:rPr>
      </w:pPr>
    </w:p>
    <w:p w14:paraId="2EDCAA43" w14:textId="32E6001E" w:rsidR="00725EB9" w:rsidRPr="0017225C" w:rsidRDefault="00725EB9" w:rsidP="00D143D4">
      <w:pPr>
        <w:pStyle w:val="Prrafodelista"/>
        <w:numPr>
          <w:ilvl w:val="0"/>
          <w:numId w:val="13"/>
        </w:numPr>
        <w:rPr>
          <w:rFonts w:cstheme="minorHAnsi"/>
          <w:b/>
          <w:bCs/>
          <w:lang w:val="es-ES"/>
        </w:rPr>
      </w:pPr>
      <w:r w:rsidRPr="009E53C6">
        <w:rPr>
          <w:rFonts w:cstheme="minorHAnsi"/>
          <w:b/>
          <w:bCs/>
          <w:lang w:val="es-ES"/>
        </w:rPr>
        <w:lastRenderedPageBreak/>
        <w:t xml:space="preserve">FORMULARIO </w:t>
      </w:r>
      <w:r w:rsidR="00716D60">
        <w:rPr>
          <w:rFonts w:cstheme="minorHAnsi"/>
          <w:b/>
          <w:bCs/>
          <w:lang w:val="es-ES"/>
        </w:rPr>
        <w:t>TE LLAMAMOS</w:t>
      </w:r>
    </w:p>
    <w:p w14:paraId="5F7C4CDC" w14:textId="17BA0621" w:rsidR="00725EB9" w:rsidRDefault="000C21FB" w:rsidP="00D143D4">
      <w:pPr>
        <w:rPr>
          <w:noProof/>
        </w:rPr>
      </w:pPr>
      <w:r>
        <w:rPr>
          <w:noProof/>
        </w:rPr>
        <mc:AlternateContent>
          <mc:Choice Requires="wps">
            <w:drawing>
              <wp:anchor distT="0" distB="0" distL="114300" distR="114300" simplePos="0" relativeHeight="251803136" behindDoc="0" locked="0" layoutInCell="1" allowOverlap="1" wp14:anchorId="2DB02033" wp14:editId="6161EB97">
                <wp:simplePos x="0" y="0"/>
                <wp:positionH relativeFrom="column">
                  <wp:posOffset>3263630</wp:posOffset>
                </wp:positionH>
                <wp:positionV relativeFrom="paragraph">
                  <wp:posOffset>2546444</wp:posOffset>
                </wp:positionV>
                <wp:extent cx="471791" cy="1776757"/>
                <wp:effectExtent l="0" t="38100" r="62230" b="13970"/>
                <wp:wrapNone/>
                <wp:docPr id="23" name="Conector recto de flecha 23"/>
                <wp:cNvGraphicFramePr/>
                <a:graphic xmlns:a="http://schemas.openxmlformats.org/drawingml/2006/main">
                  <a:graphicData uri="http://schemas.microsoft.com/office/word/2010/wordprocessingShape">
                    <wps:wsp>
                      <wps:cNvCnPr/>
                      <wps:spPr>
                        <a:xfrm flipV="1">
                          <a:off x="0" y="0"/>
                          <a:ext cx="471791" cy="1776757"/>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151A08" id="Conector recto de flecha 23" o:spid="_x0000_s1026" type="#_x0000_t32" style="position:absolute;margin-left:257pt;margin-top:200.5pt;width:37.15pt;height:139.9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" strokecolor="red">
                <v:stroke endarrow="block"/>
              </v:shape>
            </w:pict>
          </mc:Fallback>
        </mc:AlternateContent>
      </w:r>
      <w:r w:rsidR="00725EB9">
        <w:rPr>
          <w:noProof/>
        </w:rPr>
        <mc:AlternateContent>
          <mc:Choice Requires="wps">
            <w:drawing>
              <wp:anchor distT="0" distB="0" distL="114300" distR="114300" simplePos="0" relativeHeight="251801088" behindDoc="0" locked="0" layoutInCell="1" allowOverlap="1" wp14:anchorId="0CD2B894" wp14:editId="1F7E69D9">
                <wp:simplePos x="0" y="0"/>
                <wp:positionH relativeFrom="column">
                  <wp:posOffset>3381375</wp:posOffset>
                </wp:positionH>
                <wp:positionV relativeFrom="paragraph">
                  <wp:posOffset>2277745</wp:posOffset>
                </wp:positionV>
                <wp:extent cx="1433512" cy="219075"/>
                <wp:effectExtent l="0" t="0" r="14605" b="28575"/>
                <wp:wrapNone/>
                <wp:docPr id="22" name="Rectángulo: esquinas redondeadas 22"/>
                <wp:cNvGraphicFramePr/>
                <a:graphic xmlns:a="http://schemas.openxmlformats.org/drawingml/2006/main">
                  <a:graphicData uri="http://schemas.microsoft.com/office/word/2010/wordprocessingShape">
                    <wps:wsp>
                      <wps:cNvSpPr/>
                      <wps:spPr>
                        <a:xfrm>
                          <a:off x="0" y="0"/>
                          <a:ext cx="1433512" cy="2190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290D3" id="Rectángulo: esquinas redondeadas 22" o:spid="_x0000_s1026" style="position:absolute;margin-left:266.25pt;margin-top:179.35pt;width:112.85pt;height:17.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" filled="f" strokecolor="red" strokeweight="2pt"/>
            </w:pict>
          </mc:Fallback>
        </mc:AlternateContent>
      </w:r>
      <w:r w:rsidR="00716D60" w:rsidRPr="00716D60">
        <w:rPr>
          <w:noProof/>
        </w:rPr>
        <w:t xml:space="preserve"> </w:t>
      </w:r>
      <w:r w:rsidR="00716D60">
        <w:rPr>
          <w:noProof/>
        </w:rPr>
        <w:drawing>
          <wp:inline distT="0" distB="0" distL="0" distR="0" wp14:anchorId="1571999A" wp14:editId="6FB4242B">
            <wp:extent cx="5943600" cy="2914650"/>
            <wp:effectExtent l="0" t="0" r="0" b="0"/>
            <wp:docPr id="5" name="Imagen 5"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computadora&#10;&#10;Descripción generada automáticamente"/>
                    <pic:cNvPicPr/>
                  </pic:nvPicPr>
                  <pic:blipFill rotWithShape="1">
                    <a:blip r:embed="rId14"/>
                    <a:srcRect t="9403" b="3419"/>
                    <a:stretch/>
                  </pic:blipFill>
                  <pic:spPr bwMode="auto">
                    <a:xfrm>
                      <a:off x="0" y="0"/>
                      <a:ext cx="5943600" cy="2914650"/>
                    </a:xfrm>
                    <a:prstGeom prst="rect">
                      <a:avLst/>
                    </a:prstGeom>
                    <a:ln>
                      <a:noFill/>
                    </a:ln>
                    <a:extLst>
                      <a:ext uri="{53640926-AAD7-44D8-BBD7-CCE9431645EC}">
                        <a14:shadowObscured xmlns:a14="http://schemas.microsoft.com/office/drawing/2010/main"/>
                      </a:ext>
                    </a:extLst>
                  </pic:spPr>
                </pic:pic>
              </a:graphicData>
            </a:graphic>
          </wp:inline>
        </w:drawing>
      </w:r>
    </w:p>
    <w:p w14:paraId="6742561F" w14:textId="4F529F24" w:rsidR="00725EB9" w:rsidRPr="00725EB9" w:rsidRDefault="00725EB9" w:rsidP="00725EB9">
      <w:pPr>
        <w:rPr>
          <w:rFonts w:cstheme="minorHAnsi"/>
          <w:lang w:val="es-ES"/>
        </w:rPr>
      </w:pPr>
    </w:p>
    <w:p w14:paraId="65354C8D" w14:textId="7C4E511B" w:rsidR="00725EB9" w:rsidRDefault="00725EB9" w:rsidP="00725EB9">
      <w:pPr>
        <w:rPr>
          <w:noProof/>
        </w:rPr>
      </w:pPr>
    </w:p>
    <w:p w14:paraId="77A66828" w14:textId="3C9F416F" w:rsidR="00725EB9" w:rsidRPr="00782783" w:rsidRDefault="00725EB9" w:rsidP="00725EB9">
      <w:pPr>
        <w:rPr>
          <w:rStyle w:val="Textoennegrita"/>
          <w:rFonts w:cstheme="minorHAnsi"/>
          <w:b w:val="0"/>
          <w:bCs w:val="0"/>
          <w:noProof/>
          <w:lang w:val="es-ES" w:eastAsia="es-ES"/>
        </w:rPr>
      </w:pPr>
      <w:r>
        <w:rPr>
          <w:rFonts w:cstheme="minorHAnsi"/>
          <w:lang w:val="es-ES"/>
        </w:rPr>
        <w:tab/>
      </w:r>
    </w:p>
    <w:p w14:paraId="45F6B9C5" w14:textId="13D8C46C" w:rsidR="00725EB9" w:rsidRPr="00F84414" w:rsidRDefault="00725EB9" w:rsidP="00725EB9">
      <w:pPr>
        <w:pBdr>
          <w:top w:val="single" w:sz="4" w:space="1" w:color="auto"/>
          <w:left w:val="single" w:sz="4" w:space="4" w:color="auto"/>
          <w:bottom w:val="single" w:sz="4" w:space="1" w:color="auto"/>
          <w:right w:val="single" w:sz="4" w:space="4" w:color="auto"/>
        </w:pBdr>
        <w:jc w:val="both"/>
        <w:rPr>
          <w:rFonts w:cstheme="minorHAnsi"/>
          <w:lang w:val="es-ES"/>
        </w:rPr>
      </w:pPr>
      <w:r w:rsidRPr="007B0968">
        <w:rPr>
          <w:rFonts w:cstheme="minorHAnsi"/>
          <w:b/>
          <w:bCs/>
          <w:noProof/>
          <w:lang w:val="es-ES"/>
        </w:rPr>
        <w:t>Respons</w:t>
      </w:r>
      <w:r>
        <w:rPr>
          <w:rFonts w:cstheme="minorHAnsi"/>
          <w:b/>
          <w:bCs/>
          <w:noProof/>
          <w:lang w:val="es-ES"/>
        </w:rPr>
        <w:t>a</w:t>
      </w:r>
      <w:r w:rsidRPr="007B0968">
        <w:rPr>
          <w:rFonts w:cstheme="minorHAnsi"/>
          <w:b/>
          <w:bCs/>
          <w:noProof/>
          <w:lang w:val="es-ES"/>
        </w:rPr>
        <w:t>ble</w:t>
      </w:r>
      <w:r w:rsidRPr="007B0968">
        <w:rPr>
          <w:rFonts w:cstheme="minorHAnsi"/>
          <w:noProof/>
          <w:lang w:val="es-ES"/>
        </w:rPr>
        <w:t xml:space="preserve"> del tratamiento: </w:t>
      </w:r>
      <w:r w:rsidR="00716D60">
        <w:rPr>
          <w:rFonts w:cstheme="minorHAnsi"/>
          <w:noProof/>
          <w:lang w:val="es-ES"/>
        </w:rPr>
        <w:t>MARIO JIMÉNEZ MOLINA</w:t>
      </w:r>
      <w:r w:rsidR="00F36CB7">
        <w:rPr>
          <w:rFonts w:cstheme="minorHAnsi"/>
          <w:noProof/>
          <w:lang w:val="es-ES"/>
        </w:rPr>
        <w:t xml:space="preserve">.  </w:t>
      </w:r>
      <w:r w:rsidRPr="007B0968">
        <w:rPr>
          <w:rFonts w:cstheme="minorHAnsi"/>
          <w:noProof/>
          <w:lang w:val="es-ES"/>
        </w:rPr>
        <w:t xml:space="preserve"> </w:t>
      </w:r>
      <w:r w:rsidRPr="007B0968">
        <w:rPr>
          <w:rFonts w:cstheme="minorHAnsi"/>
          <w:b/>
          <w:bCs/>
          <w:noProof/>
          <w:lang w:val="es-ES"/>
        </w:rPr>
        <w:t>Finalidad</w:t>
      </w:r>
      <w:r w:rsidRPr="007B0968">
        <w:rPr>
          <w:rFonts w:cstheme="minorHAnsi"/>
          <w:noProof/>
          <w:lang w:val="es-ES"/>
        </w:rPr>
        <w:t xml:space="preserve">: </w:t>
      </w:r>
      <w:r w:rsidR="00F36CB7">
        <w:rPr>
          <w:rFonts w:cstheme="minorHAnsi"/>
          <w:noProof/>
          <w:lang w:val="es-ES"/>
        </w:rPr>
        <w:t>Comunicación vía telefónica con las personas interesadas.</w:t>
      </w:r>
      <w:r w:rsidR="00D61A9A">
        <w:rPr>
          <w:rFonts w:cstheme="minorHAnsi"/>
          <w:lang w:val="es-ES"/>
        </w:rPr>
        <w:t xml:space="preserve"> </w:t>
      </w:r>
      <w:r w:rsidRPr="00F84414">
        <w:rPr>
          <w:rFonts w:cstheme="minorHAnsi"/>
          <w:b/>
          <w:bCs/>
          <w:lang w:val="es-ES"/>
        </w:rPr>
        <w:t>Derechos</w:t>
      </w:r>
      <w:r w:rsidRPr="00F84414">
        <w:rPr>
          <w:rFonts w:cstheme="minorHAnsi"/>
          <w:lang w:val="es-ES"/>
        </w:rPr>
        <w:t>: acceso, rectificación, supresión y otros derechos como se indica en nuestra POLÍTICA DE PRIVACIDAD</w:t>
      </w:r>
    </w:p>
    <w:p w14:paraId="2541A27E" w14:textId="707D4BCB" w:rsidR="00725EB9" w:rsidRDefault="00725EB9" w:rsidP="00725EB9">
      <w:pPr>
        <w:rPr>
          <w:rFonts w:cstheme="minorHAnsi"/>
          <w:lang w:val="es-ES"/>
        </w:rPr>
      </w:pPr>
    </w:p>
    <w:p w14:paraId="13BFF820" w14:textId="0497F845" w:rsidR="00716D60" w:rsidRDefault="00716D60" w:rsidP="0017225C">
      <w:pPr>
        <w:rPr>
          <w:rFonts w:cstheme="minorHAnsi"/>
          <w:lang w:val="es-ES"/>
        </w:rPr>
      </w:pPr>
      <w:r>
        <w:rPr>
          <w:rFonts w:cstheme="minorHAnsi"/>
          <w:lang w:val="es-ES"/>
        </w:rPr>
        <w:br w:type="page"/>
      </w:r>
    </w:p>
    <w:p w14:paraId="2DC2E3AF" w14:textId="7B74FDE2" w:rsidR="00716D60" w:rsidRPr="009E53C6" w:rsidRDefault="00716D60" w:rsidP="00716D60">
      <w:pPr>
        <w:pStyle w:val="Prrafodelista"/>
        <w:numPr>
          <w:ilvl w:val="0"/>
          <w:numId w:val="13"/>
        </w:numPr>
        <w:rPr>
          <w:rFonts w:cstheme="minorHAnsi"/>
          <w:b/>
          <w:bCs/>
          <w:lang w:val="es-ES"/>
        </w:rPr>
      </w:pPr>
      <w:r>
        <w:rPr>
          <w:rFonts w:cstheme="minorHAnsi"/>
          <w:b/>
          <w:bCs/>
          <w:lang w:val="es-ES"/>
        </w:rPr>
        <w:lastRenderedPageBreak/>
        <w:t>TRATAMIENTOS</w:t>
      </w:r>
    </w:p>
    <w:p w14:paraId="08C0FE52" w14:textId="1C66E0A8" w:rsidR="00716D60" w:rsidRDefault="00F36CB7" w:rsidP="00725EB9">
      <w:pPr>
        <w:tabs>
          <w:tab w:val="left" w:pos="1890"/>
        </w:tabs>
        <w:rPr>
          <w:rFonts w:cstheme="minorHAnsi"/>
          <w:lang w:val="es-ES"/>
        </w:rPr>
      </w:pPr>
      <w:r>
        <w:rPr>
          <w:noProof/>
        </w:rPr>
        <mc:AlternateContent>
          <mc:Choice Requires="wps">
            <w:drawing>
              <wp:anchor distT="0" distB="0" distL="114300" distR="114300" simplePos="0" relativeHeight="251812352" behindDoc="0" locked="0" layoutInCell="1" allowOverlap="1" wp14:anchorId="6F34F4E3" wp14:editId="6FA3C5F4">
                <wp:simplePos x="0" y="0"/>
                <wp:positionH relativeFrom="column">
                  <wp:posOffset>3413598</wp:posOffset>
                </wp:positionH>
                <wp:positionV relativeFrom="paragraph">
                  <wp:posOffset>2633642</wp:posOffset>
                </wp:positionV>
                <wp:extent cx="341279" cy="983304"/>
                <wp:effectExtent l="38100" t="38100" r="20955" b="26670"/>
                <wp:wrapNone/>
                <wp:docPr id="21" name="Conector recto de flecha 21"/>
                <wp:cNvGraphicFramePr/>
                <a:graphic xmlns:a="http://schemas.openxmlformats.org/drawingml/2006/main">
                  <a:graphicData uri="http://schemas.microsoft.com/office/word/2010/wordprocessingShape">
                    <wps:wsp>
                      <wps:cNvCnPr/>
                      <wps:spPr>
                        <a:xfrm flipH="1" flipV="1">
                          <a:off x="0" y="0"/>
                          <a:ext cx="341279" cy="98330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259765" id="Conector recto de flecha 21" o:spid="_x0000_s1026" type="#_x0000_t32" style="position:absolute;margin-left:268.8pt;margin-top:207.35pt;width:26.85pt;height:77.45pt;flip:x 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" strokecolor="red">
                <v:stroke endarrow="block"/>
              </v:shape>
            </w:pict>
          </mc:Fallback>
        </mc:AlternateContent>
      </w:r>
      <w:r>
        <w:rPr>
          <w:noProof/>
        </w:rPr>
        <mc:AlternateContent>
          <mc:Choice Requires="wps">
            <w:drawing>
              <wp:anchor distT="0" distB="0" distL="114300" distR="114300" simplePos="0" relativeHeight="251810304" behindDoc="0" locked="0" layoutInCell="1" allowOverlap="1" wp14:anchorId="13DE986C" wp14:editId="6362E9C3">
                <wp:simplePos x="0" y="0"/>
                <wp:positionH relativeFrom="column">
                  <wp:posOffset>2569737</wp:posOffset>
                </wp:positionH>
                <wp:positionV relativeFrom="paragraph">
                  <wp:posOffset>2348703</wp:posOffset>
                </wp:positionV>
                <wp:extent cx="1433512" cy="285750"/>
                <wp:effectExtent l="0" t="0" r="14605" b="19050"/>
                <wp:wrapNone/>
                <wp:docPr id="14" name="Rectángulo: esquinas redondeadas 14"/>
                <wp:cNvGraphicFramePr/>
                <a:graphic xmlns:a="http://schemas.openxmlformats.org/drawingml/2006/main">
                  <a:graphicData uri="http://schemas.microsoft.com/office/word/2010/wordprocessingShape">
                    <wps:wsp>
                      <wps:cNvSpPr/>
                      <wps:spPr>
                        <a:xfrm flipV="1">
                          <a:off x="0" y="0"/>
                          <a:ext cx="1433512" cy="2857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4E78" id="Rectángulo: esquinas redondeadas 14" o:spid="_x0000_s1026" style="position:absolute;margin-left:202.35pt;margin-top:184.95pt;width:112.85pt;height:22.5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" filled="f" strokecolor="red" strokeweight="2pt"/>
            </w:pict>
          </mc:Fallback>
        </mc:AlternateContent>
      </w:r>
      <w:r w:rsidR="00E06D04">
        <w:rPr>
          <w:noProof/>
        </w:rPr>
        <w:drawing>
          <wp:inline distT="0" distB="0" distL="0" distR="0" wp14:anchorId="25E7E4F4" wp14:editId="0B6E5459">
            <wp:extent cx="5943600" cy="2876550"/>
            <wp:effectExtent l="0" t="0" r="0" b="0"/>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15"/>
                    <a:srcRect t="8833" b="5128"/>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14:paraId="42E12ACA" w14:textId="3649304B" w:rsidR="00E06D04" w:rsidRPr="000C21FB" w:rsidRDefault="00E06D04" w:rsidP="00E06D04">
      <w:pPr>
        <w:rPr>
          <w:noProof/>
          <w:lang w:val="es-ES"/>
        </w:rPr>
      </w:pPr>
    </w:p>
    <w:p w14:paraId="53335276" w14:textId="77777777" w:rsidR="00E06D04" w:rsidRPr="000C21FB" w:rsidRDefault="00E06D04" w:rsidP="00E06D04">
      <w:pPr>
        <w:rPr>
          <w:noProof/>
          <w:lang w:val="es-ES"/>
        </w:rPr>
      </w:pPr>
    </w:p>
    <w:p w14:paraId="624A7B2A" w14:textId="4CCFE511" w:rsidR="00E06D04" w:rsidRPr="00F84414" w:rsidRDefault="00E06D04" w:rsidP="00E06D04">
      <w:pPr>
        <w:pBdr>
          <w:top w:val="single" w:sz="4" w:space="1" w:color="auto"/>
          <w:left w:val="single" w:sz="4" w:space="4" w:color="auto"/>
          <w:bottom w:val="single" w:sz="4" w:space="1" w:color="auto"/>
          <w:right w:val="single" w:sz="4" w:space="4" w:color="auto"/>
        </w:pBdr>
        <w:jc w:val="both"/>
        <w:rPr>
          <w:rFonts w:cstheme="minorHAnsi"/>
          <w:lang w:val="es-ES"/>
        </w:rPr>
      </w:pPr>
      <w:r>
        <w:rPr>
          <w:rFonts w:cstheme="minorHAnsi"/>
          <w:b/>
          <w:bCs/>
          <w:noProof/>
          <w:lang w:val="es-ES"/>
        </w:rPr>
        <mc:AlternateContent>
          <mc:Choice Requires="wps">
            <w:drawing>
              <wp:anchor distT="0" distB="0" distL="114300" distR="114300" simplePos="0" relativeHeight="251808256" behindDoc="0" locked="0" layoutInCell="1" allowOverlap="1" wp14:anchorId="0297AC3C" wp14:editId="1F479B0C">
                <wp:simplePos x="0" y="0"/>
                <wp:positionH relativeFrom="column">
                  <wp:posOffset>3107986</wp:posOffset>
                </wp:positionH>
                <wp:positionV relativeFrom="paragraph">
                  <wp:posOffset>554232</wp:posOffset>
                </wp:positionV>
                <wp:extent cx="368841" cy="521241"/>
                <wp:effectExtent l="0" t="38100" r="50800" b="31750"/>
                <wp:wrapNone/>
                <wp:docPr id="11" name="Conector recto de flecha 11"/>
                <wp:cNvGraphicFramePr/>
                <a:graphic xmlns:a="http://schemas.openxmlformats.org/drawingml/2006/main">
                  <a:graphicData uri="http://schemas.microsoft.com/office/word/2010/wordprocessingShape">
                    <wps:wsp>
                      <wps:cNvCnPr/>
                      <wps:spPr>
                        <a:xfrm flipV="1">
                          <a:off x="0" y="0"/>
                          <a:ext cx="368841" cy="521241"/>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A27030" id="Conector recto de flecha 11" o:spid="_x0000_s1026" type="#_x0000_t32" style="position:absolute;margin-left:244.7pt;margin-top:43.65pt;width:29.05pt;height:41.05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" strokecolor="red">
                <v:stroke endarrow="block"/>
              </v:shape>
            </w:pict>
          </mc:Fallback>
        </mc:AlternateContent>
      </w:r>
      <w:r w:rsidRPr="007B0968">
        <w:rPr>
          <w:rFonts w:cstheme="minorHAnsi"/>
          <w:b/>
          <w:bCs/>
          <w:noProof/>
          <w:lang w:val="es-ES"/>
        </w:rPr>
        <w:t>Respons</w:t>
      </w:r>
      <w:r>
        <w:rPr>
          <w:rFonts w:cstheme="minorHAnsi"/>
          <w:b/>
          <w:bCs/>
          <w:noProof/>
          <w:lang w:val="es-ES"/>
        </w:rPr>
        <w:t>a</w:t>
      </w:r>
      <w:r w:rsidRPr="007B0968">
        <w:rPr>
          <w:rFonts w:cstheme="minorHAnsi"/>
          <w:b/>
          <w:bCs/>
          <w:noProof/>
          <w:lang w:val="es-ES"/>
        </w:rPr>
        <w:t>ble</w:t>
      </w:r>
      <w:r w:rsidRPr="007B0968">
        <w:rPr>
          <w:rFonts w:cstheme="minorHAnsi"/>
          <w:noProof/>
          <w:lang w:val="es-ES"/>
        </w:rPr>
        <w:t xml:space="preserve"> del tratamiento: </w:t>
      </w:r>
      <w:r>
        <w:rPr>
          <w:rFonts w:cstheme="minorHAnsi"/>
          <w:noProof/>
          <w:lang w:val="es-ES"/>
        </w:rPr>
        <w:t>MARIO JIMÉNEZ MOLINA</w:t>
      </w:r>
      <w:r w:rsidRPr="007B0968">
        <w:rPr>
          <w:rFonts w:cstheme="minorHAnsi"/>
          <w:noProof/>
          <w:lang w:val="es-ES"/>
        </w:rPr>
        <w:t xml:space="preserve"> </w:t>
      </w:r>
      <w:r w:rsidRPr="007B0968">
        <w:rPr>
          <w:rFonts w:cstheme="minorHAnsi"/>
          <w:b/>
          <w:bCs/>
          <w:noProof/>
          <w:lang w:val="es-ES"/>
        </w:rPr>
        <w:t>Finalidad</w:t>
      </w:r>
      <w:r w:rsidRPr="007B0968">
        <w:rPr>
          <w:rFonts w:cstheme="minorHAnsi"/>
          <w:noProof/>
          <w:lang w:val="es-ES"/>
        </w:rPr>
        <w:t xml:space="preserve">: </w:t>
      </w:r>
      <w:r w:rsidRPr="00F84414">
        <w:rPr>
          <w:rFonts w:cstheme="minorHAnsi"/>
          <w:lang w:val="es-ES"/>
        </w:rPr>
        <w:t>atender la solicitud de l</w:t>
      </w:r>
      <w:r w:rsidR="00F36CB7">
        <w:rPr>
          <w:rFonts w:cstheme="minorHAnsi"/>
          <w:lang w:val="es-ES"/>
        </w:rPr>
        <w:t>a</w:t>
      </w:r>
      <w:r w:rsidRPr="00F84414">
        <w:rPr>
          <w:rFonts w:cstheme="minorHAnsi"/>
          <w:lang w:val="es-ES"/>
        </w:rPr>
        <w:t xml:space="preserve">s </w:t>
      </w:r>
      <w:r w:rsidR="00F36CB7">
        <w:rPr>
          <w:rFonts w:cstheme="minorHAnsi"/>
          <w:lang w:val="es-ES"/>
        </w:rPr>
        <w:t xml:space="preserve">personas </w:t>
      </w:r>
      <w:r w:rsidRPr="00F84414">
        <w:rPr>
          <w:rFonts w:cstheme="minorHAnsi"/>
          <w:lang w:val="es-ES"/>
        </w:rPr>
        <w:t>interesad</w:t>
      </w:r>
      <w:r w:rsidR="00F36CB7">
        <w:rPr>
          <w:rFonts w:cstheme="minorHAnsi"/>
          <w:lang w:val="es-ES"/>
        </w:rPr>
        <w:t>a</w:t>
      </w:r>
      <w:r w:rsidRPr="00F84414">
        <w:rPr>
          <w:rFonts w:cstheme="minorHAnsi"/>
          <w:lang w:val="es-ES"/>
        </w:rPr>
        <w:t>s</w:t>
      </w:r>
      <w:r>
        <w:rPr>
          <w:rFonts w:cstheme="minorHAnsi"/>
          <w:lang w:val="es-ES"/>
        </w:rPr>
        <w:t xml:space="preserve"> </w:t>
      </w:r>
      <w:r w:rsidR="00F36CB7">
        <w:rPr>
          <w:rFonts w:cstheme="minorHAnsi"/>
          <w:lang w:val="es-ES"/>
        </w:rPr>
        <w:t xml:space="preserve">y enviarles información </w:t>
      </w:r>
      <w:r w:rsidR="0017225C">
        <w:rPr>
          <w:rFonts w:cstheme="minorHAnsi"/>
          <w:lang w:val="es-ES"/>
        </w:rPr>
        <w:t>sobre los temas seleccionados</w:t>
      </w:r>
      <w:r>
        <w:rPr>
          <w:rFonts w:cstheme="minorHAnsi"/>
          <w:lang w:val="es-ES"/>
        </w:rPr>
        <w:t xml:space="preserve">. </w:t>
      </w:r>
      <w:r w:rsidRPr="00F84414">
        <w:rPr>
          <w:rFonts w:cstheme="minorHAnsi"/>
          <w:lang w:val="es-ES"/>
        </w:rPr>
        <w:t xml:space="preserve"> </w:t>
      </w:r>
      <w:r w:rsidRPr="00F84414">
        <w:rPr>
          <w:rFonts w:cstheme="minorHAnsi"/>
          <w:b/>
          <w:bCs/>
          <w:lang w:val="es-ES"/>
        </w:rPr>
        <w:t>Derechos</w:t>
      </w:r>
      <w:r w:rsidRPr="00F84414">
        <w:rPr>
          <w:rFonts w:cstheme="minorHAnsi"/>
          <w:lang w:val="es-ES"/>
        </w:rPr>
        <w:t xml:space="preserve">: acceso, rectificación, supresión y otros derechos como se indica en nuestra </w:t>
      </w:r>
      <w:r w:rsidRPr="009E53C6">
        <w:rPr>
          <w:rFonts w:cstheme="minorHAnsi"/>
          <w:u w:val="single"/>
          <w:lang w:val="es-ES"/>
        </w:rPr>
        <w:t>POLÍTICA DE PRIVACIDAD</w:t>
      </w:r>
    </w:p>
    <w:p w14:paraId="5E63F1C4" w14:textId="77777777" w:rsidR="00E06D04" w:rsidRDefault="00E06D04" w:rsidP="00E06D04">
      <w:pPr>
        <w:rPr>
          <w:rFonts w:cstheme="minorHAnsi"/>
          <w:lang w:val="es-ES"/>
        </w:rPr>
      </w:pPr>
      <w:r>
        <w:rPr>
          <w:rFonts w:cstheme="minorHAnsi"/>
          <w:lang w:val="es-ES"/>
        </w:rPr>
        <w:t xml:space="preserve">                                                                  </w:t>
      </w:r>
    </w:p>
    <w:p w14:paraId="3B3EE18B" w14:textId="77777777" w:rsidR="00E06D04" w:rsidRPr="00716D60" w:rsidRDefault="00E06D04" w:rsidP="00E06D04">
      <w:pPr>
        <w:rPr>
          <w:rFonts w:cstheme="minorHAnsi"/>
          <w:lang w:val="es-ES"/>
        </w:rPr>
      </w:pPr>
      <w:r>
        <w:rPr>
          <w:rFonts w:cstheme="minorHAnsi"/>
          <w:lang w:val="es-ES"/>
        </w:rPr>
        <w:t xml:space="preserve">                                                                         </w:t>
      </w:r>
      <w:r w:rsidRPr="009E53C6">
        <w:rPr>
          <w:rFonts w:cstheme="minorHAnsi"/>
          <w:color w:val="FF0000"/>
          <w:bdr w:val="single" w:sz="4" w:space="0" w:color="auto"/>
          <w:lang w:val="es-ES"/>
        </w:rPr>
        <w:t>Enlace a la Política de Privacidad</w:t>
      </w:r>
    </w:p>
    <w:p w14:paraId="04A12692" w14:textId="6180032E" w:rsidR="00E06D04" w:rsidRDefault="00E06D04">
      <w:pPr>
        <w:rPr>
          <w:rFonts w:cstheme="minorHAnsi"/>
          <w:lang w:val="es-ES"/>
        </w:rPr>
      </w:pPr>
      <w:r>
        <w:rPr>
          <w:rFonts w:cstheme="minorHAnsi"/>
          <w:lang w:val="es-ES"/>
        </w:rPr>
        <w:br w:type="page"/>
      </w:r>
    </w:p>
    <w:p w14:paraId="1A1429A6" w14:textId="3FE75E07" w:rsidR="0017225C" w:rsidRPr="0017225C" w:rsidRDefault="0017225C" w:rsidP="0017225C">
      <w:pPr>
        <w:pStyle w:val="Prrafodelista"/>
        <w:numPr>
          <w:ilvl w:val="0"/>
          <w:numId w:val="6"/>
        </w:numPr>
        <w:rPr>
          <w:rStyle w:val="Textoennegrita"/>
          <w:rFonts w:cstheme="minorHAnsi"/>
          <w:bCs w:val="0"/>
          <w:color w:val="4F81BD" w:themeColor="accent1"/>
          <w:sz w:val="24"/>
          <w:szCs w:val="24"/>
          <w:lang w:val="es-ES"/>
        </w:rPr>
      </w:pPr>
      <w:r>
        <w:rPr>
          <w:rStyle w:val="Textoennegrita"/>
          <w:rFonts w:cstheme="minorHAnsi"/>
          <w:bCs w:val="0"/>
          <w:color w:val="4F81BD" w:themeColor="accent1"/>
          <w:sz w:val="24"/>
          <w:szCs w:val="24"/>
          <w:lang w:val="es-ES"/>
        </w:rPr>
        <w:lastRenderedPageBreak/>
        <w:t xml:space="preserve">OTROS CAMBIOS </w:t>
      </w:r>
    </w:p>
    <w:p w14:paraId="2F3CC2A9" w14:textId="6525904A" w:rsidR="00CA760F" w:rsidRDefault="00CA760F" w:rsidP="00CA760F">
      <w:pPr>
        <w:pStyle w:val="Prrafodelista"/>
        <w:ind w:right="-46"/>
        <w:jc w:val="both"/>
        <w:rPr>
          <w:rStyle w:val="Textoennegrita"/>
          <w:rFonts w:cstheme="minorHAnsi"/>
          <w:lang w:val="es-ES"/>
        </w:rPr>
      </w:pPr>
    </w:p>
    <w:p w14:paraId="7FCE33D6" w14:textId="1913E16C" w:rsidR="00716D60" w:rsidRDefault="00290C3B" w:rsidP="00CA760F">
      <w:pPr>
        <w:pStyle w:val="Prrafodelista"/>
        <w:ind w:right="-46"/>
        <w:jc w:val="both"/>
        <w:rPr>
          <w:rFonts w:cstheme="minorHAnsi"/>
          <w:lang w:val="es-ES"/>
        </w:rPr>
      </w:pPr>
      <w:r>
        <w:rPr>
          <w:noProof/>
        </w:rPr>
        <mc:AlternateContent>
          <mc:Choice Requires="wps">
            <w:drawing>
              <wp:anchor distT="0" distB="0" distL="114300" distR="114300" simplePos="0" relativeHeight="251822592" behindDoc="0" locked="0" layoutInCell="1" allowOverlap="1" wp14:anchorId="291F5056" wp14:editId="4F2D2F05">
                <wp:simplePos x="0" y="0"/>
                <wp:positionH relativeFrom="column">
                  <wp:posOffset>5086350</wp:posOffset>
                </wp:positionH>
                <wp:positionV relativeFrom="paragraph">
                  <wp:posOffset>2969895</wp:posOffset>
                </wp:positionV>
                <wp:extent cx="57150" cy="647700"/>
                <wp:effectExtent l="38100" t="38100" r="38100" b="19050"/>
                <wp:wrapNone/>
                <wp:docPr id="32" name="Conector recto de flecha 32"/>
                <wp:cNvGraphicFramePr/>
                <a:graphic xmlns:a="http://schemas.openxmlformats.org/drawingml/2006/main">
                  <a:graphicData uri="http://schemas.microsoft.com/office/word/2010/wordprocessingShape">
                    <wps:wsp>
                      <wps:cNvCnPr/>
                      <wps:spPr>
                        <a:xfrm flipH="1" flipV="1">
                          <a:off x="0" y="0"/>
                          <a:ext cx="57150" cy="6477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D7C9B7" id="Conector recto de flecha 32" o:spid="_x0000_s1026" type="#_x0000_t32" style="position:absolute;margin-left:400.5pt;margin-top:233.85pt;width:4.5pt;height:51pt;flip:x 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" strokecolor="red">
                <v:stroke endarrow="block"/>
              </v:shape>
            </w:pict>
          </mc:Fallback>
        </mc:AlternateContent>
      </w:r>
      <w:r>
        <w:rPr>
          <w:noProof/>
        </w:rPr>
        <mc:AlternateContent>
          <mc:Choice Requires="wps">
            <w:drawing>
              <wp:anchor distT="0" distB="0" distL="114300" distR="114300" simplePos="0" relativeHeight="251824640" behindDoc="0" locked="0" layoutInCell="1" allowOverlap="1" wp14:anchorId="77280D94" wp14:editId="23AAA306">
                <wp:simplePos x="0" y="0"/>
                <wp:positionH relativeFrom="column">
                  <wp:posOffset>5276850</wp:posOffset>
                </wp:positionH>
                <wp:positionV relativeFrom="paragraph">
                  <wp:posOffset>2969895</wp:posOffset>
                </wp:positionV>
                <wp:extent cx="57150" cy="647700"/>
                <wp:effectExtent l="38100" t="38100" r="38100" b="19050"/>
                <wp:wrapNone/>
                <wp:docPr id="33" name="Conector recto de flecha 33"/>
                <wp:cNvGraphicFramePr/>
                <a:graphic xmlns:a="http://schemas.openxmlformats.org/drawingml/2006/main">
                  <a:graphicData uri="http://schemas.microsoft.com/office/word/2010/wordprocessingShape">
                    <wps:wsp>
                      <wps:cNvCnPr/>
                      <wps:spPr>
                        <a:xfrm flipH="1" flipV="1">
                          <a:off x="0" y="0"/>
                          <a:ext cx="57150" cy="6477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4BE96B" id="Conector recto de flecha 33" o:spid="_x0000_s1026" type="#_x0000_t32" style="position:absolute;margin-left:415.5pt;margin-top:233.85pt;width:4.5pt;height:51pt;flip:x 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" strokecolor="red">
                <v:stroke endarrow="block"/>
              </v:shape>
            </w:pict>
          </mc:Fallback>
        </mc:AlternateContent>
      </w:r>
      <w:r>
        <w:rPr>
          <w:noProof/>
        </w:rPr>
        <mc:AlternateContent>
          <mc:Choice Requires="wps">
            <w:drawing>
              <wp:anchor distT="0" distB="0" distL="114300" distR="114300" simplePos="0" relativeHeight="251826688" behindDoc="0" locked="0" layoutInCell="1" allowOverlap="1" wp14:anchorId="74E2CAA5" wp14:editId="0B5869C7">
                <wp:simplePos x="0" y="0"/>
                <wp:positionH relativeFrom="column">
                  <wp:posOffset>4905375</wp:posOffset>
                </wp:positionH>
                <wp:positionV relativeFrom="paragraph">
                  <wp:posOffset>2969895</wp:posOffset>
                </wp:positionV>
                <wp:extent cx="57150" cy="647700"/>
                <wp:effectExtent l="38100" t="38100" r="38100" b="19050"/>
                <wp:wrapNone/>
                <wp:docPr id="34" name="Conector recto de flecha 34"/>
                <wp:cNvGraphicFramePr/>
                <a:graphic xmlns:a="http://schemas.openxmlformats.org/drawingml/2006/main">
                  <a:graphicData uri="http://schemas.microsoft.com/office/word/2010/wordprocessingShape">
                    <wps:wsp>
                      <wps:cNvCnPr/>
                      <wps:spPr>
                        <a:xfrm flipH="1" flipV="1">
                          <a:off x="0" y="0"/>
                          <a:ext cx="57150" cy="6477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1803A1" id="Conector recto de flecha 34" o:spid="_x0000_s1026" type="#_x0000_t32" style="position:absolute;margin-left:386.25pt;margin-top:233.85pt;width:4.5pt;height:51pt;flip:x 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" strokecolor="red">
                <v:stroke endarrow="block"/>
              </v:shape>
            </w:pict>
          </mc:Fallback>
        </mc:AlternateContent>
      </w:r>
      <w:r>
        <w:rPr>
          <w:noProof/>
        </w:rPr>
        <mc:AlternateContent>
          <mc:Choice Requires="wps">
            <w:drawing>
              <wp:anchor distT="0" distB="0" distL="114300" distR="114300" simplePos="0" relativeHeight="251828736" behindDoc="0" locked="0" layoutInCell="1" allowOverlap="1" wp14:anchorId="13B1EDDE" wp14:editId="348B0191">
                <wp:simplePos x="0" y="0"/>
                <wp:positionH relativeFrom="column">
                  <wp:posOffset>4791075</wp:posOffset>
                </wp:positionH>
                <wp:positionV relativeFrom="paragraph">
                  <wp:posOffset>2941320</wp:posOffset>
                </wp:positionV>
                <wp:extent cx="57150" cy="647700"/>
                <wp:effectExtent l="38100" t="38100" r="38100" b="19050"/>
                <wp:wrapNone/>
                <wp:docPr id="35" name="Conector recto de flecha 35"/>
                <wp:cNvGraphicFramePr/>
                <a:graphic xmlns:a="http://schemas.openxmlformats.org/drawingml/2006/main">
                  <a:graphicData uri="http://schemas.microsoft.com/office/word/2010/wordprocessingShape">
                    <wps:wsp>
                      <wps:cNvCnPr/>
                      <wps:spPr>
                        <a:xfrm flipH="1" flipV="1">
                          <a:off x="0" y="0"/>
                          <a:ext cx="57150" cy="6477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2B2A48" id="Conector recto de flecha 35" o:spid="_x0000_s1026" type="#_x0000_t32" style="position:absolute;margin-left:377.25pt;margin-top:231.6pt;width:4.5pt;height:51p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" strokecolor="red">
                <v:stroke endarrow="block"/>
              </v:shape>
            </w:pict>
          </mc:Fallback>
        </mc:AlternateContent>
      </w:r>
      <w:r w:rsidR="00CA760F">
        <w:rPr>
          <w:noProof/>
        </w:rPr>
        <mc:AlternateContent>
          <mc:Choice Requires="wps">
            <w:drawing>
              <wp:anchor distT="0" distB="0" distL="114300" distR="114300" simplePos="0" relativeHeight="251830784" behindDoc="0" locked="0" layoutInCell="1" allowOverlap="1" wp14:anchorId="193CC21D" wp14:editId="726FE1E5">
                <wp:simplePos x="0" y="0"/>
                <wp:positionH relativeFrom="column">
                  <wp:posOffset>4562475</wp:posOffset>
                </wp:positionH>
                <wp:positionV relativeFrom="paragraph">
                  <wp:posOffset>2941320</wp:posOffset>
                </wp:positionV>
                <wp:extent cx="57150" cy="647700"/>
                <wp:effectExtent l="38100" t="38100" r="38100" b="19050"/>
                <wp:wrapNone/>
                <wp:docPr id="36" name="Conector recto de flecha 36"/>
                <wp:cNvGraphicFramePr/>
                <a:graphic xmlns:a="http://schemas.openxmlformats.org/drawingml/2006/main">
                  <a:graphicData uri="http://schemas.microsoft.com/office/word/2010/wordprocessingShape">
                    <wps:wsp>
                      <wps:cNvCnPr/>
                      <wps:spPr>
                        <a:xfrm flipH="1" flipV="1">
                          <a:off x="0" y="0"/>
                          <a:ext cx="57150" cy="64770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FC76DD" id="Conector recto de flecha 36" o:spid="_x0000_s1026" type="#_x0000_t32" style="position:absolute;margin-left:359.25pt;margin-top:231.6pt;width:4.5pt;height:51pt;flip:x 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" strokecolor="red">
                <v:stroke endarrow="block"/>
              </v:shape>
            </w:pict>
          </mc:Fallback>
        </mc:AlternateContent>
      </w:r>
      <w:r w:rsidR="00CA760F">
        <w:rPr>
          <w:noProof/>
        </w:rPr>
        <w:drawing>
          <wp:inline distT="0" distB="0" distL="0" distR="0" wp14:anchorId="7F5AF06D" wp14:editId="7EF35B44">
            <wp:extent cx="5943600" cy="2876550"/>
            <wp:effectExtent l="0" t="0" r="0" b="0"/>
            <wp:docPr id="28" name="Imagen 2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pic:nvPicPr>
                  <pic:blipFill rotWithShape="1">
                    <a:blip r:embed="rId15"/>
                    <a:srcRect t="8833" b="5128"/>
                    <a:stretch/>
                  </pic:blipFill>
                  <pic:spPr bwMode="auto">
                    <a:xfrm>
                      <a:off x="0" y="0"/>
                      <a:ext cx="5943600" cy="2876550"/>
                    </a:xfrm>
                    <a:prstGeom prst="rect">
                      <a:avLst/>
                    </a:prstGeom>
                    <a:ln>
                      <a:noFill/>
                    </a:ln>
                    <a:extLst>
                      <a:ext uri="{53640926-AAD7-44D8-BBD7-CCE9431645EC}">
                        <a14:shadowObscured xmlns:a14="http://schemas.microsoft.com/office/drawing/2010/main"/>
                      </a:ext>
                    </a:extLst>
                  </pic:spPr>
                </pic:pic>
              </a:graphicData>
            </a:graphic>
          </wp:inline>
        </w:drawing>
      </w:r>
    </w:p>
    <w:p w14:paraId="598BC8C7" w14:textId="62A2721A" w:rsidR="00CA760F" w:rsidRDefault="00CA760F" w:rsidP="00CA760F">
      <w:pPr>
        <w:pStyle w:val="Prrafodelista"/>
        <w:ind w:right="-46"/>
        <w:jc w:val="both"/>
        <w:rPr>
          <w:rFonts w:cstheme="minorHAnsi"/>
          <w:lang w:val="es-ES"/>
        </w:rPr>
      </w:pPr>
    </w:p>
    <w:p w14:paraId="0D003A4C" w14:textId="5CC929D5" w:rsidR="00CA760F" w:rsidRDefault="00CA760F" w:rsidP="00CA760F">
      <w:pPr>
        <w:pStyle w:val="Prrafodelista"/>
        <w:ind w:right="-46"/>
        <w:jc w:val="both"/>
        <w:rPr>
          <w:rFonts w:cstheme="minorHAnsi"/>
          <w:lang w:val="es-ES"/>
        </w:rPr>
      </w:pPr>
    </w:p>
    <w:p w14:paraId="2C56C15F" w14:textId="1745300F" w:rsidR="00CA760F" w:rsidRDefault="00CA760F" w:rsidP="00CA760F">
      <w:pPr>
        <w:pStyle w:val="Prrafodelista"/>
        <w:ind w:right="-46"/>
        <w:jc w:val="both"/>
        <w:rPr>
          <w:rFonts w:cstheme="minorHAnsi"/>
          <w:lang w:val="es-ES"/>
        </w:rPr>
      </w:pPr>
    </w:p>
    <w:p w14:paraId="54515B0E" w14:textId="71947985" w:rsidR="00CA760F" w:rsidRPr="00CA760F" w:rsidRDefault="00290C3B" w:rsidP="00290C3B">
      <w:pPr>
        <w:pStyle w:val="Prrafodelista"/>
        <w:ind w:right="-46"/>
        <w:jc w:val="right"/>
        <w:rPr>
          <w:rFonts w:cstheme="minorHAnsi"/>
          <w:b/>
          <w:bCs/>
          <w:lang w:val="es-ES"/>
        </w:rPr>
      </w:pPr>
      <w:r>
        <w:rPr>
          <w:rFonts w:cstheme="minorHAnsi"/>
          <w:b/>
          <w:bCs/>
          <w:lang w:val="es-ES"/>
        </w:rPr>
        <w:t>Eliminar los enlaces a las redes sociales si no están operativas</w:t>
      </w:r>
    </w:p>
    <w:sectPr w:rsidR="00CA760F" w:rsidRPr="00CA760F" w:rsidSect="00725EB9">
      <w:headerReference w:type="default" r:id="rId16"/>
      <w:footerReference w:type="default" r:id="rId17"/>
      <w:pgSz w:w="12240" w:h="15840"/>
      <w:pgMar w:top="1440" w:right="1440" w:bottom="851" w:left="1440" w:header="720" w:footer="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60B18" w14:textId="77777777" w:rsidR="00350FBB" w:rsidRDefault="00350FBB" w:rsidP="00787DD7">
      <w:pPr>
        <w:spacing w:after="0" w:line="240" w:lineRule="auto"/>
      </w:pPr>
      <w:r>
        <w:separator/>
      </w:r>
    </w:p>
  </w:endnote>
  <w:endnote w:type="continuationSeparator" w:id="0">
    <w:p w14:paraId="1E544F9D" w14:textId="77777777" w:rsidR="00350FBB" w:rsidRDefault="00350FBB" w:rsidP="0078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54CB" w14:textId="77777777" w:rsidR="00232390" w:rsidRPr="00366053" w:rsidRDefault="00232390">
    <w:pPr>
      <w:pStyle w:val="Piedepgina"/>
      <w:jc w:val="center"/>
      <w:rPr>
        <w:caps/>
        <w:color w:val="4F81BD" w:themeColor="accent1"/>
        <w:lang w:val="es-ES"/>
      </w:rPr>
    </w:pPr>
    <w:r>
      <w:rPr>
        <w:caps/>
        <w:color w:val="4F81BD" w:themeColor="accent1"/>
      </w:rPr>
      <w:fldChar w:fldCharType="begin"/>
    </w:r>
    <w:r w:rsidRPr="00366053">
      <w:rPr>
        <w:caps/>
        <w:color w:val="4F81BD" w:themeColor="accent1"/>
        <w:lang w:val="es-ES"/>
      </w:rPr>
      <w:instrText>PAGE   \* MERGEFORMAT</w:instrText>
    </w:r>
    <w:r>
      <w:rPr>
        <w:caps/>
        <w:color w:val="4F81BD" w:themeColor="accent1"/>
      </w:rPr>
      <w:fldChar w:fldCharType="separate"/>
    </w:r>
    <w:r>
      <w:rPr>
        <w:caps/>
        <w:color w:val="4F81BD" w:themeColor="accent1"/>
        <w:lang w:val="es-ES"/>
      </w:rPr>
      <w:t>2</w:t>
    </w:r>
    <w:r>
      <w:rPr>
        <w:caps/>
        <w:color w:val="4F81BD" w:themeColor="accent1"/>
      </w:rPr>
      <w:fldChar w:fldCharType="end"/>
    </w:r>
  </w:p>
  <w:p w14:paraId="206696CF" w14:textId="23B32BDB" w:rsidR="006C6281" w:rsidRPr="00366053" w:rsidRDefault="006C6281" w:rsidP="00787DD7">
    <w:pPr>
      <w:pStyle w:val="Piedepgina"/>
      <w:jc w:val="right"/>
      <w:rPr>
        <w:lang w:val="es-ES"/>
      </w:rPr>
    </w:pPr>
    <w:r w:rsidRPr="00CD0B00">
      <w:rPr>
        <w:rFonts w:ascii="Times New Roman" w:hAnsi="Times New Roman" w:cs="Times New Roman"/>
        <w:i/>
        <w:sz w:val="18"/>
        <w:szCs w:val="18"/>
        <w:lang w:val="es-ES"/>
      </w:rPr>
      <w:tab/>
    </w:r>
    <w:r w:rsidRPr="00CD0B00">
      <w:rPr>
        <w:rFonts w:ascii="Times New Roman" w:hAnsi="Times New Roman" w:cs="Times New Roman"/>
        <w:i/>
        <w:sz w:val="18"/>
        <w:szCs w:val="18"/>
        <w:lang w:val="es-ES"/>
      </w:rPr>
      <w:tab/>
      <w:t xml:space="preserve">Texto Legales web </w:t>
    </w:r>
    <w:hyperlink r:id="rId1" w:history="1">
      <w:r w:rsidR="00BE6636" w:rsidRPr="006842EF">
        <w:rPr>
          <w:rStyle w:val="Hipervnculo"/>
          <w:lang w:val="es-ES"/>
        </w:rPr>
        <w:t>www.mariojimenezmolinapsicologo.es</w:t>
      </w:r>
    </w:hyperlink>
  </w:p>
  <w:p w14:paraId="11951551" w14:textId="7BBACB4C" w:rsidR="00246902" w:rsidRPr="00CD0B00" w:rsidRDefault="000C21FB" w:rsidP="000C21FB">
    <w:pPr>
      <w:pStyle w:val="Piedepgina"/>
      <w:rPr>
        <w:rFonts w:ascii="Times New Roman" w:hAnsi="Times New Roman" w:cs="Times New Roman"/>
        <w:i/>
        <w:sz w:val="18"/>
        <w:szCs w:val="18"/>
        <w:lang w:val="es-ES"/>
      </w:rPr>
    </w:pPr>
    <w:r>
      <w:rPr>
        <w:rFonts w:ascii="Times New Roman" w:hAnsi="Times New Roman" w:cs="Times New Roman"/>
        <w:i/>
        <w:sz w:val="18"/>
        <w:szCs w:val="18"/>
        <w:lang w:val="es-ES"/>
      </w:rPr>
      <w:t xml:space="preserve">NAVADAT Protección de Datos </w:t>
    </w:r>
  </w:p>
  <w:p w14:paraId="0216F718" w14:textId="09A711B0" w:rsidR="006C6281" w:rsidRDefault="006C6281">
    <w:pPr>
      <w:pStyle w:val="Piedepgina"/>
      <w:rPr>
        <w:lang w:val="es-ES"/>
      </w:rPr>
    </w:pPr>
    <w:r>
      <w:rPr>
        <w:rFonts w:ascii="Times New Roman" w:hAnsi="Times New Roman" w:cs="Times New Roman"/>
        <w:lang w:val="es-ES"/>
      </w:rPr>
      <w:t xml:space="preserve">         </w:t>
    </w:r>
    <w:r w:rsidRPr="00CD0B00">
      <w:rPr>
        <w:rFonts w:ascii="Times New Roman" w:hAnsi="Times New Roman" w:cs="Times New Roman"/>
        <w:i/>
        <w:sz w:val="18"/>
        <w:szCs w:val="18"/>
        <w:lang w:val="es-ES"/>
      </w:rPr>
      <w:t xml:space="preserve">© </w:t>
    </w:r>
    <w:r>
      <w:rPr>
        <w:rFonts w:ascii="Times New Roman" w:hAnsi="Times New Roman" w:cs="Times New Roman"/>
        <w:i/>
        <w:sz w:val="18"/>
        <w:szCs w:val="18"/>
        <w:lang w:val="es-ES"/>
      </w:rPr>
      <w:t>Ana Sayas Atienza</w:t>
    </w:r>
  </w:p>
  <w:p w14:paraId="53C79BCE" w14:textId="10DF0A61" w:rsidR="006C6281" w:rsidRPr="00787DD7" w:rsidRDefault="006C6281">
    <w:pPr>
      <w:pStyle w:val="Piedepgina"/>
      <w:rPr>
        <w:lang w:val="es-ES"/>
      </w:rPr>
    </w:pPr>
    <w:r>
      <w:rPr>
        <w:rFonts w:ascii="Times New Roman" w:hAnsi="Times New Roman" w:cs="Times New Roman"/>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75C07" w14:textId="77777777" w:rsidR="00350FBB" w:rsidRDefault="00350FBB" w:rsidP="00787DD7">
      <w:pPr>
        <w:spacing w:after="0" w:line="240" w:lineRule="auto"/>
      </w:pPr>
      <w:r>
        <w:separator/>
      </w:r>
    </w:p>
  </w:footnote>
  <w:footnote w:type="continuationSeparator" w:id="0">
    <w:p w14:paraId="4586B1D0" w14:textId="77777777" w:rsidR="00350FBB" w:rsidRDefault="00350FBB" w:rsidP="00787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32C4" w14:textId="0FEF7DAD" w:rsidR="006C6281" w:rsidRPr="00420A24" w:rsidRDefault="006C6281">
    <w:pPr>
      <w:pStyle w:val="Encabezado"/>
      <w:rPr>
        <w:rFonts w:ascii="Old English Text MT" w:hAnsi="Old English Text MT"/>
        <w:color w:val="4F81BD"/>
        <w:sz w:val="44"/>
        <w:szCs w:val="44"/>
      </w:rPr>
    </w:pPr>
    <w:r w:rsidRPr="00FA6C7F">
      <w:rPr>
        <w:rFonts w:ascii="Old English Text MT" w:hAnsi="Old English Text MT"/>
        <w:sz w:val="44"/>
        <w:szCs w:val="44"/>
      </w:rPr>
      <w:tab/>
    </w:r>
    <w:r>
      <w:rPr>
        <w:rFonts w:ascii="Old English Text MT" w:hAnsi="Old English Text MT"/>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0E6F"/>
    <w:multiLevelType w:val="multilevel"/>
    <w:tmpl w:val="C2DA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66FD8"/>
    <w:multiLevelType w:val="hybridMultilevel"/>
    <w:tmpl w:val="D76600C8"/>
    <w:lvl w:ilvl="0" w:tplc="8A02061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3A6D13"/>
    <w:multiLevelType w:val="multilevel"/>
    <w:tmpl w:val="9E629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01F00"/>
    <w:multiLevelType w:val="hybridMultilevel"/>
    <w:tmpl w:val="D32846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5067BD"/>
    <w:multiLevelType w:val="multilevel"/>
    <w:tmpl w:val="10AC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43778"/>
    <w:multiLevelType w:val="hybridMultilevel"/>
    <w:tmpl w:val="398E78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FC607F"/>
    <w:multiLevelType w:val="multilevel"/>
    <w:tmpl w:val="57BE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9C3C87"/>
    <w:multiLevelType w:val="multilevel"/>
    <w:tmpl w:val="69AA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622228"/>
    <w:multiLevelType w:val="multilevel"/>
    <w:tmpl w:val="FF224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8F6974"/>
    <w:multiLevelType w:val="multilevel"/>
    <w:tmpl w:val="896A2B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52D07"/>
    <w:multiLevelType w:val="multilevel"/>
    <w:tmpl w:val="2850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E9438F"/>
    <w:multiLevelType w:val="multilevel"/>
    <w:tmpl w:val="2FF06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0664EF"/>
    <w:multiLevelType w:val="multilevel"/>
    <w:tmpl w:val="F68E4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146DA3"/>
    <w:multiLevelType w:val="multilevel"/>
    <w:tmpl w:val="AFBE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575B4A"/>
    <w:multiLevelType w:val="multilevel"/>
    <w:tmpl w:val="FA02C1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257692"/>
    <w:multiLevelType w:val="hybridMultilevel"/>
    <w:tmpl w:val="266EC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90322085">
    <w:abstractNumId w:val="15"/>
  </w:num>
  <w:num w:numId="2" w16cid:durableId="794980363">
    <w:abstractNumId w:val="3"/>
  </w:num>
  <w:num w:numId="3" w16cid:durableId="913049223">
    <w:abstractNumId w:val="8"/>
  </w:num>
  <w:num w:numId="4" w16cid:durableId="412094509">
    <w:abstractNumId w:val="11"/>
  </w:num>
  <w:num w:numId="5" w16cid:durableId="787310241">
    <w:abstractNumId w:val="12"/>
  </w:num>
  <w:num w:numId="6" w16cid:durableId="1805267266">
    <w:abstractNumId w:val="5"/>
  </w:num>
  <w:num w:numId="7" w16cid:durableId="2036415965">
    <w:abstractNumId w:val="13"/>
  </w:num>
  <w:num w:numId="8" w16cid:durableId="999189444">
    <w:abstractNumId w:val="10"/>
  </w:num>
  <w:num w:numId="9" w16cid:durableId="723527723">
    <w:abstractNumId w:val="7"/>
  </w:num>
  <w:num w:numId="10" w16cid:durableId="1137990335">
    <w:abstractNumId w:val="6"/>
  </w:num>
  <w:num w:numId="11" w16cid:durableId="1745760805">
    <w:abstractNumId w:val="4"/>
  </w:num>
  <w:num w:numId="12" w16cid:durableId="377508124">
    <w:abstractNumId w:val="0"/>
  </w:num>
  <w:num w:numId="13" w16cid:durableId="1004822673">
    <w:abstractNumId w:val="1"/>
  </w:num>
  <w:num w:numId="14" w16cid:durableId="1006132984">
    <w:abstractNumId w:val="14"/>
  </w:num>
  <w:num w:numId="15" w16cid:durableId="499856910">
    <w:abstractNumId w:val="9"/>
  </w:num>
  <w:num w:numId="16" w16cid:durableId="202882159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DD7"/>
    <w:rsid w:val="00002D16"/>
    <w:rsid w:val="0000668B"/>
    <w:rsid w:val="00017BBB"/>
    <w:rsid w:val="000212E4"/>
    <w:rsid w:val="000333A4"/>
    <w:rsid w:val="000349E1"/>
    <w:rsid w:val="00035C2A"/>
    <w:rsid w:val="0004494F"/>
    <w:rsid w:val="00051237"/>
    <w:rsid w:val="00054E87"/>
    <w:rsid w:val="0005772B"/>
    <w:rsid w:val="000601F3"/>
    <w:rsid w:val="00060413"/>
    <w:rsid w:val="00061A8A"/>
    <w:rsid w:val="00084531"/>
    <w:rsid w:val="0009069D"/>
    <w:rsid w:val="000A09E2"/>
    <w:rsid w:val="000A53C0"/>
    <w:rsid w:val="000A7C57"/>
    <w:rsid w:val="000C1515"/>
    <w:rsid w:val="000C21FB"/>
    <w:rsid w:val="000C2D70"/>
    <w:rsid w:val="000D2A51"/>
    <w:rsid w:val="000D40A8"/>
    <w:rsid w:val="000D5D9B"/>
    <w:rsid w:val="000E2545"/>
    <w:rsid w:val="000E3094"/>
    <w:rsid w:val="000E34C4"/>
    <w:rsid w:val="000E6D53"/>
    <w:rsid w:val="0010256A"/>
    <w:rsid w:val="00107A55"/>
    <w:rsid w:val="00122133"/>
    <w:rsid w:val="00122504"/>
    <w:rsid w:val="001302E4"/>
    <w:rsid w:val="00142027"/>
    <w:rsid w:val="00144157"/>
    <w:rsid w:val="00150DB4"/>
    <w:rsid w:val="0015727C"/>
    <w:rsid w:val="0016006A"/>
    <w:rsid w:val="0017225C"/>
    <w:rsid w:val="0017781C"/>
    <w:rsid w:val="0017795B"/>
    <w:rsid w:val="00183674"/>
    <w:rsid w:val="001917DA"/>
    <w:rsid w:val="00193151"/>
    <w:rsid w:val="001958C4"/>
    <w:rsid w:val="00196A0B"/>
    <w:rsid w:val="001A1DC3"/>
    <w:rsid w:val="001A1E60"/>
    <w:rsid w:val="001A6011"/>
    <w:rsid w:val="001B13AE"/>
    <w:rsid w:val="001E0AC5"/>
    <w:rsid w:val="001E77B6"/>
    <w:rsid w:val="00202D33"/>
    <w:rsid w:val="002034D4"/>
    <w:rsid w:val="002067C0"/>
    <w:rsid w:val="002075C6"/>
    <w:rsid w:val="0022094E"/>
    <w:rsid w:val="002225ED"/>
    <w:rsid w:val="00222A92"/>
    <w:rsid w:val="0022395F"/>
    <w:rsid w:val="00231374"/>
    <w:rsid w:val="00232390"/>
    <w:rsid w:val="00233D47"/>
    <w:rsid w:val="00234069"/>
    <w:rsid w:val="002457C4"/>
    <w:rsid w:val="00246902"/>
    <w:rsid w:val="00276A13"/>
    <w:rsid w:val="00276EB3"/>
    <w:rsid w:val="00283501"/>
    <w:rsid w:val="00290C3B"/>
    <w:rsid w:val="002A3278"/>
    <w:rsid w:val="002A3DB2"/>
    <w:rsid w:val="002B65AE"/>
    <w:rsid w:val="002C5337"/>
    <w:rsid w:val="002D49FC"/>
    <w:rsid w:val="002D656B"/>
    <w:rsid w:val="002E0BF4"/>
    <w:rsid w:val="002E1283"/>
    <w:rsid w:val="002E212D"/>
    <w:rsid w:val="002F68E9"/>
    <w:rsid w:val="00307321"/>
    <w:rsid w:val="00310BFF"/>
    <w:rsid w:val="00311D06"/>
    <w:rsid w:val="0031696D"/>
    <w:rsid w:val="003232EF"/>
    <w:rsid w:val="00327317"/>
    <w:rsid w:val="0033419A"/>
    <w:rsid w:val="00336BE1"/>
    <w:rsid w:val="0034224E"/>
    <w:rsid w:val="0034459E"/>
    <w:rsid w:val="00345DA9"/>
    <w:rsid w:val="00347905"/>
    <w:rsid w:val="00350FBB"/>
    <w:rsid w:val="00352A44"/>
    <w:rsid w:val="003548BA"/>
    <w:rsid w:val="0036108A"/>
    <w:rsid w:val="00365D8D"/>
    <w:rsid w:val="00366053"/>
    <w:rsid w:val="00367FF3"/>
    <w:rsid w:val="0038660F"/>
    <w:rsid w:val="003A158A"/>
    <w:rsid w:val="003B2079"/>
    <w:rsid w:val="003B2619"/>
    <w:rsid w:val="003B50E1"/>
    <w:rsid w:val="003C139C"/>
    <w:rsid w:val="003C1471"/>
    <w:rsid w:val="003E213A"/>
    <w:rsid w:val="003E5228"/>
    <w:rsid w:val="003F37C4"/>
    <w:rsid w:val="003F6D40"/>
    <w:rsid w:val="004013B2"/>
    <w:rsid w:val="004107A1"/>
    <w:rsid w:val="00412E89"/>
    <w:rsid w:val="00417274"/>
    <w:rsid w:val="00420A24"/>
    <w:rsid w:val="00421573"/>
    <w:rsid w:val="0042266A"/>
    <w:rsid w:val="00422783"/>
    <w:rsid w:val="004259AF"/>
    <w:rsid w:val="00432B80"/>
    <w:rsid w:val="00434B27"/>
    <w:rsid w:val="00450E10"/>
    <w:rsid w:val="0045387F"/>
    <w:rsid w:val="00453D2E"/>
    <w:rsid w:val="004567A4"/>
    <w:rsid w:val="00473115"/>
    <w:rsid w:val="00477C05"/>
    <w:rsid w:val="004A66A1"/>
    <w:rsid w:val="004B3351"/>
    <w:rsid w:val="004D3F7C"/>
    <w:rsid w:val="004D63B5"/>
    <w:rsid w:val="004E4F8C"/>
    <w:rsid w:val="004E558C"/>
    <w:rsid w:val="004F3462"/>
    <w:rsid w:val="0051053D"/>
    <w:rsid w:val="00523D8D"/>
    <w:rsid w:val="00526A8D"/>
    <w:rsid w:val="005279DA"/>
    <w:rsid w:val="005370D0"/>
    <w:rsid w:val="00537154"/>
    <w:rsid w:val="0054340A"/>
    <w:rsid w:val="0055166A"/>
    <w:rsid w:val="00561C50"/>
    <w:rsid w:val="00562CFE"/>
    <w:rsid w:val="00567883"/>
    <w:rsid w:val="00573C0D"/>
    <w:rsid w:val="005754AC"/>
    <w:rsid w:val="0058758A"/>
    <w:rsid w:val="00592935"/>
    <w:rsid w:val="005A1181"/>
    <w:rsid w:val="005A3412"/>
    <w:rsid w:val="005A60EB"/>
    <w:rsid w:val="005B0033"/>
    <w:rsid w:val="005B0BD7"/>
    <w:rsid w:val="005B142C"/>
    <w:rsid w:val="005B44DC"/>
    <w:rsid w:val="005C1890"/>
    <w:rsid w:val="005C4B1E"/>
    <w:rsid w:val="005D2980"/>
    <w:rsid w:val="005D43E6"/>
    <w:rsid w:val="005D4693"/>
    <w:rsid w:val="005D67C2"/>
    <w:rsid w:val="005E2A29"/>
    <w:rsid w:val="005E6D34"/>
    <w:rsid w:val="005F6E5B"/>
    <w:rsid w:val="00603182"/>
    <w:rsid w:val="00607195"/>
    <w:rsid w:val="00612CE3"/>
    <w:rsid w:val="006130C5"/>
    <w:rsid w:val="00622F22"/>
    <w:rsid w:val="0062359A"/>
    <w:rsid w:val="006321C6"/>
    <w:rsid w:val="006361BB"/>
    <w:rsid w:val="00636923"/>
    <w:rsid w:val="00637748"/>
    <w:rsid w:val="00653207"/>
    <w:rsid w:val="00653F4B"/>
    <w:rsid w:val="00660558"/>
    <w:rsid w:val="00663D74"/>
    <w:rsid w:val="00666BD3"/>
    <w:rsid w:val="00670AB3"/>
    <w:rsid w:val="00673F50"/>
    <w:rsid w:val="00684729"/>
    <w:rsid w:val="00687F24"/>
    <w:rsid w:val="00694D1A"/>
    <w:rsid w:val="006A13FF"/>
    <w:rsid w:val="006A1A0E"/>
    <w:rsid w:val="006A293A"/>
    <w:rsid w:val="006B1DBB"/>
    <w:rsid w:val="006C0DA8"/>
    <w:rsid w:val="006C6281"/>
    <w:rsid w:val="006C6310"/>
    <w:rsid w:val="006E4A4C"/>
    <w:rsid w:val="006F462C"/>
    <w:rsid w:val="0070124C"/>
    <w:rsid w:val="00701C6F"/>
    <w:rsid w:val="00702E56"/>
    <w:rsid w:val="00715E8F"/>
    <w:rsid w:val="00716D60"/>
    <w:rsid w:val="00725EB9"/>
    <w:rsid w:val="00731657"/>
    <w:rsid w:val="00735E32"/>
    <w:rsid w:val="0075072B"/>
    <w:rsid w:val="00752520"/>
    <w:rsid w:val="00756B5C"/>
    <w:rsid w:val="00756F78"/>
    <w:rsid w:val="00757EF1"/>
    <w:rsid w:val="007604EF"/>
    <w:rsid w:val="007671C1"/>
    <w:rsid w:val="007747A0"/>
    <w:rsid w:val="007759CF"/>
    <w:rsid w:val="0077797D"/>
    <w:rsid w:val="00786CCC"/>
    <w:rsid w:val="00787DD7"/>
    <w:rsid w:val="00794549"/>
    <w:rsid w:val="007A32ED"/>
    <w:rsid w:val="007B474D"/>
    <w:rsid w:val="007B7C26"/>
    <w:rsid w:val="007C6FAD"/>
    <w:rsid w:val="007D0117"/>
    <w:rsid w:val="007D56DB"/>
    <w:rsid w:val="007E2A80"/>
    <w:rsid w:val="007F2EE4"/>
    <w:rsid w:val="00804A04"/>
    <w:rsid w:val="00807353"/>
    <w:rsid w:val="00812551"/>
    <w:rsid w:val="00820B8D"/>
    <w:rsid w:val="00825C15"/>
    <w:rsid w:val="008306D4"/>
    <w:rsid w:val="008321CA"/>
    <w:rsid w:val="00836E0F"/>
    <w:rsid w:val="008428C6"/>
    <w:rsid w:val="0084612B"/>
    <w:rsid w:val="0085080B"/>
    <w:rsid w:val="0085136A"/>
    <w:rsid w:val="00894696"/>
    <w:rsid w:val="00895343"/>
    <w:rsid w:val="00895D43"/>
    <w:rsid w:val="008978AC"/>
    <w:rsid w:val="008A2D26"/>
    <w:rsid w:val="008A4B1A"/>
    <w:rsid w:val="008B0463"/>
    <w:rsid w:val="008B3402"/>
    <w:rsid w:val="008D1784"/>
    <w:rsid w:val="008E2B83"/>
    <w:rsid w:val="008E4544"/>
    <w:rsid w:val="008E6953"/>
    <w:rsid w:val="008E699D"/>
    <w:rsid w:val="008E7530"/>
    <w:rsid w:val="008F0B13"/>
    <w:rsid w:val="008F23A3"/>
    <w:rsid w:val="008F4CA3"/>
    <w:rsid w:val="008F5EDF"/>
    <w:rsid w:val="00910A2D"/>
    <w:rsid w:val="00910DC8"/>
    <w:rsid w:val="009122D9"/>
    <w:rsid w:val="0092096A"/>
    <w:rsid w:val="00925347"/>
    <w:rsid w:val="009435DC"/>
    <w:rsid w:val="00957A34"/>
    <w:rsid w:val="00964660"/>
    <w:rsid w:val="00973F14"/>
    <w:rsid w:val="00983687"/>
    <w:rsid w:val="00985945"/>
    <w:rsid w:val="00995386"/>
    <w:rsid w:val="009A59D6"/>
    <w:rsid w:val="009A6AC1"/>
    <w:rsid w:val="009B5B11"/>
    <w:rsid w:val="009C46A3"/>
    <w:rsid w:val="009C7E67"/>
    <w:rsid w:val="009E0F70"/>
    <w:rsid w:val="009E53C6"/>
    <w:rsid w:val="009E5989"/>
    <w:rsid w:val="009F5084"/>
    <w:rsid w:val="00A1546F"/>
    <w:rsid w:val="00A16BFB"/>
    <w:rsid w:val="00A20790"/>
    <w:rsid w:val="00A21FEA"/>
    <w:rsid w:val="00A2608D"/>
    <w:rsid w:val="00A272B2"/>
    <w:rsid w:val="00A44811"/>
    <w:rsid w:val="00A57160"/>
    <w:rsid w:val="00A57E09"/>
    <w:rsid w:val="00A62864"/>
    <w:rsid w:val="00A7072C"/>
    <w:rsid w:val="00A720B8"/>
    <w:rsid w:val="00A82FB1"/>
    <w:rsid w:val="00A92014"/>
    <w:rsid w:val="00A927D5"/>
    <w:rsid w:val="00A973E8"/>
    <w:rsid w:val="00AA7E1A"/>
    <w:rsid w:val="00AB4962"/>
    <w:rsid w:val="00AC5084"/>
    <w:rsid w:val="00AC72FD"/>
    <w:rsid w:val="00AC7B4D"/>
    <w:rsid w:val="00AD5DA7"/>
    <w:rsid w:val="00AD743C"/>
    <w:rsid w:val="00AE0391"/>
    <w:rsid w:val="00AE7147"/>
    <w:rsid w:val="00AF1FDE"/>
    <w:rsid w:val="00AF48E0"/>
    <w:rsid w:val="00AF504F"/>
    <w:rsid w:val="00AF66E7"/>
    <w:rsid w:val="00B10785"/>
    <w:rsid w:val="00B12D70"/>
    <w:rsid w:val="00B13ECE"/>
    <w:rsid w:val="00B14462"/>
    <w:rsid w:val="00B20165"/>
    <w:rsid w:val="00B24948"/>
    <w:rsid w:val="00B342A0"/>
    <w:rsid w:val="00B41F91"/>
    <w:rsid w:val="00B456A4"/>
    <w:rsid w:val="00B57A9B"/>
    <w:rsid w:val="00B57B9B"/>
    <w:rsid w:val="00B77A7A"/>
    <w:rsid w:val="00B82052"/>
    <w:rsid w:val="00B8314F"/>
    <w:rsid w:val="00B83700"/>
    <w:rsid w:val="00B87C97"/>
    <w:rsid w:val="00B91F2C"/>
    <w:rsid w:val="00B948EB"/>
    <w:rsid w:val="00B97E3F"/>
    <w:rsid w:val="00BB5641"/>
    <w:rsid w:val="00BC35A4"/>
    <w:rsid w:val="00BC7FAF"/>
    <w:rsid w:val="00BD0CE3"/>
    <w:rsid w:val="00BD6F48"/>
    <w:rsid w:val="00BE0235"/>
    <w:rsid w:val="00BE2EE5"/>
    <w:rsid w:val="00BE6636"/>
    <w:rsid w:val="00BF0340"/>
    <w:rsid w:val="00C04D6B"/>
    <w:rsid w:val="00C05E8B"/>
    <w:rsid w:val="00C21310"/>
    <w:rsid w:val="00C41CEB"/>
    <w:rsid w:val="00C46C3F"/>
    <w:rsid w:val="00C54FB2"/>
    <w:rsid w:val="00C7134C"/>
    <w:rsid w:val="00C74D8E"/>
    <w:rsid w:val="00CA1DE5"/>
    <w:rsid w:val="00CA242A"/>
    <w:rsid w:val="00CA336F"/>
    <w:rsid w:val="00CA6ED7"/>
    <w:rsid w:val="00CA760F"/>
    <w:rsid w:val="00CB5883"/>
    <w:rsid w:val="00CC1AE2"/>
    <w:rsid w:val="00CD0B00"/>
    <w:rsid w:val="00CD170B"/>
    <w:rsid w:val="00CE29AC"/>
    <w:rsid w:val="00CE481A"/>
    <w:rsid w:val="00CF212C"/>
    <w:rsid w:val="00CF45FA"/>
    <w:rsid w:val="00CF4781"/>
    <w:rsid w:val="00D143D4"/>
    <w:rsid w:val="00D21B6E"/>
    <w:rsid w:val="00D468C7"/>
    <w:rsid w:val="00D5076F"/>
    <w:rsid w:val="00D50871"/>
    <w:rsid w:val="00D60999"/>
    <w:rsid w:val="00D61A9A"/>
    <w:rsid w:val="00D61F2E"/>
    <w:rsid w:val="00D8096B"/>
    <w:rsid w:val="00DA0931"/>
    <w:rsid w:val="00DA51B9"/>
    <w:rsid w:val="00DC3E35"/>
    <w:rsid w:val="00DC48DB"/>
    <w:rsid w:val="00DE3933"/>
    <w:rsid w:val="00DE6B04"/>
    <w:rsid w:val="00DF1DC9"/>
    <w:rsid w:val="00DF2F73"/>
    <w:rsid w:val="00DF5A15"/>
    <w:rsid w:val="00E00AB7"/>
    <w:rsid w:val="00E026F8"/>
    <w:rsid w:val="00E06D04"/>
    <w:rsid w:val="00E327B7"/>
    <w:rsid w:val="00E33322"/>
    <w:rsid w:val="00E340C8"/>
    <w:rsid w:val="00E368C3"/>
    <w:rsid w:val="00E417A8"/>
    <w:rsid w:val="00E439B0"/>
    <w:rsid w:val="00E45C0F"/>
    <w:rsid w:val="00E46E32"/>
    <w:rsid w:val="00E55645"/>
    <w:rsid w:val="00E62B4F"/>
    <w:rsid w:val="00E71464"/>
    <w:rsid w:val="00E774D1"/>
    <w:rsid w:val="00E77A8F"/>
    <w:rsid w:val="00E84463"/>
    <w:rsid w:val="00E87DCD"/>
    <w:rsid w:val="00E92AEA"/>
    <w:rsid w:val="00E92E94"/>
    <w:rsid w:val="00E942CE"/>
    <w:rsid w:val="00E97D31"/>
    <w:rsid w:val="00EA1904"/>
    <w:rsid w:val="00EA1C03"/>
    <w:rsid w:val="00EA1E49"/>
    <w:rsid w:val="00EB09BC"/>
    <w:rsid w:val="00EB67EF"/>
    <w:rsid w:val="00EC0C66"/>
    <w:rsid w:val="00ED0987"/>
    <w:rsid w:val="00ED479A"/>
    <w:rsid w:val="00EE01E7"/>
    <w:rsid w:val="00EF0C39"/>
    <w:rsid w:val="00EF2188"/>
    <w:rsid w:val="00EF4F34"/>
    <w:rsid w:val="00F01DFB"/>
    <w:rsid w:val="00F1136B"/>
    <w:rsid w:val="00F15A60"/>
    <w:rsid w:val="00F17324"/>
    <w:rsid w:val="00F17873"/>
    <w:rsid w:val="00F203FD"/>
    <w:rsid w:val="00F36CB7"/>
    <w:rsid w:val="00F46863"/>
    <w:rsid w:val="00F66D1A"/>
    <w:rsid w:val="00F675B8"/>
    <w:rsid w:val="00F86E15"/>
    <w:rsid w:val="00FA0ACE"/>
    <w:rsid w:val="00FA613B"/>
    <w:rsid w:val="00FA6CEC"/>
    <w:rsid w:val="00FB0070"/>
    <w:rsid w:val="00FB1945"/>
    <w:rsid w:val="00FD0972"/>
    <w:rsid w:val="00FD27F6"/>
    <w:rsid w:val="00FE14E1"/>
    <w:rsid w:val="00FF2804"/>
    <w:rsid w:val="00FF4288"/>
    <w:rsid w:val="14B3D694"/>
    <w:rsid w:val="44B78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255D"/>
  <w15:docId w15:val="{1E0EC396-25EB-48C4-AA30-D1F9F549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25C"/>
  </w:style>
  <w:style w:type="paragraph" w:styleId="Ttulo1">
    <w:name w:val="heading 1"/>
    <w:basedOn w:val="Normal"/>
    <w:next w:val="Normal"/>
    <w:link w:val="Ttulo1Car"/>
    <w:uiPriority w:val="9"/>
    <w:qFormat/>
    <w:rsid w:val="00F178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DA51B9"/>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semiHidden/>
    <w:unhideWhenUsed/>
    <w:qFormat/>
    <w:rsid w:val="00B13E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9122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7D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7DD7"/>
  </w:style>
  <w:style w:type="paragraph" w:styleId="Piedepgina">
    <w:name w:val="footer"/>
    <w:basedOn w:val="Normal"/>
    <w:link w:val="PiedepginaCar"/>
    <w:uiPriority w:val="99"/>
    <w:unhideWhenUsed/>
    <w:rsid w:val="00787D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7DD7"/>
  </w:style>
  <w:style w:type="paragraph" w:styleId="Textodeglobo">
    <w:name w:val="Balloon Text"/>
    <w:basedOn w:val="Normal"/>
    <w:link w:val="TextodegloboCar"/>
    <w:uiPriority w:val="99"/>
    <w:semiHidden/>
    <w:unhideWhenUsed/>
    <w:rsid w:val="00787D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7DD7"/>
    <w:rPr>
      <w:rFonts w:ascii="Tahoma" w:hAnsi="Tahoma" w:cs="Tahoma"/>
      <w:sz w:val="16"/>
      <w:szCs w:val="16"/>
    </w:rPr>
  </w:style>
  <w:style w:type="character" w:styleId="Hipervnculo">
    <w:name w:val="Hyperlink"/>
    <w:basedOn w:val="Fuentedeprrafopredeter"/>
    <w:uiPriority w:val="99"/>
    <w:unhideWhenUsed/>
    <w:rsid w:val="00787DD7"/>
    <w:rPr>
      <w:color w:val="0000FF" w:themeColor="hyperlink"/>
      <w:u w:val="single"/>
    </w:rPr>
  </w:style>
  <w:style w:type="paragraph" w:styleId="NormalWeb">
    <w:name w:val="Normal (Web)"/>
    <w:basedOn w:val="Normal"/>
    <w:uiPriority w:val="99"/>
    <w:rsid w:val="00787D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uiPriority w:val="22"/>
    <w:qFormat/>
    <w:rsid w:val="00787DD7"/>
    <w:rPr>
      <w:b/>
      <w:bCs/>
    </w:rPr>
  </w:style>
  <w:style w:type="character" w:customStyle="1" w:styleId="apple-converted-space">
    <w:name w:val="apple-converted-space"/>
    <w:rsid w:val="00787DD7"/>
  </w:style>
  <w:style w:type="character" w:customStyle="1" w:styleId="Ttulo2Car">
    <w:name w:val="Título 2 Car"/>
    <w:basedOn w:val="Fuentedeprrafopredeter"/>
    <w:link w:val="Ttulo2"/>
    <w:rsid w:val="00DA51B9"/>
    <w:rPr>
      <w:rFonts w:ascii="Arial" w:eastAsia="Times New Roman" w:hAnsi="Arial" w:cs="Arial"/>
      <w:b/>
      <w:bCs/>
      <w:i/>
      <w:iCs/>
      <w:sz w:val="28"/>
      <w:szCs w:val="28"/>
      <w:lang w:val="es-ES" w:eastAsia="es-ES"/>
    </w:rPr>
  </w:style>
  <w:style w:type="character" w:customStyle="1" w:styleId="Ttulo1Car">
    <w:name w:val="Título 1 Car"/>
    <w:basedOn w:val="Fuentedeprrafopredeter"/>
    <w:link w:val="Ttulo1"/>
    <w:uiPriority w:val="9"/>
    <w:rsid w:val="00F17873"/>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144157"/>
    <w:pPr>
      <w:ind w:left="720"/>
      <w:contextualSpacing/>
    </w:pPr>
  </w:style>
  <w:style w:type="character" w:styleId="Hipervnculovisitado">
    <w:name w:val="FollowedHyperlink"/>
    <w:basedOn w:val="Fuentedeprrafopredeter"/>
    <w:uiPriority w:val="99"/>
    <w:semiHidden/>
    <w:unhideWhenUsed/>
    <w:rsid w:val="00144157"/>
    <w:rPr>
      <w:color w:val="800080" w:themeColor="followedHyperlink"/>
      <w:u w:val="single"/>
    </w:rPr>
  </w:style>
  <w:style w:type="table" w:styleId="Tablaconcuadrcula">
    <w:name w:val="Table Grid"/>
    <w:basedOn w:val="Tablanormal"/>
    <w:uiPriority w:val="59"/>
    <w:rsid w:val="009E598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ne">
    <w:name w:val="phone"/>
    <w:basedOn w:val="Normal"/>
    <w:rsid w:val="0017781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fax">
    <w:name w:val="fax"/>
    <w:basedOn w:val="Normal"/>
    <w:rsid w:val="0017781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mail">
    <w:name w:val="email"/>
    <w:basedOn w:val="Normal"/>
    <w:rsid w:val="0017781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b">
    <w:name w:val="web"/>
    <w:basedOn w:val="Normal"/>
    <w:rsid w:val="0017781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035C2A"/>
    <w:rPr>
      <w:color w:val="605E5C"/>
      <w:shd w:val="clear" w:color="auto" w:fill="E1DFDD"/>
    </w:rPr>
  </w:style>
  <w:style w:type="table" w:styleId="Tablaconcuadrcula5oscura-nfasis6">
    <w:name w:val="Grid Table 5 Dark Accent 6"/>
    <w:basedOn w:val="Tablanormal"/>
    <w:uiPriority w:val="50"/>
    <w:rsid w:val="00E327B7"/>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concuadrcula1">
    <w:name w:val="Tabla con cuadrícula1"/>
    <w:basedOn w:val="Tablanormal"/>
    <w:next w:val="Tablaconcuadrcula"/>
    <w:uiPriority w:val="39"/>
    <w:rsid w:val="0034790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A82FB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1clara-nfasis5">
    <w:name w:val="List Table 1 Light Accent 5"/>
    <w:basedOn w:val="Tablanormal"/>
    <w:uiPriority w:val="46"/>
    <w:rsid w:val="00A82FB1"/>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5">
    <w:name w:val="List Table 4 Accent 5"/>
    <w:basedOn w:val="Tablanormal"/>
    <w:uiPriority w:val="49"/>
    <w:rsid w:val="00A82F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1">
    <w:name w:val="List Table 4 Accent 1"/>
    <w:basedOn w:val="Tablanormal"/>
    <w:uiPriority w:val="49"/>
    <w:rsid w:val="00A82FB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B13ECE"/>
    <w:rPr>
      <w:rFonts w:asciiTheme="majorHAnsi" w:eastAsiaTheme="majorEastAsia" w:hAnsiTheme="majorHAnsi" w:cstheme="majorBidi"/>
      <w:color w:val="243F60" w:themeColor="accent1" w:themeShade="7F"/>
      <w:sz w:val="24"/>
      <w:szCs w:val="24"/>
    </w:rPr>
  </w:style>
  <w:style w:type="paragraph" w:customStyle="1" w:styleId="Normal0">
    <w:name w:val="[Normal]"/>
    <w:rsid w:val="00B10785"/>
    <w:pPr>
      <w:widowControl w:val="0"/>
      <w:autoSpaceDE w:val="0"/>
      <w:autoSpaceDN w:val="0"/>
      <w:adjustRightInd w:val="0"/>
      <w:spacing w:after="0" w:line="240" w:lineRule="auto"/>
    </w:pPr>
    <w:rPr>
      <w:rFonts w:ascii="Arial" w:eastAsia="Times New Roman" w:hAnsi="Arial" w:cs="Arial"/>
      <w:sz w:val="24"/>
      <w:szCs w:val="24"/>
      <w:lang w:val="es-ES" w:eastAsia="es-ES" w:bidi="he-IL"/>
    </w:rPr>
  </w:style>
  <w:style w:type="character" w:styleId="Mencinsinresolver">
    <w:name w:val="Unresolved Mention"/>
    <w:basedOn w:val="Fuentedeprrafopredeter"/>
    <w:uiPriority w:val="99"/>
    <w:semiHidden/>
    <w:unhideWhenUsed/>
    <w:rsid w:val="005B44DC"/>
    <w:rPr>
      <w:color w:val="605E5C"/>
      <w:shd w:val="clear" w:color="auto" w:fill="E1DFDD"/>
    </w:rPr>
  </w:style>
  <w:style w:type="character" w:styleId="Refdecomentario">
    <w:name w:val="annotation reference"/>
    <w:basedOn w:val="Fuentedeprrafopredeter"/>
    <w:uiPriority w:val="99"/>
    <w:semiHidden/>
    <w:unhideWhenUsed/>
    <w:rsid w:val="004567A4"/>
    <w:rPr>
      <w:sz w:val="16"/>
      <w:szCs w:val="16"/>
    </w:rPr>
  </w:style>
  <w:style w:type="paragraph" w:styleId="Textocomentario">
    <w:name w:val="annotation text"/>
    <w:basedOn w:val="Normal"/>
    <w:link w:val="TextocomentarioCar"/>
    <w:uiPriority w:val="99"/>
    <w:semiHidden/>
    <w:unhideWhenUsed/>
    <w:rsid w:val="004567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67A4"/>
    <w:rPr>
      <w:sz w:val="20"/>
      <w:szCs w:val="20"/>
    </w:rPr>
  </w:style>
  <w:style w:type="paragraph" w:styleId="Asuntodelcomentario">
    <w:name w:val="annotation subject"/>
    <w:basedOn w:val="Textocomentario"/>
    <w:next w:val="Textocomentario"/>
    <w:link w:val="AsuntodelcomentarioCar"/>
    <w:uiPriority w:val="99"/>
    <w:semiHidden/>
    <w:unhideWhenUsed/>
    <w:rsid w:val="004567A4"/>
    <w:rPr>
      <w:b/>
      <w:bCs/>
    </w:rPr>
  </w:style>
  <w:style w:type="character" w:customStyle="1" w:styleId="AsuntodelcomentarioCar">
    <w:name w:val="Asunto del comentario Car"/>
    <w:basedOn w:val="TextocomentarioCar"/>
    <w:link w:val="Asuntodelcomentario"/>
    <w:uiPriority w:val="99"/>
    <w:semiHidden/>
    <w:rsid w:val="004567A4"/>
    <w:rPr>
      <w:b/>
      <w:bCs/>
      <w:sz w:val="20"/>
      <w:szCs w:val="20"/>
    </w:rPr>
  </w:style>
  <w:style w:type="character" w:customStyle="1" w:styleId="Ttulo4Car">
    <w:name w:val="Título 4 Car"/>
    <w:basedOn w:val="Fuentedeprrafopredeter"/>
    <w:link w:val="Ttulo4"/>
    <w:uiPriority w:val="9"/>
    <w:semiHidden/>
    <w:rsid w:val="009122D9"/>
    <w:rPr>
      <w:rFonts w:asciiTheme="majorHAnsi" w:eastAsiaTheme="majorEastAsia" w:hAnsiTheme="majorHAnsi" w:cstheme="majorBidi"/>
      <w:i/>
      <w:iCs/>
      <w:color w:val="365F91" w:themeColor="accent1" w:themeShade="BF"/>
    </w:rPr>
  </w:style>
  <w:style w:type="character" w:styleId="nfasis">
    <w:name w:val="Emphasis"/>
    <w:basedOn w:val="Fuentedeprrafopredeter"/>
    <w:uiPriority w:val="20"/>
    <w:qFormat/>
    <w:rsid w:val="009122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9422">
      <w:bodyDiv w:val="1"/>
      <w:marLeft w:val="0"/>
      <w:marRight w:val="0"/>
      <w:marTop w:val="0"/>
      <w:marBottom w:val="0"/>
      <w:divBdr>
        <w:top w:val="none" w:sz="0" w:space="0" w:color="auto"/>
        <w:left w:val="none" w:sz="0" w:space="0" w:color="auto"/>
        <w:bottom w:val="none" w:sz="0" w:space="0" w:color="auto"/>
        <w:right w:val="none" w:sz="0" w:space="0" w:color="auto"/>
      </w:divBdr>
    </w:div>
    <w:div w:id="98110804">
      <w:bodyDiv w:val="1"/>
      <w:marLeft w:val="0"/>
      <w:marRight w:val="0"/>
      <w:marTop w:val="0"/>
      <w:marBottom w:val="0"/>
      <w:divBdr>
        <w:top w:val="none" w:sz="0" w:space="0" w:color="auto"/>
        <w:left w:val="none" w:sz="0" w:space="0" w:color="auto"/>
        <w:bottom w:val="none" w:sz="0" w:space="0" w:color="auto"/>
        <w:right w:val="none" w:sz="0" w:space="0" w:color="auto"/>
      </w:divBdr>
    </w:div>
    <w:div w:id="114494876">
      <w:bodyDiv w:val="1"/>
      <w:marLeft w:val="0"/>
      <w:marRight w:val="0"/>
      <w:marTop w:val="0"/>
      <w:marBottom w:val="0"/>
      <w:divBdr>
        <w:top w:val="none" w:sz="0" w:space="0" w:color="auto"/>
        <w:left w:val="none" w:sz="0" w:space="0" w:color="auto"/>
        <w:bottom w:val="none" w:sz="0" w:space="0" w:color="auto"/>
        <w:right w:val="none" w:sz="0" w:space="0" w:color="auto"/>
      </w:divBdr>
      <w:divsChild>
        <w:div w:id="32584734">
          <w:marLeft w:val="0"/>
          <w:marRight w:val="0"/>
          <w:marTop w:val="0"/>
          <w:marBottom w:val="0"/>
          <w:divBdr>
            <w:top w:val="none" w:sz="0" w:space="0" w:color="auto"/>
            <w:left w:val="none" w:sz="0" w:space="0" w:color="auto"/>
            <w:bottom w:val="none" w:sz="0" w:space="0" w:color="auto"/>
            <w:right w:val="none" w:sz="0" w:space="0" w:color="auto"/>
          </w:divBdr>
          <w:divsChild>
            <w:div w:id="7526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2810">
      <w:bodyDiv w:val="1"/>
      <w:marLeft w:val="0"/>
      <w:marRight w:val="0"/>
      <w:marTop w:val="0"/>
      <w:marBottom w:val="0"/>
      <w:divBdr>
        <w:top w:val="none" w:sz="0" w:space="0" w:color="auto"/>
        <w:left w:val="none" w:sz="0" w:space="0" w:color="auto"/>
        <w:bottom w:val="none" w:sz="0" w:space="0" w:color="auto"/>
        <w:right w:val="none" w:sz="0" w:space="0" w:color="auto"/>
      </w:divBdr>
    </w:div>
    <w:div w:id="274411185">
      <w:bodyDiv w:val="1"/>
      <w:marLeft w:val="0"/>
      <w:marRight w:val="0"/>
      <w:marTop w:val="0"/>
      <w:marBottom w:val="0"/>
      <w:divBdr>
        <w:top w:val="none" w:sz="0" w:space="0" w:color="auto"/>
        <w:left w:val="none" w:sz="0" w:space="0" w:color="auto"/>
        <w:bottom w:val="none" w:sz="0" w:space="0" w:color="auto"/>
        <w:right w:val="none" w:sz="0" w:space="0" w:color="auto"/>
      </w:divBdr>
    </w:div>
    <w:div w:id="378357883">
      <w:bodyDiv w:val="1"/>
      <w:marLeft w:val="0"/>
      <w:marRight w:val="0"/>
      <w:marTop w:val="0"/>
      <w:marBottom w:val="0"/>
      <w:divBdr>
        <w:top w:val="none" w:sz="0" w:space="0" w:color="auto"/>
        <w:left w:val="none" w:sz="0" w:space="0" w:color="auto"/>
        <w:bottom w:val="none" w:sz="0" w:space="0" w:color="auto"/>
        <w:right w:val="none" w:sz="0" w:space="0" w:color="auto"/>
      </w:divBdr>
    </w:div>
    <w:div w:id="493300907">
      <w:bodyDiv w:val="1"/>
      <w:marLeft w:val="0"/>
      <w:marRight w:val="0"/>
      <w:marTop w:val="0"/>
      <w:marBottom w:val="0"/>
      <w:divBdr>
        <w:top w:val="none" w:sz="0" w:space="0" w:color="auto"/>
        <w:left w:val="none" w:sz="0" w:space="0" w:color="auto"/>
        <w:bottom w:val="none" w:sz="0" w:space="0" w:color="auto"/>
        <w:right w:val="none" w:sz="0" w:space="0" w:color="auto"/>
      </w:divBdr>
    </w:div>
    <w:div w:id="542795514">
      <w:bodyDiv w:val="1"/>
      <w:marLeft w:val="0"/>
      <w:marRight w:val="0"/>
      <w:marTop w:val="0"/>
      <w:marBottom w:val="0"/>
      <w:divBdr>
        <w:top w:val="none" w:sz="0" w:space="0" w:color="auto"/>
        <w:left w:val="none" w:sz="0" w:space="0" w:color="auto"/>
        <w:bottom w:val="none" w:sz="0" w:space="0" w:color="auto"/>
        <w:right w:val="none" w:sz="0" w:space="0" w:color="auto"/>
      </w:divBdr>
    </w:div>
    <w:div w:id="646016032">
      <w:bodyDiv w:val="1"/>
      <w:marLeft w:val="0"/>
      <w:marRight w:val="0"/>
      <w:marTop w:val="0"/>
      <w:marBottom w:val="0"/>
      <w:divBdr>
        <w:top w:val="none" w:sz="0" w:space="0" w:color="auto"/>
        <w:left w:val="none" w:sz="0" w:space="0" w:color="auto"/>
        <w:bottom w:val="none" w:sz="0" w:space="0" w:color="auto"/>
        <w:right w:val="none" w:sz="0" w:space="0" w:color="auto"/>
      </w:divBdr>
    </w:div>
    <w:div w:id="649214838">
      <w:bodyDiv w:val="1"/>
      <w:marLeft w:val="0"/>
      <w:marRight w:val="0"/>
      <w:marTop w:val="0"/>
      <w:marBottom w:val="0"/>
      <w:divBdr>
        <w:top w:val="none" w:sz="0" w:space="0" w:color="auto"/>
        <w:left w:val="none" w:sz="0" w:space="0" w:color="auto"/>
        <w:bottom w:val="none" w:sz="0" w:space="0" w:color="auto"/>
        <w:right w:val="none" w:sz="0" w:space="0" w:color="auto"/>
      </w:divBdr>
    </w:div>
    <w:div w:id="728115651">
      <w:bodyDiv w:val="1"/>
      <w:marLeft w:val="0"/>
      <w:marRight w:val="0"/>
      <w:marTop w:val="0"/>
      <w:marBottom w:val="0"/>
      <w:divBdr>
        <w:top w:val="none" w:sz="0" w:space="0" w:color="auto"/>
        <w:left w:val="none" w:sz="0" w:space="0" w:color="auto"/>
        <w:bottom w:val="none" w:sz="0" w:space="0" w:color="auto"/>
        <w:right w:val="none" w:sz="0" w:space="0" w:color="auto"/>
      </w:divBdr>
    </w:div>
    <w:div w:id="873614557">
      <w:bodyDiv w:val="1"/>
      <w:marLeft w:val="0"/>
      <w:marRight w:val="0"/>
      <w:marTop w:val="0"/>
      <w:marBottom w:val="0"/>
      <w:divBdr>
        <w:top w:val="none" w:sz="0" w:space="0" w:color="auto"/>
        <w:left w:val="none" w:sz="0" w:space="0" w:color="auto"/>
        <w:bottom w:val="none" w:sz="0" w:space="0" w:color="auto"/>
        <w:right w:val="none" w:sz="0" w:space="0" w:color="auto"/>
      </w:divBdr>
    </w:div>
    <w:div w:id="906451154">
      <w:bodyDiv w:val="1"/>
      <w:marLeft w:val="0"/>
      <w:marRight w:val="0"/>
      <w:marTop w:val="0"/>
      <w:marBottom w:val="0"/>
      <w:divBdr>
        <w:top w:val="none" w:sz="0" w:space="0" w:color="auto"/>
        <w:left w:val="none" w:sz="0" w:space="0" w:color="auto"/>
        <w:bottom w:val="none" w:sz="0" w:space="0" w:color="auto"/>
        <w:right w:val="none" w:sz="0" w:space="0" w:color="auto"/>
      </w:divBdr>
    </w:div>
    <w:div w:id="972906919">
      <w:bodyDiv w:val="1"/>
      <w:marLeft w:val="0"/>
      <w:marRight w:val="0"/>
      <w:marTop w:val="0"/>
      <w:marBottom w:val="0"/>
      <w:divBdr>
        <w:top w:val="none" w:sz="0" w:space="0" w:color="auto"/>
        <w:left w:val="none" w:sz="0" w:space="0" w:color="auto"/>
        <w:bottom w:val="none" w:sz="0" w:space="0" w:color="auto"/>
        <w:right w:val="none" w:sz="0" w:space="0" w:color="auto"/>
      </w:divBdr>
    </w:div>
    <w:div w:id="1155609299">
      <w:bodyDiv w:val="1"/>
      <w:marLeft w:val="0"/>
      <w:marRight w:val="0"/>
      <w:marTop w:val="0"/>
      <w:marBottom w:val="0"/>
      <w:divBdr>
        <w:top w:val="none" w:sz="0" w:space="0" w:color="auto"/>
        <w:left w:val="none" w:sz="0" w:space="0" w:color="auto"/>
        <w:bottom w:val="none" w:sz="0" w:space="0" w:color="auto"/>
        <w:right w:val="none" w:sz="0" w:space="0" w:color="auto"/>
      </w:divBdr>
    </w:div>
    <w:div w:id="1226910131">
      <w:bodyDiv w:val="1"/>
      <w:marLeft w:val="0"/>
      <w:marRight w:val="0"/>
      <w:marTop w:val="0"/>
      <w:marBottom w:val="0"/>
      <w:divBdr>
        <w:top w:val="none" w:sz="0" w:space="0" w:color="auto"/>
        <w:left w:val="none" w:sz="0" w:space="0" w:color="auto"/>
        <w:bottom w:val="none" w:sz="0" w:space="0" w:color="auto"/>
        <w:right w:val="none" w:sz="0" w:space="0" w:color="auto"/>
      </w:divBdr>
    </w:div>
    <w:div w:id="150143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iojimenezmolinapsicologo.es"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iojimenezmolinapsicologo.e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mariojimenezmolinapsicologo.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mariojimenezmolinapsicologo.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66F09-5E99-4ED0-9E34-AD6F15F3F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Pages>
  <Words>2141</Words>
  <Characters>11777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Muñiz</dc:creator>
  <cp:keywords/>
  <dc:description/>
  <cp:lastModifiedBy>Mario Jimenez Molina</cp:lastModifiedBy>
  <cp:revision>27</cp:revision>
  <cp:lastPrinted>2020-02-25T15:25:00Z</cp:lastPrinted>
  <dcterms:created xsi:type="dcterms:W3CDTF">2019-10-09T17:32:00Z</dcterms:created>
  <dcterms:modified xsi:type="dcterms:W3CDTF">2022-04-26T19:30:00Z</dcterms:modified>
</cp:coreProperties>
</file>